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72" w:rsidRDefault="0012647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26472" w:rsidRDefault="00126472" w:rsidP="00656C1A">
      <w:pPr>
        <w:spacing w:line="120" w:lineRule="atLeast"/>
        <w:jc w:val="center"/>
        <w:rPr>
          <w:sz w:val="24"/>
          <w:szCs w:val="24"/>
        </w:rPr>
      </w:pPr>
    </w:p>
    <w:p w:rsidR="00126472" w:rsidRPr="00852378" w:rsidRDefault="00126472" w:rsidP="00656C1A">
      <w:pPr>
        <w:spacing w:line="120" w:lineRule="atLeast"/>
        <w:jc w:val="center"/>
        <w:rPr>
          <w:sz w:val="10"/>
          <w:szCs w:val="10"/>
        </w:rPr>
      </w:pPr>
    </w:p>
    <w:p w:rsidR="00126472" w:rsidRDefault="00126472" w:rsidP="00656C1A">
      <w:pPr>
        <w:spacing w:line="120" w:lineRule="atLeast"/>
        <w:jc w:val="center"/>
        <w:rPr>
          <w:sz w:val="10"/>
          <w:szCs w:val="24"/>
        </w:rPr>
      </w:pPr>
    </w:p>
    <w:p w:rsidR="00126472" w:rsidRPr="005541F0" w:rsidRDefault="001264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6472" w:rsidRPr="005541F0" w:rsidRDefault="001264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26472" w:rsidRPr="005649E4" w:rsidRDefault="00126472" w:rsidP="00656C1A">
      <w:pPr>
        <w:spacing w:line="120" w:lineRule="atLeast"/>
        <w:jc w:val="center"/>
        <w:rPr>
          <w:sz w:val="18"/>
          <w:szCs w:val="24"/>
        </w:rPr>
      </w:pPr>
    </w:p>
    <w:p w:rsidR="00126472" w:rsidRPr="00656C1A" w:rsidRDefault="001264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6472" w:rsidRPr="005541F0" w:rsidRDefault="00126472" w:rsidP="00656C1A">
      <w:pPr>
        <w:spacing w:line="120" w:lineRule="atLeast"/>
        <w:jc w:val="center"/>
        <w:rPr>
          <w:sz w:val="18"/>
          <w:szCs w:val="24"/>
        </w:rPr>
      </w:pPr>
    </w:p>
    <w:p w:rsidR="00126472" w:rsidRPr="005541F0" w:rsidRDefault="00126472" w:rsidP="00656C1A">
      <w:pPr>
        <w:spacing w:line="120" w:lineRule="atLeast"/>
        <w:jc w:val="center"/>
        <w:rPr>
          <w:sz w:val="20"/>
          <w:szCs w:val="24"/>
        </w:rPr>
      </w:pPr>
    </w:p>
    <w:p w:rsidR="00126472" w:rsidRPr="00656C1A" w:rsidRDefault="001264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26472" w:rsidRDefault="00126472" w:rsidP="00656C1A">
      <w:pPr>
        <w:spacing w:line="120" w:lineRule="atLeast"/>
        <w:jc w:val="center"/>
        <w:rPr>
          <w:sz w:val="30"/>
          <w:szCs w:val="24"/>
        </w:rPr>
      </w:pPr>
    </w:p>
    <w:p w:rsidR="00126472" w:rsidRPr="00656C1A" w:rsidRDefault="001264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264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6472" w:rsidRPr="00F8214F" w:rsidRDefault="001264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6472" w:rsidRPr="00F8214F" w:rsidRDefault="007A218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6472" w:rsidRPr="00F8214F" w:rsidRDefault="001264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6472" w:rsidRPr="00F8214F" w:rsidRDefault="007A218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26472" w:rsidRPr="00A63FB0" w:rsidRDefault="001264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6472" w:rsidRPr="00A3761A" w:rsidRDefault="007A218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26472" w:rsidRPr="00F8214F" w:rsidRDefault="0012647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26472" w:rsidRPr="00F8214F" w:rsidRDefault="001264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26472" w:rsidRPr="00AB4194" w:rsidRDefault="001264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26472" w:rsidRPr="00F8214F" w:rsidRDefault="007A218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1132</w:t>
            </w:r>
          </w:p>
        </w:tc>
      </w:tr>
    </w:tbl>
    <w:p w:rsidR="00126472" w:rsidRPr="00C725A6" w:rsidRDefault="00126472" w:rsidP="00C725A6">
      <w:pPr>
        <w:rPr>
          <w:rFonts w:cs="Times New Roman"/>
          <w:szCs w:val="28"/>
        </w:rPr>
      </w:pP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>
        <w:rPr>
          <w:szCs w:val="28"/>
        </w:rPr>
        <w:t>й</w:t>
      </w: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</w:t>
      </w:r>
    </w:p>
    <w:p w:rsidR="00126472" w:rsidRPr="007A6F6B" w:rsidRDefault="00126472" w:rsidP="00126472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города </w:t>
      </w:r>
      <w:r w:rsidRPr="007A6F6B">
        <w:rPr>
          <w:szCs w:val="28"/>
        </w:rPr>
        <w:t>от 01.06.2016 № 4026</w:t>
      </w: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7A6F6B">
        <w:rPr>
          <w:szCs w:val="28"/>
        </w:rPr>
        <w:t xml:space="preserve">«Об утверждении порядка </w:t>
      </w: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7A6F6B">
        <w:rPr>
          <w:szCs w:val="28"/>
        </w:rPr>
        <w:t xml:space="preserve">определения объема и условий предоставления субсидии </w:t>
      </w: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7A6F6B">
        <w:rPr>
          <w:szCs w:val="28"/>
        </w:rPr>
        <w:t xml:space="preserve">на возмещение затрат частным </w:t>
      </w: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7A6F6B">
        <w:rPr>
          <w:szCs w:val="28"/>
        </w:rPr>
        <w:t xml:space="preserve">общеобразовательным организациям, осуществляющим образовательную деятельность по имеющим </w:t>
      </w: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7A6F6B">
        <w:rPr>
          <w:szCs w:val="28"/>
        </w:rPr>
        <w:t xml:space="preserve">государственную аккредитацию </w:t>
      </w: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7A6F6B">
        <w:rPr>
          <w:szCs w:val="28"/>
        </w:rPr>
        <w:t xml:space="preserve">основным общеобразовательным программам, на социальную </w:t>
      </w: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7A6F6B">
        <w:rPr>
          <w:szCs w:val="28"/>
        </w:rPr>
        <w:t xml:space="preserve">поддержку отдельных категорий </w:t>
      </w:r>
    </w:p>
    <w:p w:rsidR="00126472" w:rsidRDefault="00126472" w:rsidP="00126472">
      <w:pPr>
        <w:tabs>
          <w:tab w:val="left" w:pos="0"/>
        </w:tabs>
        <w:ind w:right="5102"/>
        <w:rPr>
          <w:szCs w:val="28"/>
        </w:rPr>
      </w:pPr>
      <w:r w:rsidRPr="007A6F6B">
        <w:rPr>
          <w:szCs w:val="28"/>
        </w:rPr>
        <w:t xml:space="preserve">учащихся в виде предоставления двухразового питания в учебное время, на финансовое обеспечение мероприятий по организации </w:t>
      </w:r>
    </w:p>
    <w:p w:rsidR="00126472" w:rsidRPr="00DF6EEC" w:rsidRDefault="00126472" w:rsidP="00126472">
      <w:pPr>
        <w:tabs>
          <w:tab w:val="left" w:pos="0"/>
        </w:tabs>
        <w:ind w:right="5102"/>
        <w:rPr>
          <w:szCs w:val="28"/>
        </w:rPr>
      </w:pPr>
      <w:r w:rsidRPr="007A6F6B">
        <w:rPr>
          <w:szCs w:val="28"/>
        </w:rPr>
        <w:t>питания учащихся</w:t>
      </w:r>
      <w:r w:rsidRPr="000741AD">
        <w:rPr>
          <w:szCs w:val="28"/>
        </w:rPr>
        <w:t>»</w:t>
      </w:r>
    </w:p>
    <w:p w:rsidR="00126472" w:rsidRPr="008B4A1B" w:rsidRDefault="00126472" w:rsidP="00126472">
      <w:pPr>
        <w:tabs>
          <w:tab w:val="left" w:pos="993"/>
        </w:tabs>
        <w:jc w:val="both"/>
        <w:rPr>
          <w:szCs w:val="28"/>
        </w:rPr>
      </w:pPr>
    </w:p>
    <w:p w:rsidR="00126472" w:rsidRPr="008B4A1B" w:rsidRDefault="00126472" w:rsidP="00126472">
      <w:pPr>
        <w:tabs>
          <w:tab w:val="left" w:pos="993"/>
        </w:tabs>
        <w:jc w:val="both"/>
        <w:rPr>
          <w:szCs w:val="28"/>
        </w:rPr>
      </w:pPr>
    </w:p>
    <w:p w:rsidR="00126472" w:rsidRPr="00300970" w:rsidRDefault="00126472" w:rsidP="00126472">
      <w:pPr>
        <w:ind w:firstLine="709"/>
        <w:jc w:val="both"/>
        <w:rPr>
          <w:szCs w:val="28"/>
        </w:rPr>
      </w:pPr>
      <w:r w:rsidRPr="008C24F3">
        <w:rPr>
          <w:szCs w:val="28"/>
        </w:rPr>
        <w:t xml:space="preserve">В соответствии с </w:t>
      </w:r>
      <w:r w:rsidRPr="000548A6">
        <w:rPr>
          <w:szCs w:val="28"/>
        </w:rPr>
        <w:t xml:space="preserve">законами Ханты-Мансийского автономного округа </w:t>
      </w:r>
      <w:r>
        <w:rPr>
          <w:szCs w:val="28"/>
        </w:rPr>
        <w:t>–</w:t>
      </w:r>
      <w:r w:rsidRPr="000548A6">
        <w:rPr>
          <w:szCs w:val="28"/>
        </w:rPr>
        <w:t xml:space="preserve"> Югры</w:t>
      </w:r>
      <w:r>
        <w:rPr>
          <w:szCs w:val="28"/>
        </w:rPr>
        <w:t xml:space="preserve"> от 11.12.2013 </w:t>
      </w:r>
      <w:r w:rsidRPr="000548A6">
        <w:rPr>
          <w:szCs w:val="28"/>
        </w:rPr>
        <w:t>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еди</w:t>
      </w:r>
      <w:r>
        <w:rPr>
          <w:szCs w:val="28"/>
        </w:rPr>
        <w:t xml:space="preserve">ной субвенции местным </w:t>
      </w:r>
      <w:r>
        <w:rPr>
          <w:szCs w:val="28"/>
        </w:rPr>
        <w:br/>
        <w:t xml:space="preserve">бюджетам </w:t>
      </w:r>
      <w:r w:rsidRPr="000548A6">
        <w:rPr>
          <w:szCs w:val="28"/>
        </w:rPr>
        <w:t>на обеспечение государственных гарантий и государственных полномочий в сфере образования», от 30.01.2016 № 4-оз «О регулировании отдельных отношений в сфере организации обеспечения питанием обуч</w:t>
      </w:r>
      <w:r>
        <w:rPr>
          <w:szCs w:val="28"/>
        </w:rPr>
        <w:t xml:space="preserve">ающихся </w:t>
      </w:r>
      <w:r w:rsidRPr="000548A6">
        <w:rPr>
          <w:szCs w:val="28"/>
        </w:rPr>
        <w:t>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</w:t>
      </w:r>
      <w:r>
        <w:rPr>
          <w:szCs w:val="28"/>
        </w:rPr>
        <w:t xml:space="preserve">ых организациях, расположенных </w:t>
      </w:r>
      <w:r w:rsidRPr="000548A6">
        <w:rPr>
          <w:szCs w:val="28"/>
        </w:rPr>
        <w:t>в Ханты-</w:t>
      </w:r>
      <w:r>
        <w:rPr>
          <w:szCs w:val="28"/>
        </w:rPr>
        <w:br/>
      </w:r>
      <w:r w:rsidRPr="000548A6">
        <w:rPr>
          <w:szCs w:val="28"/>
        </w:rPr>
        <w:t xml:space="preserve">Мансийском автономном округе – Югре», постановлениями Правительства </w:t>
      </w:r>
      <w:r w:rsidRPr="000548A6">
        <w:rPr>
          <w:szCs w:val="28"/>
        </w:rPr>
        <w:lastRenderedPageBreak/>
        <w:t>Ханты-</w:t>
      </w:r>
      <w:r>
        <w:rPr>
          <w:szCs w:val="28"/>
        </w:rPr>
        <w:t>Мансийского автономного округа –</w:t>
      </w:r>
      <w:r w:rsidRPr="000548A6">
        <w:rPr>
          <w:szCs w:val="28"/>
        </w:rPr>
        <w:t xml:space="preserve"> Югры от 30.12.2016  № 567-п </w:t>
      </w:r>
      <w:r>
        <w:rPr>
          <w:szCs w:val="28"/>
        </w:rPr>
        <w:br/>
      </w:r>
      <w:r w:rsidRPr="000548A6">
        <w:rPr>
          <w:szCs w:val="28"/>
        </w:rPr>
        <w:t xml:space="preserve">«О методиках формирования нормативов обеспечения государственных </w:t>
      </w:r>
      <w:r>
        <w:rPr>
          <w:szCs w:val="28"/>
        </w:rPr>
        <w:br/>
      </w:r>
      <w:r w:rsidRPr="000548A6">
        <w:rPr>
          <w:szCs w:val="28"/>
        </w:rPr>
        <w:t xml:space="preserve">гарантий реализации прав на получение общедоступного и бесплатного </w:t>
      </w:r>
      <w:r>
        <w:rPr>
          <w:szCs w:val="28"/>
        </w:rPr>
        <w:br/>
      </w:r>
      <w:r w:rsidRPr="000548A6">
        <w:rPr>
          <w:szCs w:val="28"/>
        </w:rPr>
        <w:t xml:space="preserve">дошкольного образования в муниципальных дошкольных образовательных </w:t>
      </w:r>
      <w:r>
        <w:rPr>
          <w:szCs w:val="28"/>
        </w:rPr>
        <w:br/>
      </w:r>
      <w:r w:rsidRPr="000548A6">
        <w:rPr>
          <w:szCs w:val="28"/>
        </w:rPr>
        <w:t xml:space="preserve">организациях, формирования нормативов обеспечения государственных </w:t>
      </w:r>
      <w:r>
        <w:rPr>
          <w:szCs w:val="28"/>
        </w:rPr>
        <w:br/>
      </w:r>
      <w:r w:rsidRPr="000548A6">
        <w:rPr>
          <w:szCs w:val="28"/>
        </w:rPr>
        <w:t xml:space="preserve">гарантий реализации прав на получение общедоступного и бесплатного </w:t>
      </w:r>
      <w:r>
        <w:rPr>
          <w:szCs w:val="28"/>
        </w:rPr>
        <w:br/>
      </w:r>
      <w:r w:rsidRPr="000548A6">
        <w:rPr>
          <w:szCs w:val="28"/>
        </w:rPr>
        <w:t>дошкольного, начального общего, основного общего, среднего общего образо</w:t>
      </w:r>
      <w:r>
        <w:rPr>
          <w:szCs w:val="28"/>
        </w:rPr>
        <w:t>-</w:t>
      </w:r>
      <w:r w:rsidRPr="000548A6">
        <w:rPr>
          <w:szCs w:val="28"/>
        </w:rPr>
        <w:t xml:space="preserve">вания в муниципальных общеобразовательных организациях, обеспечения </w:t>
      </w:r>
      <w:r>
        <w:rPr>
          <w:szCs w:val="28"/>
        </w:rPr>
        <w:br/>
      </w:r>
      <w:r w:rsidRPr="000548A6">
        <w:rPr>
          <w:szCs w:val="28"/>
        </w:rPr>
        <w:t xml:space="preserve">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</w:t>
      </w:r>
      <w:r>
        <w:rPr>
          <w:szCs w:val="28"/>
        </w:rPr>
        <w:br/>
      </w:r>
      <w:r w:rsidRPr="000548A6">
        <w:rPr>
          <w:szCs w:val="28"/>
        </w:rPr>
        <w:t xml:space="preserve">в муниципальных дошкольных образовательных организациях, обеспечения </w:t>
      </w:r>
      <w:r>
        <w:rPr>
          <w:szCs w:val="28"/>
        </w:rPr>
        <w:br/>
      </w:r>
      <w:r w:rsidRPr="000548A6">
        <w:rPr>
          <w:szCs w:val="28"/>
        </w:rPr>
        <w:t>государственных гарантий ре</w:t>
      </w:r>
      <w:r>
        <w:rPr>
          <w:szCs w:val="28"/>
        </w:rPr>
        <w:t xml:space="preserve">ализации прав </w:t>
      </w:r>
      <w:r w:rsidRPr="000548A6">
        <w:rPr>
          <w:szCs w:val="28"/>
        </w:rPr>
        <w:t xml:space="preserve">на получение общедоступного </w:t>
      </w:r>
      <w:r>
        <w:rPr>
          <w:szCs w:val="28"/>
        </w:rPr>
        <w:br/>
      </w:r>
      <w:r w:rsidRPr="000548A6">
        <w:rPr>
          <w:szCs w:val="28"/>
        </w:rPr>
        <w:t xml:space="preserve">и бесплатного дошкольного, начального общего, основного общего, среднего </w:t>
      </w:r>
      <w:r>
        <w:rPr>
          <w:szCs w:val="28"/>
        </w:rPr>
        <w:br/>
      </w:r>
      <w:r w:rsidRPr="000548A6">
        <w:rPr>
          <w:szCs w:val="28"/>
        </w:rPr>
        <w:t>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единой субвенции местным бюджетам на обеспечение государственных гарантий и государственных полномочий в сфере образования, перечне малокомплектных общеобразовательн</w:t>
      </w:r>
      <w:r>
        <w:rPr>
          <w:szCs w:val="28"/>
        </w:rPr>
        <w:t xml:space="preserve">ых организаций», от 04.03.2016 </w:t>
      </w:r>
      <w:r w:rsidRPr="000548A6">
        <w:rPr>
          <w:szCs w:val="28"/>
        </w:rPr>
        <w:t xml:space="preserve">№ 59-п «Об обеспечении питанием обучающихся </w:t>
      </w:r>
      <w:r>
        <w:rPr>
          <w:szCs w:val="28"/>
        </w:rPr>
        <w:br/>
      </w:r>
      <w:r w:rsidRPr="000548A6">
        <w:rPr>
          <w:szCs w:val="28"/>
        </w:rPr>
        <w:t>в образовательных организациях в Ханты-Мансийском автономном округе – Югре»</w:t>
      </w:r>
      <w:r>
        <w:rPr>
          <w:szCs w:val="28"/>
        </w:rPr>
        <w:t xml:space="preserve">, </w:t>
      </w:r>
      <w:r w:rsidRPr="008C24F3">
        <w:rPr>
          <w:szCs w:val="28"/>
        </w:rPr>
        <w:t xml:space="preserve">решением Думы города от </w:t>
      </w:r>
      <w:r w:rsidRPr="00866D14">
        <w:rPr>
          <w:szCs w:val="28"/>
        </w:rPr>
        <w:t xml:space="preserve">25.12.2019 № 538-VI ДГ </w:t>
      </w:r>
      <w:r w:rsidRPr="008C24F3">
        <w:rPr>
          <w:szCs w:val="28"/>
        </w:rPr>
        <w:t>«О бюджете городского округа город Сургут на 20</w:t>
      </w:r>
      <w:r>
        <w:rPr>
          <w:szCs w:val="28"/>
        </w:rPr>
        <w:t xml:space="preserve">20 год </w:t>
      </w:r>
      <w:r w:rsidRPr="008C24F3">
        <w:rPr>
          <w:szCs w:val="28"/>
        </w:rPr>
        <w:t>и плановый период 202</w:t>
      </w:r>
      <w:r>
        <w:rPr>
          <w:szCs w:val="28"/>
        </w:rPr>
        <w:t>1 – 2022</w:t>
      </w:r>
      <w:r w:rsidR="008B0464">
        <w:rPr>
          <w:szCs w:val="28"/>
        </w:rPr>
        <w:t xml:space="preserve"> годов», распоряжениями</w:t>
      </w:r>
      <w:r w:rsidRPr="008C24F3">
        <w:rPr>
          <w:szCs w:val="28"/>
        </w:rPr>
        <w:t xml:space="preserve"> Администрации города от 30.12.2005 № 3686 «Об утверждении Регламента Администрации города</w:t>
      </w:r>
      <w:r>
        <w:rPr>
          <w:szCs w:val="28"/>
        </w:rPr>
        <w:t>»</w:t>
      </w:r>
      <w:r w:rsidR="008B0464">
        <w:rPr>
          <w:szCs w:val="28"/>
        </w:rPr>
        <w:t xml:space="preserve">, </w:t>
      </w:r>
      <w:r w:rsidR="008B0464" w:rsidRPr="008B0464">
        <w:rPr>
          <w:szCs w:val="28"/>
        </w:rPr>
        <w:t>от 10.01.2017 № 01 «О передаче некот</w:t>
      </w:r>
      <w:r w:rsidR="008B0464">
        <w:rPr>
          <w:szCs w:val="28"/>
        </w:rPr>
        <w:t>орых полномочий высшим должност</w:t>
      </w:r>
      <w:r w:rsidR="008B0464" w:rsidRPr="008B0464">
        <w:rPr>
          <w:szCs w:val="28"/>
        </w:rPr>
        <w:t>ным лицам Администрации города»</w:t>
      </w:r>
      <w:r w:rsidR="008B0464">
        <w:rPr>
          <w:szCs w:val="28"/>
        </w:rPr>
        <w:t>: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7A6F6B">
        <w:rPr>
          <w:szCs w:val="28"/>
        </w:rPr>
        <w:t xml:space="preserve">от 01.06.2016 № 4026    «Об утверждении порядка определения объема и условий предоставления </w:t>
      </w:r>
      <w:r>
        <w:rPr>
          <w:szCs w:val="28"/>
        </w:rPr>
        <w:br/>
      </w:r>
      <w:r w:rsidRPr="007A6F6B">
        <w:rPr>
          <w:szCs w:val="28"/>
        </w:rPr>
        <w:t>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финансовое обеспечение мероприятий                            по организации питания учащихся» (с изменениями от 27.02.2017 № 1131, 18.07.2017 № 6220, 21.02.2018 № 1248, 19.06.2018 № 4602, 12.10.2018 № 7738, 29.12.2018 № 10411, 05.02.2019 № 728</w:t>
      </w:r>
      <w:r>
        <w:rPr>
          <w:szCs w:val="28"/>
        </w:rPr>
        <w:t>, 1</w:t>
      </w:r>
      <w:r w:rsidRPr="007A6F6B">
        <w:rPr>
          <w:szCs w:val="28"/>
        </w:rPr>
        <w:t>3</w:t>
      </w:r>
      <w:r>
        <w:rPr>
          <w:szCs w:val="28"/>
        </w:rPr>
        <w:t xml:space="preserve">.01.2020 № </w:t>
      </w:r>
      <w:r w:rsidRPr="007A6F6B">
        <w:rPr>
          <w:szCs w:val="28"/>
        </w:rPr>
        <w:t>93</w:t>
      </w:r>
      <w:r w:rsidRPr="00AC3842">
        <w:rPr>
          <w:szCs w:val="28"/>
        </w:rPr>
        <w:t>)</w:t>
      </w:r>
      <w:r>
        <w:rPr>
          <w:szCs w:val="28"/>
        </w:rPr>
        <w:t xml:space="preserve"> следующие </w:t>
      </w:r>
      <w:r w:rsidRPr="008C24F3">
        <w:rPr>
          <w:szCs w:val="28"/>
        </w:rPr>
        <w:t>изменени</w:t>
      </w:r>
      <w:r>
        <w:rPr>
          <w:szCs w:val="28"/>
        </w:rPr>
        <w:t>я: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К</w:t>
      </w:r>
      <w:r w:rsidRPr="008C24F3">
        <w:rPr>
          <w:szCs w:val="28"/>
        </w:rPr>
        <w:t>онстатирующ</w:t>
      </w:r>
      <w:r>
        <w:rPr>
          <w:szCs w:val="28"/>
        </w:rPr>
        <w:t>ую</w:t>
      </w:r>
      <w:r w:rsidRPr="008C24F3">
        <w:rPr>
          <w:szCs w:val="28"/>
        </w:rPr>
        <w:t xml:space="preserve"> част</w:t>
      </w:r>
      <w:r>
        <w:rPr>
          <w:szCs w:val="28"/>
        </w:rPr>
        <w:t>ь</w:t>
      </w:r>
      <w:r w:rsidRPr="008C24F3">
        <w:rPr>
          <w:szCs w:val="28"/>
        </w:rPr>
        <w:t xml:space="preserve"> постановления </w:t>
      </w:r>
      <w:r>
        <w:rPr>
          <w:szCs w:val="28"/>
        </w:rPr>
        <w:t xml:space="preserve">изложить в следующей </w:t>
      </w:r>
      <w:r>
        <w:rPr>
          <w:szCs w:val="28"/>
        </w:rPr>
        <w:br/>
        <w:t>редакции: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«В соответствии со статьей</w:t>
      </w:r>
      <w:r w:rsidRPr="00B007EB">
        <w:rPr>
          <w:szCs w:val="28"/>
        </w:rPr>
        <w:t xml:space="preserve"> 78.1 Бюджетного кодекса Российской Феде</w:t>
      </w:r>
      <w:r>
        <w:rPr>
          <w:szCs w:val="28"/>
        </w:rPr>
        <w:t>-</w:t>
      </w:r>
      <w:r>
        <w:rPr>
          <w:szCs w:val="28"/>
        </w:rPr>
        <w:br/>
      </w:r>
      <w:r w:rsidRPr="00B007EB">
        <w:rPr>
          <w:szCs w:val="28"/>
        </w:rPr>
        <w:t>рации, законами Ханты-Мансийского автономно</w:t>
      </w:r>
      <w:r>
        <w:rPr>
          <w:szCs w:val="28"/>
        </w:rPr>
        <w:t xml:space="preserve">го округа – Югры от 11.12.2013 </w:t>
      </w:r>
      <w:r w:rsidRPr="00B007EB">
        <w:rPr>
          <w:szCs w:val="28"/>
        </w:rPr>
        <w:t xml:space="preserve">№ 123-оз «О наделении органов местного самоуправления муниципальных </w:t>
      </w:r>
      <w:r>
        <w:rPr>
          <w:szCs w:val="28"/>
        </w:rPr>
        <w:br/>
      </w:r>
      <w:r w:rsidRPr="00B007EB">
        <w:rPr>
          <w:szCs w:val="28"/>
        </w:rPr>
        <w:t xml:space="preserve">образований Ханты-Мансийского автономного округа – Югры отдельными </w:t>
      </w:r>
      <w:r>
        <w:rPr>
          <w:szCs w:val="28"/>
        </w:rPr>
        <w:br/>
      </w:r>
      <w:r w:rsidRPr="00B007EB">
        <w:rPr>
          <w:szCs w:val="28"/>
        </w:rPr>
        <w:t xml:space="preserve">государственными полномочиями Ханты-Мансийского автономного округа – </w:t>
      </w:r>
      <w:r w:rsidRPr="00B007EB">
        <w:rPr>
          <w:szCs w:val="28"/>
        </w:rPr>
        <w:lastRenderedPageBreak/>
        <w:t xml:space="preserve">Югры в сфере образования и о единой субвенции местным </w:t>
      </w:r>
      <w:r>
        <w:rPr>
          <w:szCs w:val="28"/>
        </w:rPr>
        <w:t>бюджетам</w:t>
      </w:r>
      <w:r w:rsidRPr="00B007EB">
        <w:rPr>
          <w:szCs w:val="28"/>
        </w:rPr>
        <w:t xml:space="preserve"> на обеспечение государственных гарантий и государственных полномочий в сфере образования</w:t>
      </w:r>
      <w:r>
        <w:rPr>
          <w:szCs w:val="28"/>
        </w:rPr>
        <w:t>»</w:t>
      </w:r>
      <w:r w:rsidRPr="00B007EB">
        <w:rPr>
          <w:szCs w:val="28"/>
        </w:rPr>
        <w:t xml:space="preserve">, от 30.01.2016 </w:t>
      </w:r>
      <w:r>
        <w:rPr>
          <w:szCs w:val="28"/>
        </w:rPr>
        <w:t>№</w:t>
      </w:r>
      <w:r w:rsidRPr="00B007EB">
        <w:rPr>
          <w:szCs w:val="28"/>
        </w:rPr>
        <w:t xml:space="preserve"> 4-оз </w:t>
      </w:r>
      <w:r>
        <w:rPr>
          <w:szCs w:val="28"/>
        </w:rPr>
        <w:t>«</w:t>
      </w:r>
      <w:r w:rsidRPr="002660BF">
        <w:rPr>
          <w:szCs w:val="28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</w:t>
      </w:r>
      <w:r w:rsidRPr="00B007EB">
        <w:rPr>
          <w:szCs w:val="28"/>
        </w:rPr>
        <w:t xml:space="preserve"> постановлениями Правительства Ханты-Мансийского автономно</w:t>
      </w:r>
      <w:r w:rsidR="008B0464">
        <w:rPr>
          <w:szCs w:val="28"/>
        </w:rPr>
        <w:t>го округа –</w:t>
      </w:r>
      <w:r>
        <w:rPr>
          <w:szCs w:val="28"/>
        </w:rPr>
        <w:t xml:space="preserve"> Югры от 30.12.2016 №</w:t>
      </w:r>
      <w:r w:rsidRPr="00B007EB">
        <w:rPr>
          <w:szCs w:val="28"/>
        </w:rPr>
        <w:t xml:space="preserve"> </w:t>
      </w:r>
      <w:r>
        <w:rPr>
          <w:szCs w:val="28"/>
        </w:rPr>
        <w:t>567-п «</w:t>
      </w:r>
      <w:r w:rsidRPr="0007417D">
        <w:rPr>
          <w:szCs w:val="28"/>
        </w:rPr>
        <w:t>О методиках формирования нормативов обеспечения государств</w:t>
      </w:r>
      <w:r>
        <w:rPr>
          <w:szCs w:val="28"/>
        </w:rPr>
        <w:t xml:space="preserve">енных гарантий реализации прав </w:t>
      </w:r>
      <w:r w:rsidRPr="0007417D">
        <w:rPr>
          <w:szCs w:val="28"/>
        </w:rPr>
        <w:t xml:space="preserve">на получение </w:t>
      </w:r>
      <w:r>
        <w:rPr>
          <w:szCs w:val="28"/>
        </w:rPr>
        <w:br/>
      </w:r>
      <w:r w:rsidRPr="0007417D">
        <w:rPr>
          <w:szCs w:val="28"/>
        </w:rPr>
        <w:t>общедоступного и беспл</w:t>
      </w:r>
      <w:r>
        <w:rPr>
          <w:szCs w:val="28"/>
        </w:rPr>
        <w:t>атного дошкольного образования</w:t>
      </w:r>
      <w:r w:rsidRPr="0007417D">
        <w:rPr>
          <w:szCs w:val="28"/>
        </w:rPr>
        <w:t xml:space="preserve"> в муниципальных </w:t>
      </w:r>
      <w:r>
        <w:rPr>
          <w:szCs w:val="28"/>
        </w:rPr>
        <w:br/>
      </w:r>
      <w:r w:rsidRPr="0007417D">
        <w:rPr>
          <w:szCs w:val="28"/>
        </w:rPr>
        <w:t>дошкольных образовательных организациях, формирования нормативов обеспечения государстве</w:t>
      </w:r>
      <w:r>
        <w:rPr>
          <w:szCs w:val="28"/>
        </w:rPr>
        <w:t>нных гарантий реализации прав</w:t>
      </w:r>
      <w:r w:rsidRPr="0007417D">
        <w:rPr>
          <w:szCs w:val="28"/>
        </w:rPr>
        <w:t xml:space="preserve"> на получение общедоступного и бесплатного дошкольного, начального общего, основного общего, среднего </w:t>
      </w:r>
      <w:r>
        <w:rPr>
          <w:szCs w:val="28"/>
        </w:rPr>
        <w:br/>
      </w:r>
      <w:r w:rsidRPr="0007417D">
        <w:rPr>
          <w:szCs w:val="28"/>
        </w:rPr>
        <w:t xml:space="preserve">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</w:t>
      </w:r>
      <w:r>
        <w:rPr>
          <w:szCs w:val="28"/>
        </w:rPr>
        <w:br/>
      </w:r>
      <w:r w:rsidRPr="0007417D">
        <w:rPr>
          <w:szCs w:val="28"/>
        </w:rPr>
        <w:t xml:space="preserve">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</w:t>
      </w:r>
      <w:r>
        <w:rPr>
          <w:szCs w:val="28"/>
        </w:rPr>
        <w:br/>
      </w:r>
      <w:r w:rsidRPr="0007417D">
        <w:rPr>
          <w:szCs w:val="28"/>
        </w:rPr>
        <w:t>общеобразовательных организациях, порядке расходования единой субвенции местным бюджетам на обеспе</w:t>
      </w:r>
      <w:r>
        <w:rPr>
          <w:szCs w:val="28"/>
        </w:rPr>
        <w:t>чение государственных гарантий</w:t>
      </w:r>
      <w:r w:rsidRPr="0007417D">
        <w:rPr>
          <w:szCs w:val="28"/>
        </w:rPr>
        <w:t xml:space="preserve"> и государст</w:t>
      </w:r>
      <w:r>
        <w:rPr>
          <w:szCs w:val="28"/>
        </w:rPr>
        <w:t>-</w:t>
      </w:r>
      <w:r>
        <w:rPr>
          <w:szCs w:val="28"/>
        </w:rPr>
        <w:br/>
      </w:r>
      <w:r w:rsidRPr="0007417D">
        <w:rPr>
          <w:szCs w:val="28"/>
        </w:rPr>
        <w:t>венных полномочий в сфере образования, перечне малокомплектных общеобразовательных организаций</w:t>
      </w:r>
      <w:r>
        <w:rPr>
          <w:szCs w:val="28"/>
        </w:rPr>
        <w:t>»</w:t>
      </w:r>
      <w:r w:rsidRPr="00B007EB">
        <w:rPr>
          <w:szCs w:val="28"/>
        </w:rPr>
        <w:t xml:space="preserve">, от 04.03.2016 </w:t>
      </w:r>
      <w:r w:rsidRPr="00197402">
        <w:rPr>
          <w:szCs w:val="28"/>
        </w:rPr>
        <w:t xml:space="preserve"> </w:t>
      </w:r>
      <w:r>
        <w:rPr>
          <w:szCs w:val="28"/>
        </w:rPr>
        <w:t>№</w:t>
      </w:r>
      <w:r w:rsidRPr="00B007EB">
        <w:rPr>
          <w:szCs w:val="28"/>
        </w:rPr>
        <w:t xml:space="preserve"> 59-п </w:t>
      </w:r>
      <w:r w:rsidRPr="002660BF">
        <w:rPr>
          <w:szCs w:val="28"/>
        </w:rPr>
        <w:t>«Об обеспечении питанием обучающихся в образовательных организациях в Ханты-Мансийском автоно</w:t>
      </w:r>
      <w:r>
        <w:rPr>
          <w:szCs w:val="28"/>
        </w:rPr>
        <w:t>-</w:t>
      </w:r>
      <w:r w:rsidRPr="002660BF">
        <w:rPr>
          <w:szCs w:val="28"/>
        </w:rPr>
        <w:t>мном округе – Югре», решением Думы гор</w:t>
      </w:r>
      <w:r w:rsidRPr="00B007EB">
        <w:rPr>
          <w:szCs w:val="28"/>
        </w:rPr>
        <w:t xml:space="preserve">ода от </w:t>
      </w:r>
      <w:r>
        <w:rPr>
          <w:szCs w:val="28"/>
        </w:rPr>
        <w:t xml:space="preserve">25.12.2019 </w:t>
      </w:r>
      <w:r w:rsidRPr="0007417D">
        <w:rPr>
          <w:szCs w:val="28"/>
        </w:rPr>
        <w:t xml:space="preserve">№ 538-VI ДГ </w:t>
      </w:r>
      <w:r>
        <w:rPr>
          <w:szCs w:val="28"/>
        </w:rPr>
        <w:br/>
      </w:r>
      <w:r w:rsidRPr="0007417D">
        <w:rPr>
          <w:szCs w:val="28"/>
        </w:rPr>
        <w:t>«О бюджете городского о</w:t>
      </w:r>
      <w:r>
        <w:rPr>
          <w:szCs w:val="28"/>
        </w:rPr>
        <w:t xml:space="preserve">круга город Сургут на 2020 год </w:t>
      </w:r>
      <w:r w:rsidRPr="0007417D">
        <w:rPr>
          <w:szCs w:val="28"/>
        </w:rPr>
        <w:t xml:space="preserve">и плановый период 2021 – 2022 </w:t>
      </w:r>
      <w:r w:rsidRPr="00F136E7">
        <w:rPr>
          <w:szCs w:val="28"/>
        </w:rPr>
        <w:t xml:space="preserve">годов», постановлением Главы города от 26.05.2016 № 58 </w:t>
      </w:r>
      <w:r>
        <w:rPr>
          <w:szCs w:val="28"/>
        </w:rPr>
        <w:br/>
      </w:r>
      <w:r w:rsidRPr="00F136E7">
        <w:rPr>
          <w:szCs w:val="28"/>
        </w:rPr>
        <w:t>«Об исполнении обязанностей Главы города Сургута», распоряжением Администрации города от 30.12.2005 № 3686 «Об утверждении Регламента Админи</w:t>
      </w:r>
      <w:r>
        <w:rPr>
          <w:szCs w:val="28"/>
        </w:rPr>
        <w:t>-</w:t>
      </w:r>
      <w:r w:rsidRPr="00F136E7">
        <w:rPr>
          <w:szCs w:val="28"/>
        </w:rPr>
        <w:t>страции города»:».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 В приложении к постановлению: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1.2.1. Абзац третий пункта 4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в следующей редакции: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 w:rsidRPr="006D0E53">
        <w:rPr>
          <w:szCs w:val="28"/>
        </w:rPr>
        <w:t>«- среднегодовой численности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получающих образование в данной частной образовательной организации, которым оказы</w:t>
      </w:r>
      <w:r>
        <w:rPr>
          <w:szCs w:val="28"/>
        </w:rPr>
        <w:t>-</w:t>
      </w:r>
      <w:r>
        <w:rPr>
          <w:szCs w:val="28"/>
        </w:rPr>
        <w:br/>
      </w:r>
      <w:r w:rsidRPr="006D0E53">
        <w:rPr>
          <w:szCs w:val="28"/>
        </w:rPr>
        <w:t xml:space="preserve">вается социальная поддержка в виде предоставления двухразового питания </w:t>
      </w:r>
      <w:r>
        <w:rPr>
          <w:szCs w:val="28"/>
        </w:rPr>
        <w:br/>
      </w:r>
      <w:r w:rsidRPr="006D0E53">
        <w:rPr>
          <w:szCs w:val="28"/>
        </w:rPr>
        <w:t>в учебное время;».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1.2.2. Абзац пятый </w:t>
      </w:r>
      <w:r w:rsidRPr="0046395C">
        <w:rPr>
          <w:szCs w:val="28"/>
        </w:rPr>
        <w:t xml:space="preserve">пункта 4 раздела II </w:t>
      </w:r>
      <w:r>
        <w:rPr>
          <w:szCs w:val="28"/>
        </w:rPr>
        <w:t xml:space="preserve">изложить </w:t>
      </w:r>
      <w:r w:rsidRPr="0046395C">
        <w:rPr>
          <w:szCs w:val="28"/>
        </w:rPr>
        <w:t>в следующей редакции: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 w:rsidRPr="00AB623D">
        <w:rPr>
          <w:szCs w:val="28"/>
        </w:rPr>
        <w:t xml:space="preserve">«- нормативов </w:t>
      </w:r>
      <w:r w:rsidRPr="009463AE">
        <w:rPr>
          <w:szCs w:val="28"/>
        </w:rPr>
        <w:t xml:space="preserve">обеспечения государственных гарантий реализации прав </w:t>
      </w:r>
      <w:r>
        <w:rPr>
          <w:szCs w:val="28"/>
        </w:rPr>
        <w:t xml:space="preserve">       </w:t>
      </w:r>
      <w:r w:rsidRPr="009463AE">
        <w:rPr>
          <w:szCs w:val="28"/>
        </w:rPr>
        <w:t xml:space="preserve"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</w:t>
      </w:r>
      <w:r>
        <w:rPr>
          <w:szCs w:val="28"/>
        </w:rPr>
        <w:br/>
      </w:r>
      <w:r w:rsidRPr="009463AE">
        <w:rPr>
          <w:szCs w:val="28"/>
        </w:rPr>
        <w:t>в муниципальных общеобразовательных организациях, расположенных в городской местности</w:t>
      </w:r>
      <w:r w:rsidRPr="0046395C">
        <w:rPr>
          <w:szCs w:val="28"/>
        </w:rPr>
        <w:t>, утвержденных постановлением Правительства Ханты-Мансийского автономно</w:t>
      </w:r>
      <w:r>
        <w:rPr>
          <w:szCs w:val="28"/>
        </w:rPr>
        <w:t>го округа – Югры от 30.12.2016 №</w:t>
      </w:r>
      <w:r w:rsidRPr="0046395C">
        <w:rPr>
          <w:szCs w:val="28"/>
        </w:rPr>
        <w:t xml:space="preserve"> 567-п </w:t>
      </w:r>
      <w:r>
        <w:rPr>
          <w:szCs w:val="28"/>
        </w:rPr>
        <w:t>«</w:t>
      </w:r>
      <w:r w:rsidRPr="0046395C">
        <w:rPr>
          <w:szCs w:val="28"/>
        </w:rPr>
        <w:t xml:space="preserve">О методиках формирования нормативов обеспечения государственных гарантий реализации прав </w:t>
      </w:r>
      <w:r>
        <w:rPr>
          <w:szCs w:val="28"/>
        </w:rPr>
        <w:br/>
      </w:r>
      <w:r w:rsidRPr="0046395C">
        <w:rPr>
          <w:szCs w:val="28"/>
        </w:rPr>
        <w:t xml:space="preserve">на получение общедоступного и бесплатного дошкольного образования в муниципальных дошкольных образовательных организациях, формирования нормативов обеспечения государственных гарантий реализации прав на получение </w:t>
      </w:r>
      <w:r>
        <w:rPr>
          <w:szCs w:val="28"/>
        </w:rPr>
        <w:br/>
      </w:r>
      <w:r w:rsidRPr="0046395C">
        <w:rPr>
          <w:szCs w:val="28"/>
        </w:rPr>
        <w:t xml:space="preserve">общедоступного и бесплатного дошкольного, начального общего, основного </w:t>
      </w:r>
      <w:r>
        <w:rPr>
          <w:szCs w:val="28"/>
        </w:rPr>
        <w:br/>
      </w:r>
      <w:r w:rsidRPr="0046395C">
        <w:rPr>
          <w:szCs w:val="28"/>
        </w:rPr>
        <w:t>общего, среднего общего образования в муниципальных общеобразовательных организациях, обеспечения дополнительного образования детей в муници</w:t>
      </w:r>
      <w:r>
        <w:rPr>
          <w:szCs w:val="28"/>
        </w:rPr>
        <w:t>-</w:t>
      </w:r>
      <w:r>
        <w:rPr>
          <w:szCs w:val="28"/>
        </w:rPr>
        <w:br/>
      </w:r>
      <w:r w:rsidRPr="0046395C">
        <w:rPr>
          <w:szCs w:val="28"/>
        </w:rPr>
        <w:t>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обеспечения государств</w:t>
      </w:r>
      <w:r>
        <w:rPr>
          <w:szCs w:val="28"/>
        </w:rPr>
        <w:t xml:space="preserve">енных гарантий реализации прав </w:t>
      </w:r>
      <w:r w:rsidRPr="0046395C">
        <w:rPr>
          <w:szCs w:val="28"/>
        </w:rPr>
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</w:t>
      </w:r>
      <w:r>
        <w:rPr>
          <w:szCs w:val="28"/>
        </w:rPr>
        <w:t>-</w:t>
      </w:r>
      <w:r w:rsidRPr="0046395C">
        <w:rPr>
          <w:szCs w:val="28"/>
        </w:rPr>
        <w:t xml:space="preserve">тельных организациях, обеспечения дополнительного образования детей в муниципальных общеобразовательных организациях, порядке расходования единой субвенции местным бюджетам на обеспечение государственных гарантий </w:t>
      </w:r>
      <w:r>
        <w:rPr>
          <w:szCs w:val="28"/>
        </w:rPr>
        <w:t xml:space="preserve">                                      </w:t>
      </w:r>
      <w:r w:rsidRPr="0046395C">
        <w:rPr>
          <w:szCs w:val="28"/>
        </w:rPr>
        <w:t>и государственных полномочий в сфере образования, перечне малокомплектных общеобразовательных организаций</w:t>
      </w:r>
      <w:r>
        <w:rPr>
          <w:szCs w:val="28"/>
        </w:rPr>
        <w:t>»</w:t>
      </w:r>
      <w:r w:rsidRPr="0046395C">
        <w:rPr>
          <w:szCs w:val="28"/>
        </w:rPr>
        <w:t>;</w:t>
      </w:r>
      <w:r>
        <w:rPr>
          <w:szCs w:val="28"/>
        </w:rPr>
        <w:t>».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1.2.3. </w:t>
      </w:r>
      <w:r w:rsidR="007930CE">
        <w:rPr>
          <w:szCs w:val="28"/>
        </w:rPr>
        <w:t>А</w:t>
      </w:r>
      <w:r>
        <w:rPr>
          <w:szCs w:val="28"/>
        </w:rPr>
        <w:t>бзац пят</w:t>
      </w:r>
      <w:r w:rsidR="007930CE">
        <w:rPr>
          <w:szCs w:val="28"/>
        </w:rPr>
        <w:t>ый</w:t>
      </w:r>
      <w:r>
        <w:rPr>
          <w:szCs w:val="28"/>
        </w:rPr>
        <w:t xml:space="preserve"> подпункта 5.1 пункта 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после слов </w:t>
      </w:r>
      <w:r w:rsidR="007930CE">
        <w:rPr>
          <w:szCs w:val="28"/>
        </w:rPr>
        <w:br/>
      </w:r>
      <w:r>
        <w:rPr>
          <w:szCs w:val="28"/>
        </w:rPr>
        <w:t>«</w:t>
      </w:r>
      <w:r w:rsidRPr="003E01D7">
        <w:rPr>
          <w:szCs w:val="28"/>
        </w:rPr>
        <w:t>обучающимся с ограниченными возможностями здоровья,</w:t>
      </w:r>
      <w:r>
        <w:rPr>
          <w:szCs w:val="28"/>
        </w:rPr>
        <w:t>»</w:t>
      </w:r>
      <w:r w:rsidRPr="003E01D7">
        <w:rPr>
          <w:szCs w:val="28"/>
        </w:rPr>
        <w:t xml:space="preserve"> </w:t>
      </w:r>
      <w:r>
        <w:rPr>
          <w:szCs w:val="28"/>
        </w:rPr>
        <w:t>до</w:t>
      </w:r>
      <w:r w:rsidR="007930CE">
        <w:rPr>
          <w:szCs w:val="28"/>
        </w:rPr>
        <w:t xml:space="preserve">полнить </w:t>
      </w:r>
      <w:r>
        <w:rPr>
          <w:szCs w:val="28"/>
        </w:rPr>
        <w:t>слова</w:t>
      </w:r>
      <w:r w:rsidR="007930CE">
        <w:rPr>
          <w:szCs w:val="28"/>
        </w:rPr>
        <w:t>ми</w:t>
      </w:r>
      <w:r>
        <w:rPr>
          <w:szCs w:val="28"/>
        </w:rPr>
        <w:t xml:space="preserve"> «</w:t>
      </w:r>
      <w:r w:rsidRPr="003E01D7">
        <w:rPr>
          <w:szCs w:val="28"/>
        </w:rPr>
        <w:t>дет</w:t>
      </w:r>
      <w:r>
        <w:rPr>
          <w:szCs w:val="28"/>
        </w:rPr>
        <w:t>ям-инвалидам</w:t>
      </w:r>
      <w:r w:rsidRPr="003E01D7">
        <w:rPr>
          <w:szCs w:val="28"/>
        </w:rPr>
        <w:t>, не относящи</w:t>
      </w:r>
      <w:r>
        <w:rPr>
          <w:szCs w:val="28"/>
        </w:rPr>
        <w:t>м</w:t>
      </w:r>
      <w:r w:rsidRPr="003E01D7">
        <w:rPr>
          <w:szCs w:val="28"/>
        </w:rPr>
        <w:t>ся к обучающимся с ограниченными возможностями здоровья</w:t>
      </w:r>
      <w:r>
        <w:rPr>
          <w:szCs w:val="28"/>
        </w:rPr>
        <w:t>,».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1.2.4. Абзац четвертый подпункта 5.2 пункта 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</w:t>
      </w:r>
      <w:r w:rsidRPr="001C6FC4">
        <w:rPr>
          <w:szCs w:val="28"/>
        </w:rPr>
        <w:t xml:space="preserve">изложить </w:t>
      </w:r>
      <w:r>
        <w:rPr>
          <w:szCs w:val="28"/>
        </w:rPr>
        <w:t xml:space="preserve">                     </w:t>
      </w:r>
      <w:r w:rsidRPr="001C6FC4">
        <w:rPr>
          <w:szCs w:val="28"/>
        </w:rPr>
        <w:t>в следующей редакции: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92FE2">
        <w:rPr>
          <w:i/>
          <w:sz w:val="32"/>
          <w:szCs w:val="28"/>
          <w:lang w:val="en-US"/>
        </w:rPr>
        <w:t>N</w:t>
      </w:r>
      <w:r w:rsidRPr="00D92FE2">
        <w:rPr>
          <w:i/>
          <w:sz w:val="32"/>
          <w:szCs w:val="28"/>
          <w:vertAlign w:val="subscript"/>
          <w:lang w:val="en-US"/>
        </w:rPr>
        <w:t>i</w:t>
      </w:r>
      <w:r w:rsidRPr="00D92FE2">
        <w:rPr>
          <w:i/>
          <w:sz w:val="32"/>
          <w:szCs w:val="28"/>
          <w:vertAlign w:val="subscript"/>
        </w:rPr>
        <w:t>обр</w:t>
      </w:r>
      <w:r>
        <w:rPr>
          <w:szCs w:val="28"/>
        </w:rPr>
        <w:t xml:space="preserve"> –</w:t>
      </w:r>
      <w:r w:rsidRPr="00D92FE2">
        <w:rPr>
          <w:szCs w:val="28"/>
        </w:rPr>
        <w:t xml:space="preserve"> нормативы </w:t>
      </w:r>
      <w:r w:rsidRPr="007778E7">
        <w:rPr>
          <w:szCs w:val="28"/>
        </w:rPr>
        <w:t xml:space="preserve">обеспечения государственных гарантий реализации прав на получение общедоступного и бесплатного дошкольного, начального </w:t>
      </w:r>
      <w:r>
        <w:rPr>
          <w:szCs w:val="28"/>
        </w:rPr>
        <w:br/>
      </w:r>
      <w:r w:rsidRPr="007778E7">
        <w:rPr>
          <w:szCs w:val="28"/>
        </w:rPr>
        <w:t xml:space="preserve">общего, основного общего, среднего общего образования в муниципальных </w:t>
      </w:r>
      <w:r>
        <w:rPr>
          <w:szCs w:val="28"/>
        </w:rPr>
        <w:br/>
      </w:r>
      <w:r w:rsidRPr="007778E7">
        <w:rPr>
          <w:szCs w:val="28"/>
        </w:rPr>
        <w:t xml:space="preserve">общеобразовательных организациях, обеспечения дополнительного образования детей в муниципальных общеобразовательных организациях, расположенных </w:t>
      </w:r>
      <w:r>
        <w:rPr>
          <w:szCs w:val="28"/>
        </w:rPr>
        <w:t xml:space="preserve">      </w:t>
      </w:r>
      <w:r w:rsidRPr="007778E7">
        <w:rPr>
          <w:szCs w:val="28"/>
        </w:rPr>
        <w:t>в городской местности</w:t>
      </w:r>
      <w:r>
        <w:rPr>
          <w:szCs w:val="28"/>
        </w:rPr>
        <w:t xml:space="preserve">, </w:t>
      </w:r>
      <w:r w:rsidRPr="00D92FE2">
        <w:rPr>
          <w:szCs w:val="28"/>
        </w:rPr>
        <w:t>по</w:t>
      </w:r>
      <w:r>
        <w:rPr>
          <w:szCs w:val="28"/>
        </w:rPr>
        <w:t xml:space="preserve"> i-й программе и форме обучения».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1.2.5. </w:t>
      </w:r>
      <w:r w:rsidR="007930CE">
        <w:rPr>
          <w:szCs w:val="28"/>
        </w:rPr>
        <w:t>А</w:t>
      </w:r>
      <w:r>
        <w:rPr>
          <w:szCs w:val="28"/>
        </w:rPr>
        <w:t>бзац перв</w:t>
      </w:r>
      <w:r w:rsidR="007930CE">
        <w:rPr>
          <w:szCs w:val="28"/>
        </w:rPr>
        <w:t>ый</w:t>
      </w:r>
      <w:r>
        <w:rPr>
          <w:szCs w:val="28"/>
        </w:rPr>
        <w:t xml:space="preserve"> подпункта 5.3 пункта 5 раздела </w:t>
      </w:r>
      <w:r>
        <w:rPr>
          <w:szCs w:val="28"/>
          <w:lang w:val="en-US"/>
        </w:rPr>
        <w:t>II</w:t>
      </w:r>
      <w:r w:rsidRPr="00DF1C89">
        <w:rPr>
          <w:szCs w:val="28"/>
        </w:rPr>
        <w:t xml:space="preserve"> </w:t>
      </w:r>
      <w:r>
        <w:rPr>
          <w:szCs w:val="28"/>
        </w:rPr>
        <w:t xml:space="preserve">после слов </w:t>
      </w:r>
      <w:r>
        <w:rPr>
          <w:szCs w:val="28"/>
        </w:rPr>
        <w:br/>
        <w:t>«</w:t>
      </w:r>
      <w:r w:rsidRPr="008876A2">
        <w:rPr>
          <w:szCs w:val="28"/>
        </w:rPr>
        <w:t>обучающимся с ограниченными возможностями здоровья,</w:t>
      </w:r>
      <w:r>
        <w:rPr>
          <w:szCs w:val="28"/>
        </w:rPr>
        <w:t xml:space="preserve">» </w:t>
      </w:r>
      <w:r w:rsidR="007930CE">
        <w:rPr>
          <w:szCs w:val="28"/>
        </w:rPr>
        <w:t>дополнить словами</w:t>
      </w:r>
      <w:r>
        <w:rPr>
          <w:szCs w:val="28"/>
        </w:rPr>
        <w:br/>
      </w:r>
      <w:r w:rsidRPr="008876A2">
        <w:rPr>
          <w:szCs w:val="28"/>
        </w:rPr>
        <w:t>«детям-инвалид</w:t>
      </w:r>
      <w:r>
        <w:rPr>
          <w:szCs w:val="28"/>
        </w:rPr>
        <w:t>ам</w:t>
      </w:r>
      <w:r w:rsidRPr="008876A2">
        <w:rPr>
          <w:szCs w:val="28"/>
        </w:rPr>
        <w:t>, не относящимся к обучающимся с ограниченными возможностями здоровья,».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1.2.6. </w:t>
      </w:r>
      <w:r w:rsidRPr="00C71D40">
        <w:rPr>
          <w:szCs w:val="28"/>
        </w:rPr>
        <w:t xml:space="preserve">В абзаце </w:t>
      </w:r>
      <w:r>
        <w:rPr>
          <w:szCs w:val="28"/>
        </w:rPr>
        <w:t>третьем</w:t>
      </w:r>
      <w:r w:rsidRPr="00C71D40">
        <w:rPr>
          <w:szCs w:val="28"/>
        </w:rPr>
        <w:t xml:space="preserve"> подпункта 5.3 пункта 5</w:t>
      </w:r>
      <w:r>
        <w:rPr>
          <w:szCs w:val="28"/>
        </w:rPr>
        <w:t xml:space="preserve"> раздела II </w:t>
      </w:r>
      <w:r w:rsidRPr="00C71D40">
        <w:rPr>
          <w:szCs w:val="28"/>
        </w:rPr>
        <w:t>слов</w:t>
      </w:r>
      <w:r>
        <w:rPr>
          <w:szCs w:val="28"/>
        </w:rPr>
        <w:t>а</w:t>
      </w:r>
      <w:r w:rsidRPr="00C71D40">
        <w:rPr>
          <w:szCs w:val="28"/>
        </w:rPr>
        <w:t xml:space="preserve"> «учащихся с ограниченными возможностями здоровья,» </w:t>
      </w:r>
      <w:r>
        <w:rPr>
          <w:szCs w:val="28"/>
        </w:rPr>
        <w:t>заменить</w:t>
      </w:r>
      <w:r w:rsidRPr="00C71D40">
        <w:rPr>
          <w:szCs w:val="28"/>
        </w:rPr>
        <w:t xml:space="preserve"> слова</w:t>
      </w:r>
      <w:r>
        <w:rPr>
          <w:szCs w:val="28"/>
        </w:rPr>
        <w:t>ми</w:t>
      </w:r>
      <w:r w:rsidRPr="00C71D40">
        <w:rPr>
          <w:szCs w:val="28"/>
        </w:rPr>
        <w:t xml:space="preserve"> «обучающи</w:t>
      </w:r>
      <w:r>
        <w:rPr>
          <w:szCs w:val="28"/>
        </w:rPr>
        <w:t>х</w:t>
      </w:r>
      <w:r w:rsidRPr="00C71D40">
        <w:rPr>
          <w:szCs w:val="28"/>
        </w:rPr>
        <w:t xml:space="preserve">ся </w:t>
      </w:r>
      <w:r>
        <w:rPr>
          <w:szCs w:val="28"/>
        </w:rPr>
        <w:br/>
      </w:r>
      <w:r w:rsidRPr="00C71D40">
        <w:rPr>
          <w:szCs w:val="28"/>
        </w:rPr>
        <w:t>с ограниченными возможностями здоровья,</w:t>
      </w:r>
      <w:r>
        <w:rPr>
          <w:szCs w:val="28"/>
        </w:rPr>
        <w:t xml:space="preserve"> </w:t>
      </w:r>
      <w:r w:rsidRPr="00C71D40">
        <w:rPr>
          <w:szCs w:val="28"/>
        </w:rPr>
        <w:t>дет</w:t>
      </w:r>
      <w:r>
        <w:rPr>
          <w:szCs w:val="28"/>
        </w:rPr>
        <w:t>ей</w:t>
      </w:r>
      <w:r w:rsidRPr="00C71D40">
        <w:rPr>
          <w:szCs w:val="28"/>
        </w:rPr>
        <w:t>-инвалидов, не относящи</w:t>
      </w:r>
      <w:r>
        <w:rPr>
          <w:szCs w:val="28"/>
        </w:rPr>
        <w:t>х</w:t>
      </w:r>
      <w:r w:rsidRPr="00C71D40">
        <w:rPr>
          <w:szCs w:val="28"/>
        </w:rPr>
        <w:t xml:space="preserve">ся </w:t>
      </w:r>
      <w:r>
        <w:rPr>
          <w:szCs w:val="28"/>
        </w:rPr>
        <w:br/>
      </w:r>
      <w:r w:rsidRPr="00C71D40">
        <w:rPr>
          <w:szCs w:val="28"/>
        </w:rPr>
        <w:t>к обучающимся с ограниченными возможностями здоровья,».</w:t>
      </w:r>
    </w:p>
    <w:p w:rsidR="00126472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1.2.7. </w:t>
      </w:r>
      <w:r w:rsidRPr="001A4AEB">
        <w:rPr>
          <w:szCs w:val="28"/>
        </w:rPr>
        <w:t xml:space="preserve">Приложение 2 к порядку </w:t>
      </w:r>
      <w:r w:rsidRPr="002F4F4E">
        <w:rPr>
          <w:szCs w:val="28"/>
        </w:rPr>
        <w:t xml:space="preserve">определения объема и предоставления </w:t>
      </w:r>
      <w:r>
        <w:rPr>
          <w:szCs w:val="28"/>
        </w:rPr>
        <w:br/>
      </w:r>
      <w:r w:rsidRPr="002F4F4E">
        <w:rPr>
          <w:szCs w:val="28"/>
        </w:rPr>
        <w:t>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финансовое обеспечение мероприятий по органи</w:t>
      </w:r>
      <w:r>
        <w:rPr>
          <w:szCs w:val="28"/>
        </w:rPr>
        <w:t>-</w:t>
      </w:r>
      <w:r w:rsidRPr="002F4F4E">
        <w:rPr>
          <w:szCs w:val="28"/>
        </w:rPr>
        <w:t>зации питания учащихся</w:t>
      </w:r>
      <w:r>
        <w:rPr>
          <w:szCs w:val="28"/>
        </w:rPr>
        <w:t xml:space="preserve"> </w:t>
      </w:r>
      <w:r w:rsidRPr="001A4AEB">
        <w:rPr>
          <w:szCs w:val="28"/>
        </w:rPr>
        <w:t xml:space="preserve">изложить в новой редакции согласно приложению </w:t>
      </w:r>
      <w:r>
        <w:rPr>
          <w:szCs w:val="28"/>
        </w:rPr>
        <w:t xml:space="preserve">1 </w:t>
      </w:r>
      <w:r>
        <w:rPr>
          <w:szCs w:val="28"/>
        </w:rPr>
        <w:br/>
      </w:r>
      <w:r w:rsidRPr="001A4AEB">
        <w:rPr>
          <w:szCs w:val="28"/>
        </w:rPr>
        <w:t>к настоящему постановлению.</w:t>
      </w:r>
    </w:p>
    <w:p w:rsidR="00126472" w:rsidRPr="00DF1C89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1.2.8. Приложение 3</w:t>
      </w:r>
      <w:r w:rsidRPr="002F4F4E">
        <w:rPr>
          <w:szCs w:val="28"/>
        </w:rPr>
        <w:t xml:space="preserve"> к порядку определения объема и предоставления </w:t>
      </w:r>
      <w:r>
        <w:rPr>
          <w:szCs w:val="28"/>
        </w:rPr>
        <w:br/>
      </w:r>
      <w:r w:rsidRPr="002F4F4E">
        <w:rPr>
          <w:szCs w:val="28"/>
        </w:rPr>
        <w:t>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финансовое обеспечение мероприятий по органи</w:t>
      </w:r>
      <w:r>
        <w:rPr>
          <w:szCs w:val="28"/>
        </w:rPr>
        <w:t>-</w:t>
      </w:r>
      <w:r w:rsidRPr="002F4F4E">
        <w:rPr>
          <w:szCs w:val="28"/>
        </w:rPr>
        <w:t>зации питания учащихся изложить в ново</w:t>
      </w:r>
      <w:r>
        <w:rPr>
          <w:szCs w:val="28"/>
        </w:rPr>
        <w:t>й редакции согласно приложению 2</w:t>
      </w:r>
      <w:r w:rsidRPr="002F4F4E">
        <w:rPr>
          <w:szCs w:val="28"/>
        </w:rPr>
        <w:t xml:space="preserve"> </w:t>
      </w:r>
      <w:r>
        <w:rPr>
          <w:szCs w:val="28"/>
        </w:rPr>
        <w:br/>
      </w:r>
      <w:r w:rsidRPr="002F4F4E">
        <w:rPr>
          <w:szCs w:val="28"/>
        </w:rPr>
        <w:t>к настоящему постановлению.</w:t>
      </w:r>
    </w:p>
    <w:p w:rsidR="00126472" w:rsidRPr="008F0DF2" w:rsidRDefault="00126472" w:rsidP="00126472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br/>
      </w:r>
      <w:r w:rsidRPr="00C93664">
        <w:rPr>
          <w:rFonts w:ascii="Times New Roman CYR" w:hAnsi="Times New Roman CYR" w:cs="Times New Roman CYR"/>
          <w:bCs/>
          <w:szCs w:val="28"/>
        </w:rPr>
        <w:t>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126472" w:rsidRPr="005E272B" w:rsidRDefault="00126472" w:rsidP="0012647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126472" w:rsidRPr="00BF5C0E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</w:t>
      </w:r>
      <w:r>
        <w:rPr>
          <w:szCs w:val="28"/>
        </w:rPr>
        <w:br/>
        <w:t>опубликования</w:t>
      </w:r>
      <w:r w:rsidRPr="009024D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6263C1">
        <w:rPr>
          <w:szCs w:val="28"/>
        </w:rPr>
        <w:t>распространяется на правоо</w:t>
      </w:r>
      <w:r>
        <w:rPr>
          <w:szCs w:val="28"/>
        </w:rPr>
        <w:t>тношения, возникшие с 01.01.2020.</w:t>
      </w:r>
    </w:p>
    <w:p w:rsidR="00126472" w:rsidRPr="00C93664" w:rsidRDefault="00126472" w:rsidP="0012647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 xml:space="preserve">лавы города </w:t>
      </w:r>
      <w:r>
        <w:rPr>
          <w:szCs w:val="28"/>
        </w:rPr>
        <w:t>Томазову А.Н.</w:t>
      </w:r>
    </w:p>
    <w:p w:rsidR="00126472" w:rsidRDefault="00126472" w:rsidP="00126472">
      <w:pPr>
        <w:tabs>
          <w:tab w:val="left" w:pos="993"/>
        </w:tabs>
        <w:jc w:val="both"/>
        <w:rPr>
          <w:szCs w:val="28"/>
        </w:rPr>
      </w:pPr>
    </w:p>
    <w:p w:rsidR="00126472" w:rsidRDefault="00126472" w:rsidP="00126472">
      <w:pPr>
        <w:tabs>
          <w:tab w:val="left" w:pos="993"/>
        </w:tabs>
        <w:jc w:val="both"/>
        <w:rPr>
          <w:szCs w:val="28"/>
        </w:rPr>
      </w:pPr>
    </w:p>
    <w:p w:rsidR="00126472" w:rsidRPr="008B4A1B" w:rsidRDefault="00126472" w:rsidP="00126472">
      <w:pPr>
        <w:tabs>
          <w:tab w:val="left" w:pos="993"/>
        </w:tabs>
        <w:jc w:val="both"/>
        <w:rPr>
          <w:szCs w:val="28"/>
        </w:rPr>
      </w:pPr>
    </w:p>
    <w:p w:rsidR="00126472" w:rsidRDefault="008B0464" w:rsidP="00126472">
      <w:pPr>
        <w:pStyle w:val="a7"/>
        <w:jc w:val="left"/>
        <w:rPr>
          <w:szCs w:val="28"/>
        </w:rPr>
      </w:pPr>
      <w:r w:rsidRPr="008B0464">
        <w:rPr>
          <w:szCs w:val="28"/>
        </w:rPr>
        <w:t xml:space="preserve">И.о. главы Администрации города                                                 </w:t>
      </w:r>
      <w:r>
        <w:rPr>
          <w:szCs w:val="28"/>
        </w:rPr>
        <w:t xml:space="preserve">       </w:t>
      </w:r>
      <w:r w:rsidRPr="008B0464">
        <w:rPr>
          <w:szCs w:val="28"/>
        </w:rPr>
        <w:t>А.А. Жердев</w:t>
      </w: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Default="00126472" w:rsidP="00126472">
      <w:pPr>
        <w:pStyle w:val="a7"/>
        <w:jc w:val="left"/>
        <w:rPr>
          <w:szCs w:val="28"/>
        </w:rPr>
      </w:pPr>
    </w:p>
    <w:p w:rsidR="00126472" w:rsidRPr="00727356" w:rsidRDefault="00126472" w:rsidP="00126472">
      <w:pPr>
        <w:ind w:left="5954"/>
        <w:jc w:val="both"/>
        <w:rPr>
          <w:szCs w:val="28"/>
        </w:rPr>
      </w:pPr>
      <w:r w:rsidRPr="00727356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126472" w:rsidRPr="00727356" w:rsidRDefault="00126472" w:rsidP="00126472">
      <w:pPr>
        <w:ind w:left="5954"/>
        <w:jc w:val="both"/>
        <w:rPr>
          <w:szCs w:val="28"/>
        </w:rPr>
      </w:pPr>
      <w:r w:rsidRPr="00727356">
        <w:rPr>
          <w:szCs w:val="28"/>
        </w:rPr>
        <w:t>к постановлению</w:t>
      </w:r>
    </w:p>
    <w:p w:rsidR="00126472" w:rsidRPr="00727356" w:rsidRDefault="00126472" w:rsidP="00126472">
      <w:pPr>
        <w:ind w:left="5954"/>
        <w:jc w:val="both"/>
        <w:rPr>
          <w:szCs w:val="28"/>
        </w:rPr>
      </w:pPr>
      <w:r w:rsidRPr="00727356">
        <w:rPr>
          <w:szCs w:val="28"/>
        </w:rPr>
        <w:t>Администрации города</w:t>
      </w:r>
    </w:p>
    <w:p w:rsidR="00126472" w:rsidRDefault="00126472" w:rsidP="00126472">
      <w:pPr>
        <w:ind w:left="5954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126472" w:rsidRDefault="00126472" w:rsidP="00126472">
      <w:pPr>
        <w:tabs>
          <w:tab w:val="left" w:pos="284"/>
          <w:tab w:val="left" w:pos="993"/>
        </w:tabs>
        <w:jc w:val="both"/>
        <w:rPr>
          <w:szCs w:val="28"/>
        </w:rPr>
      </w:pPr>
    </w:p>
    <w:p w:rsidR="00126472" w:rsidRDefault="00126472" w:rsidP="00126472">
      <w:pPr>
        <w:tabs>
          <w:tab w:val="left" w:pos="284"/>
          <w:tab w:val="left" w:pos="993"/>
        </w:tabs>
        <w:jc w:val="both"/>
        <w:rPr>
          <w:szCs w:val="28"/>
        </w:rPr>
      </w:pPr>
    </w:p>
    <w:p w:rsidR="00126472" w:rsidRDefault="00126472" w:rsidP="00126472">
      <w:pPr>
        <w:pStyle w:val="a7"/>
        <w:rPr>
          <w:szCs w:val="28"/>
        </w:rPr>
      </w:pPr>
      <w:r w:rsidRPr="00222244">
        <w:rPr>
          <w:szCs w:val="28"/>
        </w:rPr>
        <w:t>Информация о числе</w:t>
      </w:r>
      <w:r>
        <w:rPr>
          <w:szCs w:val="28"/>
        </w:rPr>
        <w:t>нности учащихся</w:t>
      </w:r>
    </w:p>
    <w:p w:rsidR="00126472" w:rsidRDefault="00126472" w:rsidP="00126472">
      <w:pPr>
        <w:pStyle w:val="a7"/>
        <w:rPr>
          <w:szCs w:val="28"/>
        </w:rPr>
      </w:pPr>
      <w:r w:rsidRPr="00222244">
        <w:rPr>
          <w:szCs w:val="28"/>
        </w:rPr>
        <w:t>________________________________</w:t>
      </w:r>
      <w:r>
        <w:rPr>
          <w:szCs w:val="28"/>
        </w:rPr>
        <w:t>_______________________________</w:t>
      </w:r>
    </w:p>
    <w:p w:rsidR="00126472" w:rsidRDefault="00126472" w:rsidP="00126472">
      <w:pPr>
        <w:pStyle w:val="a7"/>
        <w:rPr>
          <w:sz w:val="24"/>
          <w:szCs w:val="28"/>
        </w:rPr>
      </w:pPr>
      <w:r w:rsidRPr="00222244">
        <w:rPr>
          <w:sz w:val="24"/>
          <w:szCs w:val="28"/>
        </w:rPr>
        <w:t>(наименование частной образовательной организации, осуществляющей образовательную деятельность по имеющим государственную аккредитацию основным общеобразовательным программам)</w:t>
      </w:r>
    </w:p>
    <w:p w:rsidR="00126472" w:rsidRDefault="00126472" w:rsidP="00126472">
      <w:pPr>
        <w:pStyle w:val="a7"/>
        <w:rPr>
          <w:szCs w:val="28"/>
        </w:rPr>
      </w:pPr>
      <w:r w:rsidRPr="00222244">
        <w:rPr>
          <w:szCs w:val="28"/>
        </w:rPr>
        <w:t>на ______ год и два последующих года</w:t>
      </w:r>
    </w:p>
    <w:p w:rsidR="00126472" w:rsidRDefault="00126472" w:rsidP="00126472">
      <w:pPr>
        <w:pStyle w:val="a7"/>
        <w:jc w:val="left"/>
        <w:rPr>
          <w:szCs w:val="28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417"/>
      </w:tblGrid>
      <w:tr w:rsidR="00126472" w:rsidTr="00985FD4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Образовательная программа,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Численность учащихся (чел.)</w:t>
            </w:r>
          </w:p>
        </w:tc>
      </w:tr>
      <w:tr w:rsidR="00126472" w:rsidTr="00985FD4">
        <w:trPr>
          <w:trHeight w:val="281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теку-щего финан-сового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 xml:space="preserve">на 01.09 очеред-ного 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финан-сового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первого года,</w:t>
            </w:r>
          </w:p>
          <w:p w:rsidR="00126472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 xml:space="preserve">следую-щего 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за</w:t>
            </w:r>
            <w:r w:rsidR="007930CE">
              <w:rPr>
                <w:rFonts w:ascii="Times New Roman" w:hAnsi="Times New Roman" w:cs="Times New Roman"/>
              </w:rPr>
              <w:t xml:space="preserve"> </w:t>
            </w:r>
            <w:r w:rsidRPr="00645E63"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д</w:t>
            </w:r>
            <w:r w:rsidRPr="00645E63">
              <w:rPr>
                <w:rFonts w:ascii="Times New Roman" w:hAnsi="Times New Roman" w:cs="Times New Roman"/>
              </w:rPr>
              <w:t>ным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финан-совым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второго года,</w:t>
            </w:r>
          </w:p>
          <w:p w:rsidR="00126472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 xml:space="preserve">следую-щего 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за</w:t>
            </w:r>
            <w:r w:rsidR="007930CE">
              <w:rPr>
                <w:rFonts w:ascii="Times New Roman" w:hAnsi="Times New Roman" w:cs="Times New Roman"/>
              </w:rPr>
              <w:t xml:space="preserve"> </w:t>
            </w:r>
            <w:r w:rsidRPr="00645E63">
              <w:rPr>
                <w:rFonts w:ascii="Times New Roman" w:hAnsi="Times New Roman" w:cs="Times New Roman"/>
              </w:rPr>
              <w:t>очере</w:t>
            </w:r>
            <w:r w:rsidR="008B0464">
              <w:rPr>
                <w:rFonts w:ascii="Times New Roman" w:hAnsi="Times New Roman" w:cs="Times New Roman"/>
              </w:rPr>
              <w:t>-</w:t>
            </w:r>
            <w:r w:rsidR="008B0464">
              <w:rPr>
                <w:rFonts w:ascii="Times New Roman" w:hAnsi="Times New Roman" w:cs="Times New Roman"/>
              </w:rPr>
              <w:br/>
              <w:t>д</w:t>
            </w:r>
            <w:r w:rsidRPr="00645E63">
              <w:rPr>
                <w:rFonts w:ascii="Times New Roman" w:hAnsi="Times New Roman" w:cs="Times New Roman"/>
              </w:rPr>
              <w:t>ным</w:t>
            </w:r>
          </w:p>
          <w:p w:rsidR="00126472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финан-</w:t>
            </w:r>
          </w:p>
          <w:p w:rsidR="00126472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 xml:space="preserve">совым 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годом</w:t>
            </w: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" w:name="sub_9001"/>
            <w:r w:rsidRPr="00645E63">
              <w:rPr>
                <w:sz w:val="24"/>
              </w:rPr>
              <w:t>1</w:t>
            </w:r>
            <w:bookmarkEnd w:id="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дошкольного образования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" w:name="sub_9002"/>
            <w:r w:rsidRPr="00645E63">
              <w:rPr>
                <w:sz w:val="24"/>
              </w:rPr>
              <w:t>2</w:t>
            </w:r>
            <w:bookmarkEnd w:id="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начального общего образования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по очной форме обучения (с учетом сетевой формы реализации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общеобразовательных организаций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с численностью обучающихся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до 950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" w:name="sub_9003"/>
            <w:r w:rsidRPr="00645E63">
              <w:rPr>
                <w:sz w:val="24"/>
              </w:rPr>
              <w:t>3</w:t>
            </w:r>
            <w:bookmarkEnd w:id="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начального общего образования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по очной форме обучения (с учетом сетевой формы реализации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в малокомплектных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общеобразовательных организациях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с численностью менее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370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8" w:name="sub_9004"/>
            <w:r w:rsidRPr="00645E63">
              <w:rPr>
                <w:sz w:val="24"/>
              </w:rPr>
              <w:t>4</w:t>
            </w:r>
            <w:bookmarkEnd w:id="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начального общего образования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по очной форме обучения (с учетом сетевой формы реализации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общеобразовательных организаций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с численностью обучающихся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от 951 до 1</w:t>
            </w:r>
            <w:r>
              <w:rPr>
                <w:sz w:val="24"/>
              </w:rPr>
              <w:t xml:space="preserve"> </w:t>
            </w:r>
            <w:r w:rsidRPr="00645E63">
              <w:rPr>
                <w:sz w:val="24"/>
              </w:rPr>
              <w:t>500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9" w:name="sub_9005"/>
            <w:r w:rsidRPr="00645E63">
              <w:rPr>
                <w:sz w:val="24"/>
              </w:rPr>
              <w:t>5</w:t>
            </w:r>
            <w:bookmarkEnd w:id="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начального общего образования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по очной форме обучения (с учетом сетевой формы реализации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общеобразовательных организаци</w:t>
            </w:r>
            <w:r>
              <w:rPr>
                <w:sz w:val="24"/>
              </w:rPr>
              <w:t>й</w:t>
            </w:r>
            <w:r w:rsidRPr="00645E63">
              <w:rPr>
                <w:sz w:val="24"/>
              </w:rPr>
              <w:t xml:space="preserve">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с численностью обучающихся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свыше 1</w:t>
            </w:r>
            <w:r>
              <w:rPr>
                <w:sz w:val="24"/>
              </w:rPr>
              <w:t xml:space="preserve"> </w:t>
            </w:r>
            <w:r w:rsidRPr="00645E63">
              <w:rPr>
                <w:sz w:val="24"/>
              </w:rPr>
              <w:t>501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0" w:name="sub_9006"/>
            <w:r w:rsidRPr="00645E63">
              <w:rPr>
                <w:sz w:val="24"/>
              </w:rPr>
              <w:t>6</w:t>
            </w:r>
            <w:bookmarkEnd w:id="1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начального общего образования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по очной форме обучения,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обеспечивающая углубленное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изучение отдельных учебных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предметов (с учетом сетевой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формы реализации 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1" w:name="sub_9007"/>
            <w:r w:rsidRPr="00645E63">
              <w:rPr>
                <w:sz w:val="24"/>
              </w:rPr>
              <w:t>7</w:t>
            </w:r>
            <w:bookmarkEnd w:id="1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глухого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2" w:name="sub_9008"/>
            <w:r w:rsidRPr="00645E63">
              <w:rPr>
                <w:sz w:val="24"/>
              </w:rPr>
              <w:t>8</w:t>
            </w:r>
            <w:bookmarkEnd w:id="1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 xml:space="preserve">программа начального общего 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глухих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3" w:name="sub_9009"/>
            <w:r w:rsidRPr="00645E63">
              <w:rPr>
                <w:sz w:val="24"/>
              </w:rPr>
              <w:t>9</w:t>
            </w:r>
            <w:bookmarkEnd w:id="1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слабослышащего или поздно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>оглохшего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4" w:name="sub_9010"/>
            <w:r w:rsidRPr="00645E63">
              <w:rPr>
                <w:sz w:val="24"/>
              </w:rPr>
              <w:t>10</w:t>
            </w:r>
            <w:bookmarkEnd w:id="1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слабослышащих или поздно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>оглохших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5" w:name="sub_9011"/>
            <w:r w:rsidRPr="00645E63">
              <w:rPr>
                <w:sz w:val="24"/>
              </w:rPr>
              <w:t>11</w:t>
            </w:r>
            <w:bookmarkEnd w:id="1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слепого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6" w:name="sub_9012"/>
            <w:r w:rsidRPr="00645E63">
              <w:rPr>
                <w:sz w:val="24"/>
              </w:rPr>
              <w:t>12</w:t>
            </w:r>
            <w:bookmarkEnd w:id="1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слепых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7" w:name="sub_9013"/>
            <w:r w:rsidRPr="00645E63">
              <w:rPr>
                <w:sz w:val="24"/>
              </w:rPr>
              <w:t>13</w:t>
            </w:r>
            <w:bookmarkEnd w:id="1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слабовидящего обучающегося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8" w:name="sub_9014"/>
            <w:r w:rsidRPr="00645E63">
              <w:rPr>
                <w:sz w:val="24"/>
              </w:rPr>
              <w:t>14</w:t>
            </w:r>
            <w:bookmarkEnd w:id="1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слабовидящих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9" w:name="sub_9015"/>
            <w:r w:rsidRPr="00645E63">
              <w:rPr>
                <w:sz w:val="24"/>
              </w:rPr>
              <w:t>15</w:t>
            </w:r>
            <w:bookmarkEnd w:id="1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5 обучающихся с тяжелыми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нарушениями речи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0" w:name="sub_9016"/>
            <w:r w:rsidRPr="00645E63">
              <w:rPr>
                <w:sz w:val="24"/>
              </w:rPr>
              <w:t>16</w:t>
            </w:r>
            <w:bookmarkEnd w:id="2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обучающегося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1" w:name="sub_9017"/>
            <w:r w:rsidRPr="00645E63">
              <w:rPr>
                <w:sz w:val="24"/>
              </w:rPr>
              <w:t>17</w:t>
            </w:r>
            <w:bookmarkEnd w:id="2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обучающихся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7930CE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2" w:name="sub_9018"/>
            <w:r w:rsidRPr="00645E63">
              <w:rPr>
                <w:sz w:val="24"/>
              </w:rPr>
              <w:t>18</w:t>
            </w:r>
            <w:bookmarkEnd w:id="2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4 обучающихся с задержкой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психического развития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3" w:name="sub_9019"/>
            <w:r w:rsidRPr="00645E63">
              <w:rPr>
                <w:sz w:val="24"/>
              </w:rPr>
              <w:t>19</w:t>
            </w:r>
            <w:bookmarkEnd w:id="2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обучающегося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4" w:name="sub_9020"/>
            <w:r w:rsidRPr="00645E63">
              <w:rPr>
                <w:sz w:val="24"/>
              </w:rPr>
              <w:t>20</w:t>
            </w:r>
            <w:bookmarkEnd w:id="2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обучающихся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5" w:name="sub_9021"/>
            <w:r w:rsidRPr="00645E63">
              <w:rPr>
                <w:sz w:val="24"/>
              </w:rPr>
              <w:t>21</w:t>
            </w:r>
            <w:bookmarkEnd w:id="2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5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6" w:name="sub_9022"/>
            <w:r w:rsidRPr="00645E63">
              <w:rPr>
                <w:sz w:val="24"/>
              </w:rPr>
              <w:t>22</w:t>
            </w:r>
            <w:bookmarkEnd w:id="2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при наполняемости в классе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6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7" w:name="sub_9023"/>
            <w:r w:rsidRPr="00645E63">
              <w:rPr>
                <w:sz w:val="24"/>
              </w:rPr>
              <w:t>23</w:t>
            </w:r>
            <w:bookmarkEnd w:id="2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8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8" w:name="sub_9024"/>
            <w:r w:rsidRPr="00645E63">
              <w:rPr>
                <w:sz w:val="24"/>
              </w:rPr>
              <w:t>24</w:t>
            </w:r>
            <w:bookmarkEnd w:id="2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9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9" w:name="sub_9025"/>
            <w:r w:rsidRPr="00645E63">
              <w:rPr>
                <w:sz w:val="24"/>
              </w:rPr>
              <w:t>25</w:t>
            </w:r>
            <w:bookmarkEnd w:id="2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начального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12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0" w:name="sub_9026"/>
            <w:r w:rsidRPr="00645E63">
              <w:rPr>
                <w:sz w:val="24"/>
              </w:rPr>
              <w:t>26</w:t>
            </w:r>
            <w:bookmarkEnd w:id="3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основного общего образования по очной форме обучения (с учетом сетевой формы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реализации 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программ) общеобразовательных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организаций с численностью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обучающихся до 950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1" w:name="sub_9027"/>
            <w:r w:rsidRPr="00645E63">
              <w:rPr>
                <w:sz w:val="24"/>
              </w:rPr>
              <w:t>27</w:t>
            </w:r>
            <w:bookmarkEnd w:id="3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основного общего образования по очной форме обучения (с учетом сетевой формы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реализации 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программ) в малокомплектных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общеобразовательных организациях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с численностью менее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370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2" w:name="sub_9028"/>
            <w:r w:rsidRPr="00645E63">
              <w:rPr>
                <w:sz w:val="24"/>
              </w:rPr>
              <w:t>28</w:t>
            </w:r>
            <w:bookmarkEnd w:id="3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основного общего образования по очной форме обучения (с учетом сетевой формы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реализации образовательных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программ) общеобразовательных 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 xml:space="preserve">организаций с численностью 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>обучающихся от 951 до 1</w:t>
            </w:r>
            <w:r>
              <w:rPr>
                <w:sz w:val="24"/>
              </w:rPr>
              <w:t xml:space="preserve"> </w:t>
            </w:r>
            <w:r w:rsidRPr="00645E63">
              <w:rPr>
                <w:sz w:val="24"/>
              </w:rPr>
              <w:t>500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3" w:name="sub_9029"/>
            <w:r w:rsidRPr="00645E63">
              <w:rPr>
                <w:sz w:val="24"/>
              </w:rPr>
              <w:t>29</w:t>
            </w:r>
            <w:bookmarkEnd w:id="3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основного общего образования по очной форме обучения (с учетом сетевой формы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реализации 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программ) общеобразовательных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организаци</w:t>
            </w:r>
            <w:r>
              <w:rPr>
                <w:sz w:val="24"/>
              </w:rPr>
              <w:t>й</w:t>
            </w:r>
            <w:r w:rsidRPr="00645E63">
              <w:rPr>
                <w:sz w:val="24"/>
              </w:rPr>
              <w:t xml:space="preserve"> с численностью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обучающихся свыше 1</w:t>
            </w:r>
            <w:r>
              <w:rPr>
                <w:sz w:val="24"/>
              </w:rPr>
              <w:t xml:space="preserve"> </w:t>
            </w:r>
            <w:r w:rsidRPr="00645E63">
              <w:rPr>
                <w:sz w:val="24"/>
              </w:rPr>
              <w:t>501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4" w:name="sub_9030"/>
            <w:r w:rsidRPr="00645E63">
              <w:rPr>
                <w:sz w:val="24"/>
              </w:rPr>
              <w:t>30</w:t>
            </w:r>
            <w:bookmarkEnd w:id="3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основного общего образования по очной форме обучения, обеспечивающая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углубленное изучение отдельных учебных предметов (с учетом сетевой формы реализации 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5" w:name="sub_9031"/>
            <w:r w:rsidRPr="00645E63">
              <w:rPr>
                <w:sz w:val="24"/>
              </w:rPr>
              <w:t>31</w:t>
            </w:r>
            <w:bookmarkEnd w:id="3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глухого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7930CE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6" w:name="sub_9032"/>
            <w:r w:rsidRPr="00645E63">
              <w:rPr>
                <w:sz w:val="24"/>
              </w:rPr>
              <w:t>32</w:t>
            </w:r>
            <w:bookmarkEnd w:id="3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глухих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7" w:name="sub_9033"/>
            <w:r w:rsidRPr="00645E63">
              <w:rPr>
                <w:sz w:val="24"/>
              </w:rPr>
              <w:t>33</w:t>
            </w:r>
            <w:bookmarkEnd w:id="3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слабослышащего или поздно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>оглохшего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8" w:name="sub_9034"/>
            <w:r w:rsidRPr="00645E63">
              <w:rPr>
                <w:sz w:val="24"/>
              </w:rPr>
              <w:t>34</w:t>
            </w:r>
            <w:bookmarkEnd w:id="3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слабослышащих или поздно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>оглохших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9" w:name="sub_9035"/>
            <w:r w:rsidRPr="00645E63">
              <w:rPr>
                <w:sz w:val="24"/>
              </w:rPr>
              <w:t>35</w:t>
            </w:r>
            <w:bookmarkEnd w:id="3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слепого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0" w:name="sub_9036"/>
            <w:r w:rsidRPr="00645E63">
              <w:rPr>
                <w:sz w:val="24"/>
              </w:rPr>
              <w:t>36</w:t>
            </w:r>
            <w:bookmarkEnd w:id="4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слепых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1" w:name="sub_9037"/>
            <w:r w:rsidRPr="00645E63">
              <w:rPr>
                <w:sz w:val="24"/>
              </w:rPr>
              <w:t>37</w:t>
            </w:r>
            <w:bookmarkEnd w:id="4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слабовидящего обучающегося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2" w:name="sub_9038"/>
            <w:r w:rsidRPr="00645E63">
              <w:rPr>
                <w:sz w:val="24"/>
              </w:rPr>
              <w:t>38</w:t>
            </w:r>
            <w:bookmarkEnd w:id="4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слабовидящих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3" w:name="sub_9039"/>
            <w:r w:rsidRPr="00645E63">
              <w:rPr>
                <w:sz w:val="24"/>
              </w:rPr>
              <w:t>39</w:t>
            </w:r>
            <w:bookmarkEnd w:id="4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5 обучающ</w:t>
            </w:r>
            <w:r>
              <w:rPr>
                <w:sz w:val="24"/>
              </w:rPr>
              <w:t>их</w:t>
            </w:r>
            <w:r w:rsidRPr="00645E63">
              <w:rPr>
                <w:sz w:val="24"/>
              </w:rPr>
              <w:t xml:space="preserve">ся с тяжелыми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нарушениями речи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4" w:name="sub_9040"/>
            <w:r w:rsidRPr="00645E63">
              <w:rPr>
                <w:sz w:val="24"/>
              </w:rPr>
              <w:t>40</w:t>
            </w:r>
            <w:bookmarkEnd w:id="4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обучающегося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5" w:name="sub_9041"/>
            <w:r w:rsidRPr="00645E63">
              <w:rPr>
                <w:sz w:val="24"/>
              </w:rPr>
              <w:t>41</w:t>
            </w:r>
            <w:bookmarkEnd w:id="4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обучающихся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6" w:name="sub_9042"/>
            <w:r w:rsidRPr="00645E63">
              <w:rPr>
                <w:sz w:val="24"/>
              </w:rPr>
              <w:t>42</w:t>
            </w:r>
            <w:bookmarkEnd w:id="4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4 обучающихся с задержкой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психического развития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7" w:name="sub_9043"/>
            <w:r w:rsidRPr="00645E63">
              <w:rPr>
                <w:sz w:val="24"/>
              </w:rPr>
              <w:t>43</w:t>
            </w:r>
            <w:bookmarkEnd w:id="4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обучающегося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8" w:name="sub_9044"/>
            <w:r w:rsidRPr="00645E63">
              <w:rPr>
                <w:sz w:val="24"/>
              </w:rPr>
              <w:t>44</w:t>
            </w:r>
            <w:bookmarkEnd w:id="4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обучающихся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7930CE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9" w:name="sub_9045"/>
            <w:r w:rsidRPr="00645E63">
              <w:rPr>
                <w:sz w:val="24"/>
              </w:rPr>
              <w:t>45</w:t>
            </w:r>
            <w:bookmarkEnd w:id="4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5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0" w:name="sub_9046"/>
            <w:r w:rsidRPr="00645E63">
              <w:rPr>
                <w:sz w:val="24"/>
              </w:rPr>
              <w:t>46</w:t>
            </w:r>
            <w:bookmarkEnd w:id="5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6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1" w:name="sub_9047"/>
            <w:r w:rsidRPr="00645E63">
              <w:rPr>
                <w:sz w:val="24"/>
              </w:rPr>
              <w:t>47</w:t>
            </w:r>
            <w:bookmarkEnd w:id="5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8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2" w:name="sub_9048"/>
            <w:r w:rsidRPr="00645E63">
              <w:rPr>
                <w:sz w:val="24"/>
              </w:rPr>
              <w:t>48</w:t>
            </w:r>
            <w:bookmarkEnd w:id="5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9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3" w:name="sub_9049"/>
            <w:r w:rsidRPr="00645E63">
              <w:rPr>
                <w:sz w:val="24"/>
              </w:rPr>
              <w:t>49</w:t>
            </w:r>
            <w:bookmarkEnd w:id="5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основного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12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4" w:name="sub_9050"/>
            <w:r w:rsidRPr="00645E63">
              <w:rPr>
                <w:sz w:val="24"/>
              </w:rPr>
              <w:t>50</w:t>
            </w:r>
            <w:bookmarkEnd w:id="5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основного общего образования по очно-заочной, вечерней форме обучения (с учетом сетевой формы реализации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5" w:name="sub_9051"/>
            <w:r w:rsidRPr="00645E63">
              <w:rPr>
                <w:sz w:val="24"/>
              </w:rPr>
              <w:t>51</w:t>
            </w:r>
            <w:bookmarkEnd w:id="5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среднего общего образования по очной форме обучения (с учетом сетевой формы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реализации 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программ) общеобразовательных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организаций с численностью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обучающихся до 950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6" w:name="sub_9052"/>
            <w:r w:rsidRPr="00645E63">
              <w:rPr>
                <w:sz w:val="24"/>
              </w:rPr>
              <w:t>52</w:t>
            </w:r>
            <w:bookmarkEnd w:id="5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среднего общего образования по очной форме обучения (с учетом сетевой формы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реализации 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программ) в малокомплектных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общеобразовательных организациях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с численностью менее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370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7" w:name="sub_9053"/>
            <w:r w:rsidRPr="00645E63">
              <w:rPr>
                <w:sz w:val="24"/>
              </w:rPr>
              <w:t>53</w:t>
            </w:r>
            <w:bookmarkEnd w:id="5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среднего общего образования по очной форме обучения (с учетом сетевой формы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реализации 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программ) общеобразовательных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организаций с численностью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обучающихся от 951 до 1</w:t>
            </w:r>
            <w:r>
              <w:rPr>
                <w:sz w:val="24"/>
              </w:rPr>
              <w:t xml:space="preserve"> </w:t>
            </w:r>
            <w:r w:rsidRPr="00645E63">
              <w:rPr>
                <w:sz w:val="24"/>
              </w:rPr>
              <w:t>500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8" w:name="sub_9054"/>
            <w:r w:rsidRPr="00645E63">
              <w:rPr>
                <w:sz w:val="24"/>
              </w:rPr>
              <w:t>54</w:t>
            </w:r>
            <w:bookmarkEnd w:id="5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среднего общего образования по очной форме обучения (с учетом сетевой формы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реализации 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программ) общеобразовательных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организациях с численностью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обучающихся свыше 1</w:t>
            </w:r>
            <w:r>
              <w:rPr>
                <w:sz w:val="24"/>
              </w:rPr>
              <w:t xml:space="preserve"> </w:t>
            </w:r>
            <w:r w:rsidRPr="00645E63">
              <w:rPr>
                <w:sz w:val="24"/>
              </w:rPr>
              <w:t>501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9" w:name="sub_9055"/>
            <w:r w:rsidRPr="00645E63">
              <w:rPr>
                <w:sz w:val="24"/>
              </w:rPr>
              <w:t>55</w:t>
            </w:r>
            <w:bookmarkEnd w:id="5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среднего общего образования по очной форме обучения, обеспечивающая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углубленное изучение отдельных учебных предметов (с учетом сетевой формы реализации 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0" w:name="sub_9056"/>
            <w:r w:rsidRPr="00645E63">
              <w:rPr>
                <w:sz w:val="24"/>
              </w:rPr>
              <w:t>56</w:t>
            </w:r>
            <w:bookmarkEnd w:id="6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глухого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1" w:name="sub_9057"/>
            <w:r w:rsidRPr="00645E63">
              <w:rPr>
                <w:sz w:val="24"/>
              </w:rPr>
              <w:t>57</w:t>
            </w:r>
            <w:bookmarkEnd w:id="6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реализации образ</w:t>
            </w:r>
            <w:r>
              <w:rPr>
                <w:sz w:val="24"/>
              </w:rPr>
              <w:t>овательных программ) –</w:t>
            </w:r>
            <w:r w:rsidRPr="00645E63">
              <w:rPr>
                <w:sz w:val="24"/>
              </w:rPr>
              <w:t xml:space="preserve"> не более 2 глухих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2" w:name="sub_9058"/>
            <w:r w:rsidRPr="00645E63">
              <w:rPr>
                <w:sz w:val="24"/>
              </w:rPr>
              <w:t>58</w:t>
            </w:r>
            <w:bookmarkEnd w:id="6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(с учетом сетевой формы реализации образовательных </w:t>
            </w:r>
            <w:r>
              <w:rPr>
                <w:sz w:val="24"/>
              </w:rPr>
              <w:t>программ) –</w:t>
            </w:r>
            <w:r w:rsidRPr="00645E63">
              <w:rPr>
                <w:sz w:val="24"/>
              </w:rPr>
              <w:t xml:space="preserve"> не более 1 слабослышащего или поздно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>оглохшего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3" w:name="sub_9059"/>
            <w:r w:rsidRPr="00645E63">
              <w:rPr>
                <w:sz w:val="24"/>
              </w:rPr>
              <w:t>59</w:t>
            </w:r>
            <w:bookmarkEnd w:id="6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(с учетом сетевой формы реализации </w:t>
            </w:r>
            <w:r>
              <w:rPr>
                <w:sz w:val="24"/>
              </w:rPr>
              <w:t>образовательных программ) –</w:t>
            </w:r>
            <w:r w:rsidRPr="00645E63">
              <w:rPr>
                <w:sz w:val="24"/>
              </w:rPr>
              <w:t xml:space="preserve"> не более 2 слабослышащих или поздно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>оглохших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4" w:name="sub_9060"/>
            <w:r w:rsidRPr="00645E63">
              <w:rPr>
                <w:sz w:val="24"/>
              </w:rPr>
              <w:t>60</w:t>
            </w:r>
            <w:bookmarkEnd w:id="6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слепого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5" w:name="sub_9061"/>
            <w:r w:rsidRPr="00645E63">
              <w:rPr>
                <w:sz w:val="24"/>
              </w:rPr>
              <w:t>61</w:t>
            </w:r>
            <w:bookmarkEnd w:id="6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слепых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6" w:name="sub_9062"/>
            <w:r w:rsidRPr="00645E63">
              <w:rPr>
                <w:sz w:val="24"/>
              </w:rPr>
              <w:t>62</w:t>
            </w:r>
            <w:bookmarkEnd w:id="6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слабовидящего обучающегося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7" w:name="sub_9063"/>
            <w:r w:rsidRPr="00645E63">
              <w:rPr>
                <w:sz w:val="24"/>
              </w:rPr>
              <w:t>63</w:t>
            </w:r>
            <w:bookmarkEnd w:id="6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слабовидящих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8" w:name="sub_9064"/>
            <w:r w:rsidRPr="00645E63">
              <w:rPr>
                <w:sz w:val="24"/>
              </w:rPr>
              <w:t>64</w:t>
            </w:r>
            <w:bookmarkEnd w:id="6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5 обучающихся с тяжелыми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нарушениями речи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9" w:name="sub_9065"/>
            <w:r w:rsidRPr="00645E63">
              <w:rPr>
                <w:sz w:val="24"/>
              </w:rPr>
              <w:t>65</w:t>
            </w:r>
            <w:bookmarkEnd w:id="6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обучающегося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0" w:name="sub_9066"/>
            <w:r w:rsidRPr="00645E63">
              <w:rPr>
                <w:sz w:val="24"/>
              </w:rPr>
              <w:t>66</w:t>
            </w:r>
            <w:bookmarkEnd w:id="7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обучающихся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1" w:name="sub_9067"/>
            <w:r w:rsidRPr="00645E63">
              <w:rPr>
                <w:sz w:val="24"/>
              </w:rPr>
              <w:t>67</w:t>
            </w:r>
            <w:bookmarkEnd w:id="7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4 обучающихся с задержкой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психического развития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2" w:name="sub_9068"/>
            <w:r w:rsidRPr="00645E63">
              <w:rPr>
                <w:sz w:val="24"/>
              </w:rPr>
              <w:t>68</w:t>
            </w:r>
            <w:bookmarkEnd w:id="7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1 обучающегося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3" w:name="sub_9069"/>
            <w:r w:rsidRPr="00645E63">
              <w:rPr>
                <w:sz w:val="24"/>
              </w:rPr>
              <w:t>69</w:t>
            </w:r>
            <w:bookmarkEnd w:id="7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в условиях инклюзивного обучения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(с учетом сетевой формы реализ</w:t>
            </w:r>
            <w:r>
              <w:rPr>
                <w:sz w:val="24"/>
              </w:rPr>
              <w:t>ации образовательных программ) –</w:t>
            </w:r>
            <w:r w:rsidRPr="00645E63">
              <w:rPr>
                <w:sz w:val="24"/>
              </w:rPr>
              <w:t xml:space="preserve"> не более 2 обучающихся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4" w:name="sub_9070"/>
            <w:r w:rsidRPr="00645E63">
              <w:rPr>
                <w:sz w:val="24"/>
              </w:rPr>
              <w:t>70</w:t>
            </w:r>
            <w:bookmarkEnd w:id="7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 xml:space="preserve">программа среднего общего 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 xml:space="preserve">при наполняемости в классе </w:t>
            </w:r>
            <w:r>
              <w:rPr>
                <w:sz w:val="24"/>
              </w:rPr>
              <w:br/>
            </w:r>
            <w:r w:rsidRPr="00645E63">
              <w:rPr>
                <w:sz w:val="24"/>
              </w:rPr>
              <w:t>5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5" w:name="sub_9071"/>
            <w:r w:rsidRPr="00645E63">
              <w:rPr>
                <w:sz w:val="24"/>
              </w:rPr>
              <w:t>71</w:t>
            </w:r>
            <w:bookmarkEnd w:id="7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6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6" w:name="sub_9072"/>
            <w:r w:rsidRPr="00645E63">
              <w:rPr>
                <w:sz w:val="24"/>
              </w:rPr>
              <w:t>72</w:t>
            </w:r>
            <w:bookmarkEnd w:id="7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8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7930CE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7" w:name="sub_9073"/>
            <w:r w:rsidRPr="00645E63">
              <w:rPr>
                <w:sz w:val="24"/>
              </w:rPr>
              <w:t>73</w:t>
            </w:r>
            <w:bookmarkEnd w:id="7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9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8" w:name="sub_9074"/>
            <w:r w:rsidRPr="00645E63">
              <w:rPr>
                <w:sz w:val="24"/>
              </w:rPr>
              <w:t>74</w:t>
            </w:r>
            <w:bookmarkEnd w:id="7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Адаптированная образовательная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программа среднего общего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образования по очной форме обучения (с учетом сетевой формы реализации образовательных программ)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при наполняемости в классе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12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9" w:name="sub_9075"/>
            <w:r w:rsidRPr="00645E63">
              <w:rPr>
                <w:sz w:val="24"/>
              </w:rPr>
              <w:t>75</w:t>
            </w:r>
            <w:bookmarkEnd w:id="7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среднего общего образования по очно-заочной, вечерней форме обучения (с учетом сетевой формы реализации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80" w:name="sub_9076"/>
            <w:r w:rsidRPr="00645E63">
              <w:rPr>
                <w:sz w:val="24"/>
              </w:rPr>
              <w:t>76</w:t>
            </w:r>
            <w:bookmarkEnd w:id="8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начального общего, основного общего и среднего общего образования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при организации обучения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6472" w:rsidTr="00985F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8B0464" w:rsidP="00985FD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Образовательная программа </w:t>
            </w:r>
          </w:p>
          <w:p w:rsidR="00126472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 xml:space="preserve">начального общего, основного общего и среднего общего образования </w:t>
            </w:r>
          </w:p>
          <w:p w:rsidR="00126472" w:rsidRPr="00645E63" w:rsidRDefault="00126472" w:rsidP="00985F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5E63">
              <w:rPr>
                <w:sz w:val="24"/>
              </w:rPr>
              <w:t>по семейной форме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126472" w:rsidRPr="008B0464" w:rsidRDefault="00126472" w:rsidP="00126472">
      <w:pPr>
        <w:rPr>
          <w:sz w:val="10"/>
          <w:szCs w:val="10"/>
        </w:rPr>
      </w:pPr>
    </w:p>
    <w:p w:rsidR="00126472" w:rsidRDefault="00126472" w:rsidP="00126472">
      <w:r>
        <w:t>Руководитель организации ___________________        ______________________</w:t>
      </w:r>
    </w:p>
    <w:p w:rsidR="00126472" w:rsidRPr="002B7C49" w:rsidRDefault="00126472" w:rsidP="00126472">
      <w:pPr>
        <w:rPr>
          <w:sz w:val="24"/>
        </w:rPr>
      </w:pPr>
      <w:r w:rsidRPr="002B7C49">
        <w:rPr>
          <w:sz w:val="24"/>
        </w:rPr>
        <w:t xml:space="preserve">                               </w:t>
      </w:r>
      <w:r>
        <w:rPr>
          <w:sz w:val="24"/>
        </w:rPr>
        <w:t xml:space="preserve">                                    </w:t>
      </w:r>
      <w:r w:rsidRPr="002B7C49">
        <w:rPr>
          <w:sz w:val="24"/>
        </w:rPr>
        <w:t xml:space="preserve">(подпись) </w:t>
      </w:r>
      <w:r>
        <w:rPr>
          <w:sz w:val="24"/>
        </w:rPr>
        <w:t xml:space="preserve">                               </w:t>
      </w:r>
      <w:r w:rsidRPr="002B7C49">
        <w:rPr>
          <w:sz w:val="24"/>
        </w:rPr>
        <w:t>(расшифровка подписи)</w:t>
      </w:r>
    </w:p>
    <w:p w:rsidR="00126472" w:rsidRDefault="00126472" w:rsidP="00126472">
      <w:r>
        <w:t>М.П.</w:t>
      </w: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7930CE" w:rsidRDefault="007930CE" w:rsidP="008B0464">
      <w:pPr>
        <w:ind w:left="5954"/>
        <w:jc w:val="both"/>
        <w:rPr>
          <w:szCs w:val="28"/>
        </w:rPr>
      </w:pPr>
    </w:p>
    <w:p w:rsidR="00126472" w:rsidRPr="00727356" w:rsidRDefault="00126472" w:rsidP="008B0464">
      <w:pPr>
        <w:ind w:left="5954"/>
        <w:jc w:val="both"/>
        <w:rPr>
          <w:szCs w:val="28"/>
        </w:rPr>
      </w:pPr>
      <w:r w:rsidRPr="00727356">
        <w:rPr>
          <w:szCs w:val="28"/>
        </w:rPr>
        <w:t>Приложение</w:t>
      </w:r>
      <w:r>
        <w:rPr>
          <w:szCs w:val="28"/>
        </w:rPr>
        <w:t xml:space="preserve"> 2</w:t>
      </w:r>
    </w:p>
    <w:p w:rsidR="00126472" w:rsidRPr="00727356" w:rsidRDefault="00126472" w:rsidP="008B0464">
      <w:pPr>
        <w:ind w:left="5954"/>
        <w:jc w:val="both"/>
        <w:rPr>
          <w:szCs w:val="28"/>
        </w:rPr>
      </w:pPr>
      <w:r w:rsidRPr="00727356">
        <w:rPr>
          <w:szCs w:val="28"/>
        </w:rPr>
        <w:t>к постановлению</w:t>
      </w:r>
    </w:p>
    <w:p w:rsidR="00126472" w:rsidRPr="00727356" w:rsidRDefault="00126472" w:rsidP="008B0464">
      <w:pPr>
        <w:ind w:left="5954"/>
        <w:jc w:val="both"/>
        <w:rPr>
          <w:szCs w:val="28"/>
        </w:rPr>
      </w:pPr>
      <w:r w:rsidRPr="00727356">
        <w:rPr>
          <w:szCs w:val="28"/>
        </w:rPr>
        <w:t>Администрации города</w:t>
      </w:r>
    </w:p>
    <w:p w:rsidR="00126472" w:rsidRDefault="00126472" w:rsidP="008B0464">
      <w:pPr>
        <w:ind w:left="5954"/>
        <w:jc w:val="both"/>
        <w:rPr>
          <w:szCs w:val="28"/>
        </w:rPr>
      </w:pPr>
      <w:r w:rsidRPr="00727356">
        <w:rPr>
          <w:szCs w:val="28"/>
        </w:rPr>
        <w:t>от ___________</w:t>
      </w:r>
      <w:r w:rsidR="008B0464">
        <w:rPr>
          <w:szCs w:val="28"/>
        </w:rPr>
        <w:t>_ № _______</w:t>
      </w:r>
    </w:p>
    <w:p w:rsidR="008B0464" w:rsidRDefault="008B0464" w:rsidP="00126472">
      <w:pPr>
        <w:tabs>
          <w:tab w:val="left" w:pos="284"/>
          <w:tab w:val="left" w:pos="993"/>
        </w:tabs>
        <w:jc w:val="both"/>
        <w:rPr>
          <w:szCs w:val="28"/>
        </w:rPr>
      </w:pPr>
    </w:p>
    <w:p w:rsidR="008B0464" w:rsidRDefault="008B0464" w:rsidP="00126472">
      <w:pPr>
        <w:pStyle w:val="a7"/>
        <w:jc w:val="left"/>
        <w:rPr>
          <w:szCs w:val="28"/>
        </w:rPr>
      </w:pPr>
    </w:p>
    <w:p w:rsidR="00126472" w:rsidRPr="008304F2" w:rsidRDefault="00126472" w:rsidP="00126472">
      <w:pPr>
        <w:pStyle w:val="a7"/>
        <w:rPr>
          <w:szCs w:val="28"/>
        </w:rPr>
      </w:pPr>
      <w:r w:rsidRPr="00222244">
        <w:rPr>
          <w:szCs w:val="28"/>
        </w:rPr>
        <w:t xml:space="preserve">Информация </w:t>
      </w:r>
      <w:r w:rsidRPr="008304F2">
        <w:rPr>
          <w:szCs w:val="28"/>
        </w:rPr>
        <w:t>о численности учащихся, получающих питание в учебное время</w:t>
      </w:r>
    </w:p>
    <w:p w:rsidR="00126472" w:rsidRDefault="00126472" w:rsidP="00126472">
      <w:pPr>
        <w:pStyle w:val="a7"/>
        <w:rPr>
          <w:szCs w:val="28"/>
        </w:rPr>
      </w:pPr>
      <w:r w:rsidRPr="008304F2">
        <w:rPr>
          <w:szCs w:val="28"/>
        </w:rPr>
        <w:t>по месту нахождения образовательной организации</w:t>
      </w:r>
    </w:p>
    <w:p w:rsidR="00126472" w:rsidRDefault="00126472" w:rsidP="00126472">
      <w:pPr>
        <w:pStyle w:val="a7"/>
        <w:rPr>
          <w:szCs w:val="28"/>
        </w:rPr>
      </w:pPr>
      <w:r w:rsidRPr="00222244">
        <w:rPr>
          <w:szCs w:val="28"/>
        </w:rPr>
        <w:t>________________________________</w:t>
      </w:r>
      <w:r>
        <w:rPr>
          <w:szCs w:val="28"/>
        </w:rPr>
        <w:t>_______________________________</w:t>
      </w:r>
    </w:p>
    <w:p w:rsidR="00126472" w:rsidRDefault="00126472" w:rsidP="00126472">
      <w:pPr>
        <w:pStyle w:val="a7"/>
        <w:rPr>
          <w:sz w:val="24"/>
          <w:szCs w:val="28"/>
        </w:rPr>
      </w:pPr>
      <w:r w:rsidRPr="00222244">
        <w:rPr>
          <w:sz w:val="24"/>
          <w:szCs w:val="28"/>
        </w:rPr>
        <w:t>(наименование частной образовательной организации, осуществляющей образовательную деятельность по имеющим государственную аккредитацию основным общеобразовательным программам)</w:t>
      </w:r>
    </w:p>
    <w:p w:rsidR="00126472" w:rsidRDefault="00126472" w:rsidP="00126472">
      <w:pPr>
        <w:pStyle w:val="a7"/>
        <w:rPr>
          <w:szCs w:val="28"/>
        </w:rPr>
      </w:pPr>
      <w:r w:rsidRPr="00222244">
        <w:rPr>
          <w:szCs w:val="28"/>
        </w:rPr>
        <w:t>на ______ год и два последующих года</w:t>
      </w:r>
    </w:p>
    <w:p w:rsidR="00126472" w:rsidRDefault="00126472" w:rsidP="00126472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992"/>
        <w:gridCol w:w="992"/>
        <w:gridCol w:w="1135"/>
        <w:gridCol w:w="1133"/>
      </w:tblGrid>
      <w:tr w:rsidR="00126472" w:rsidRPr="008304F2" w:rsidTr="00985FD4">
        <w:trPr>
          <w:trHeight w:val="673"/>
        </w:trPr>
        <w:tc>
          <w:tcPr>
            <w:tcW w:w="53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jc w:val="center"/>
              <w:rPr>
                <w:sz w:val="24"/>
              </w:rPr>
            </w:pPr>
            <w:r w:rsidRPr="008304F2">
              <w:rPr>
                <w:sz w:val="24"/>
              </w:rPr>
              <w:t>Наименование показателя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8304F2" w:rsidRDefault="00126472" w:rsidP="00985FD4">
            <w:pPr>
              <w:jc w:val="center"/>
              <w:rPr>
                <w:sz w:val="24"/>
              </w:rPr>
            </w:pPr>
            <w:r w:rsidRPr="008304F2">
              <w:rPr>
                <w:sz w:val="24"/>
              </w:rPr>
              <w:t>Численность учащихся,</w:t>
            </w:r>
            <w:r>
              <w:rPr>
                <w:sz w:val="24"/>
              </w:rPr>
              <w:t xml:space="preserve"> </w:t>
            </w:r>
            <w:r w:rsidRPr="008304F2">
              <w:rPr>
                <w:sz w:val="24"/>
              </w:rPr>
              <w:t>получающих питание</w:t>
            </w:r>
            <w:r>
              <w:rPr>
                <w:sz w:val="24"/>
              </w:rPr>
              <w:t xml:space="preserve"> </w:t>
            </w:r>
            <w:r w:rsidRPr="008304F2">
              <w:rPr>
                <w:sz w:val="24"/>
              </w:rPr>
              <w:t>(чел.)</w:t>
            </w:r>
          </w:p>
        </w:tc>
      </w:tr>
      <w:tr w:rsidR="00126472" w:rsidRPr="008304F2" w:rsidTr="00985FD4">
        <w:trPr>
          <w:trHeight w:val="2965"/>
        </w:trPr>
        <w:tc>
          <w:tcPr>
            <w:tcW w:w="53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теку-щего финан-сового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очеред-ного финан-сового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первого года,</w:t>
            </w:r>
          </w:p>
          <w:p w:rsidR="008B0464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 xml:space="preserve">следую-щего 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за</w:t>
            </w:r>
            <w:r w:rsidR="007930CE">
              <w:rPr>
                <w:rFonts w:ascii="Times New Roman" w:hAnsi="Times New Roman" w:cs="Times New Roman"/>
              </w:rPr>
              <w:t xml:space="preserve"> </w:t>
            </w:r>
            <w:r w:rsidRPr="00645E63">
              <w:rPr>
                <w:rFonts w:ascii="Times New Roman" w:hAnsi="Times New Roman" w:cs="Times New Roman"/>
              </w:rPr>
              <w:t>очере</w:t>
            </w:r>
            <w:r w:rsidR="008B0464">
              <w:rPr>
                <w:rFonts w:ascii="Times New Roman" w:hAnsi="Times New Roman" w:cs="Times New Roman"/>
              </w:rPr>
              <w:t>-</w:t>
            </w:r>
            <w:r w:rsidR="008B0464">
              <w:rPr>
                <w:rFonts w:ascii="Times New Roman" w:hAnsi="Times New Roman" w:cs="Times New Roman"/>
              </w:rPr>
              <w:br/>
              <w:t>д</w:t>
            </w:r>
            <w:r w:rsidRPr="00645E63">
              <w:rPr>
                <w:rFonts w:ascii="Times New Roman" w:hAnsi="Times New Roman" w:cs="Times New Roman"/>
              </w:rPr>
              <w:t>ным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финан-совым годом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второго года,</w:t>
            </w:r>
          </w:p>
          <w:p w:rsidR="008B0464" w:rsidRDefault="00126472" w:rsidP="008B04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 xml:space="preserve">следую-щего 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за</w:t>
            </w:r>
            <w:r w:rsidR="007930CE">
              <w:rPr>
                <w:rFonts w:ascii="Times New Roman" w:hAnsi="Times New Roman" w:cs="Times New Roman"/>
              </w:rPr>
              <w:t xml:space="preserve"> </w:t>
            </w:r>
            <w:r w:rsidRPr="00645E63">
              <w:rPr>
                <w:rFonts w:ascii="Times New Roman" w:hAnsi="Times New Roman" w:cs="Times New Roman"/>
              </w:rPr>
              <w:t>очере</w:t>
            </w:r>
            <w:r w:rsidR="008B0464">
              <w:rPr>
                <w:rFonts w:ascii="Times New Roman" w:hAnsi="Times New Roman" w:cs="Times New Roman"/>
              </w:rPr>
              <w:t>-</w:t>
            </w:r>
            <w:r w:rsidR="008B0464">
              <w:rPr>
                <w:rFonts w:ascii="Times New Roman" w:hAnsi="Times New Roman" w:cs="Times New Roman"/>
              </w:rPr>
              <w:br/>
              <w:t>д</w:t>
            </w:r>
            <w:r w:rsidRPr="00645E63">
              <w:rPr>
                <w:rFonts w:ascii="Times New Roman" w:hAnsi="Times New Roman" w:cs="Times New Roman"/>
              </w:rPr>
              <w:t>ным</w:t>
            </w:r>
          </w:p>
          <w:p w:rsidR="00126472" w:rsidRPr="00645E63" w:rsidRDefault="00126472" w:rsidP="00985F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финан-совым годом</w:t>
            </w:r>
          </w:p>
        </w:tc>
      </w:tr>
      <w:tr w:rsidR="00126472" w:rsidRPr="008304F2" w:rsidTr="008B0464">
        <w:trPr>
          <w:trHeight w:val="289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7930CE" w:rsidRDefault="008B0464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1</w:t>
            </w:r>
            <w:r w:rsidR="00126472" w:rsidRPr="007930CE">
              <w:rPr>
                <w:szCs w:val="28"/>
              </w:rPr>
              <w:t xml:space="preserve"> Всего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</w:tr>
      <w:tr w:rsidR="00126472" w:rsidRPr="008304F2" w:rsidTr="00985FD4"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E" w:rsidRDefault="008B0464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2</w:t>
            </w:r>
            <w:r w:rsidR="00126472" w:rsidRPr="007930CE">
              <w:rPr>
                <w:szCs w:val="28"/>
              </w:rPr>
              <w:t xml:space="preserve"> Учащиеся, получающие социальную поддержку в виде предоставления </w:t>
            </w:r>
          </w:p>
          <w:p w:rsidR="00126472" w:rsidRPr="007930CE" w:rsidRDefault="00126472" w:rsidP="007930CE">
            <w:pPr>
              <w:rPr>
                <w:szCs w:val="28"/>
              </w:rPr>
            </w:pPr>
            <w:r w:rsidRPr="007930CE">
              <w:rPr>
                <w:szCs w:val="28"/>
              </w:rPr>
              <w:t>двухразового питания в учебное время –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</w:tr>
      <w:tr w:rsidR="00126472" w:rsidRPr="008304F2" w:rsidTr="00985FD4">
        <w:trPr>
          <w:trHeight w:val="9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7930CE" w:rsidRDefault="008B0464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2.1</w:t>
            </w:r>
            <w:r w:rsidR="00126472" w:rsidRPr="007930CE">
              <w:rPr>
                <w:szCs w:val="28"/>
              </w:rPr>
              <w:t xml:space="preserve"> Дети-сироты и дети, оставшиеся</w:t>
            </w:r>
          </w:p>
          <w:p w:rsidR="007930CE" w:rsidRDefault="00126472" w:rsidP="007930CE">
            <w:pPr>
              <w:rPr>
                <w:szCs w:val="28"/>
              </w:rPr>
            </w:pPr>
            <w:r w:rsidRPr="007930CE">
              <w:rPr>
                <w:szCs w:val="28"/>
              </w:rPr>
              <w:t xml:space="preserve">без попечения родителей, лица из числа детей-сирот и детей, оставшихся </w:t>
            </w:r>
          </w:p>
          <w:p w:rsidR="00126472" w:rsidRPr="007930CE" w:rsidRDefault="00126472" w:rsidP="007930CE">
            <w:pPr>
              <w:rPr>
                <w:szCs w:val="28"/>
              </w:rPr>
            </w:pPr>
            <w:r w:rsidRPr="007930CE">
              <w:rPr>
                <w:szCs w:val="28"/>
              </w:rPr>
              <w:t>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</w:tr>
      <w:tr w:rsidR="00126472" w:rsidRPr="008304F2" w:rsidTr="00985FD4"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7930CE" w:rsidRDefault="008B0464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2.2</w:t>
            </w:r>
            <w:r w:rsidR="00126472" w:rsidRPr="007930CE">
              <w:rPr>
                <w:szCs w:val="28"/>
              </w:rPr>
              <w:t xml:space="preserve"> Дети из многодетных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</w:tr>
      <w:tr w:rsidR="00126472" w:rsidRPr="008304F2" w:rsidTr="00985FD4"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7930CE" w:rsidRDefault="008B0464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2.3</w:t>
            </w:r>
            <w:r w:rsidR="00126472" w:rsidRPr="007930CE">
              <w:rPr>
                <w:szCs w:val="28"/>
              </w:rPr>
              <w:t xml:space="preserve"> Дети из малоимущих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</w:tr>
      <w:tr w:rsidR="00126472" w:rsidRPr="008304F2" w:rsidTr="00985FD4"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64" w:rsidRPr="007930CE" w:rsidRDefault="008B0464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2.4</w:t>
            </w:r>
            <w:r w:rsidR="00126472" w:rsidRPr="007930CE">
              <w:rPr>
                <w:szCs w:val="28"/>
              </w:rPr>
              <w:t xml:space="preserve"> Обучающиеся с ограниченными </w:t>
            </w:r>
          </w:p>
          <w:p w:rsidR="00126472" w:rsidRPr="007930CE" w:rsidRDefault="00126472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</w:tr>
      <w:tr w:rsidR="00126472" w:rsidRPr="008304F2" w:rsidTr="00985FD4"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7930CE" w:rsidRDefault="008B0464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2.5</w:t>
            </w:r>
            <w:r w:rsidR="00126472" w:rsidRPr="007930CE">
              <w:rPr>
                <w:szCs w:val="28"/>
              </w:rPr>
              <w:t xml:space="preserve"> Дети-инвалиды, не относящиеся</w:t>
            </w:r>
          </w:p>
          <w:p w:rsidR="007930CE" w:rsidRDefault="00126472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 xml:space="preserve">к обучающимся с ограниченными </w:t>
            </w:r>
          </w:p>
          <w:p w:rsidR="00126472" w:rsidRPr="007930CE" w:rsidRDefault="00126472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</w:tr>
      <w:tr w:rsidR="00126472" w:rsidRPr="008304F2" w:rsidTr="00985FD4"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E" w:rsidRDefault="008B0464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3</w:t>
            </w:r>
            <w:r w:rsidR="00126472" w:rsidRPr="007930CE">
              <w:rPr>
                <w:szCs w:val="28"/>
              </w:rPr>
              <w:t xml:space="preserve"> Учащиеся, за исключением учащихся льготных категорий, которым оказывается социальная поддержка в виде </w:t>
            </w:r>
          </w:p>
          <w:p w:rsidR="007930CE" w:rsidRDefault="00126472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 xml:space="preserve">предоставления двухразового питания </w:t>
            </w:r>
          </w:p>
          <w:p w:rsidR="008B0464" w:rsidRPr="007930CE" w:rsidRDefault="00126472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 xml:space="preserve">в учебное время, финансовое </w:t>
            </w:r>
          </w:p>
          <w:p w:rsidR="008B0464" w:rsidRPr="007930CE" w:rsidRDefault="00126472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 xml:space="preserve">обеспечение мероприятий по организации </w:t>
            </w:r>
          </w:p>
          <w:p w:rsidR="00126472" w:rsidRPr="007930CE" w:rsidRDefault="00126472" w:rsidP="00985FD4">
            <w:pPr>
              <w:rPr>
                <w:szCs w:val="28"/>
              </w:rPr>
            </w:pPr>
            <w:r w:rsidRPr="007930CE">
              <w:rPr>
                <w:szCs w:val="28"/>
              </w:rPr>
              <w:t>питания которых осуществляется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72" w:rsidRPr="008304F2" w:rsidRDefault="00126472" w:rsidP="00985FD4">
            <w:pPr>
              <w:rPr>
                <w:sz w:val="24"/>
              </w:rPr>
            </w:pPr>
          </w:p>
        </w:tc>
      </w:tr>
    </w:tbl>
    <w:p w:rsidR="00126472" w:rsidRPr="008B0464" w:rsidRDefault="00126472" w:rsidP="00126472">
      <w:pPr>
        <w:rPr>
          <w:sz w:val="10"/>
          <w:szCs w:val="10"/>
        </w:rPr>
      </w:pPr>
    </w:p>
    <w:p w:rsidR="007930CE" w:rsidRDefault="007930CE" w:rsidP="00126472"/>
    <w:p w:rsidR="00126472" w:rsidRDefault="00126472" w:rsidP="00126472">
      <w:r>
        <w:t>Руководитель организации ___________________        ______________________</w:t>
      </w:r>
    </w:p>
    <w:p w:rsidR="00126472" w:rsidRPr="002B7C49" w:rsidRDefault="00126472" w:rsidP="00126472">
      <w:pPr>
        <w:rPr>
          <w:sz w:val="24"/>
        </w:rPr>
      </w:pPr>
      <w:r w:rsidRPr="002B7C49">
        <w:rPr>
          <w:sz w:val="24"/>
        </w:rPr>
        <w:t xml:space="preserve">                               </w:t>
      </w:r>
      <w:r>
        <w:rPr>
          <w:sz w:val="24"/>
        </w:rPr>
        <w:t xml:space="preserve">                                    </w:t>
      </w:r>
      <w:r w:rsidRPr="002B7C49">
        <w:rPr>
          <w:sz w:val="24"/>
        </w:rPr>
        <w:t xml:space="preserve">(подпись) </w:t>
      </w:r>
      <w:r>
        <w:rPr>
          <w:sz w:val="24"/>
        </w:rPr>
        <w:t xml:space="preserve">                             </w:t>
      </w:r>
      <w:r w:rsidRPr="002B7C49">
        <w:rPr>
          <w:sz w:val="24"/>
        </w:rPr>
        <w:t>(расшифровка подписи)</w:t>
      </w:r>
    </w:p>
    <w:p w:rsidR="00EE2AB4" w:rsidRPr="00126472" w:rsidRDefault="00126472" w:rsidP="00126472">
      <w:r>
        <w:t>М.П.</w:t>
      </w:r>
    </w:p>
    <w:sectPr w:rsidR="00EE2AB4" w:rsidRPr="00126472" w:rsidSect="0012647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A0" w:rsidRDefault="00D05FA0">
      <w:r>
        <w:separator/>
      </w:r>
    </w:p>
  </w:endnote>
  <w:endnote w:type="continuationSeparator" w:id="0">
    <w:p w:rsidR="00D05FA0" w:rsidRDefault="00D0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A0" w:rsidRDefault="00D05FA0">
      <w:r>
        <w:separator/>
      </w:r>
    </w:p>
  </w:footnote>
  <w:footnote w:type="continuationSeparator" w:id="0">
    <w:p w:rsidR="00D05FA0" w:rsidRDefault="00D0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0105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27A4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A218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0949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0949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0949">
          <w:rPr>
            <w:noProof/>
            <w:sz w:val="20"/>
            <w:lang w:val="en-US"/>
          </w:rPr>
          <w:instrText>19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A21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72"/>
    <w:rsid w:val="00126472"/>
    <w:rsid w:val="005A3FE0"/>
    <w:rsid w:val="006D6538"/>
    <w:rsid w:val="007930CE"/>
    <w:rsid w:val="007A218F"/>
    <w:rsid w:val="008B0464"/>
    <w:rsid w:val="008D0949"/>
    <w:rsid w:val="00A311D7"/>
    <w:rsid w:val="00B90F59"/>
    <w:rsid w:val="00C060F6"/>
    <w:rsid w:val="00C27A4B"/>
    <w:rsid w:val="00D05FA0"/>
    <w:rsid w:val="00D5082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D0D14-A96E-4CE8-A0AF-FD2D8E1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64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6472"/>
    <w:rPr>
      <w:rFonts w:ascii="Times New Roman" w:hAnsi="Times New Roman"/>
      <w:sz w:val="28"/>
    </w:rPr>
  </w:style>
  <w:style w:type="character" w:styleId="a6">
    <w:name w:val="page number"/>
    <w:basedOn w:val="a0"/>
    <w:rsid w:val="00126472"/>
  </w:style>
  <w:style w:type="paragraph" w:styleId="a7">
    <w:name w:val="Title"/>
    <w:basedOn w:val="a"/>
    <w:link w:val="a8"/>
    <w:qFormat/>
    <w:rsid w:val="00126472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12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2647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4933</Words>
  <Characters>28119</Characters>
  <Application>Microsoft Office Word</Application>
  <DocSecurity>0</DocSecurity>
  <Lines>234</Lines>
  <Paragraphs>65</Paragraphs>
  <ScaleCrop>false</ScaleCrop>
  <Company/>
  <LinksUpToDate>false</LinksUpToDate>
  <CharactersWithSpaces>32987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2020-02-21T06:42:00Z</cp:lastPrinted>
  <dcterms:created xsi:type="dcterms:W3CDTF">2020-02-21T08:00:00Z</dcterms:created>
  <dcterms:modified xsi:type="dcterms:W3CDTF">2020-02-21T08:00:00Z</dcterms:modified>
</cp:coreProperties>
</file>