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C5" w:rsidRDefault="00B143C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143C5" w:rsidRDefault="00B143C5" w:rsidP="00656C1A">
      <w:pPr>
        <w:spacing w:line="120" w:lineRule="atLeast"/>
        <w:jc w:val="center"/>
        <w:rPr>
          <w:sz w:val="24"/>
          <w:szCs w:val="24"/>
        </w:rPr>
      </w:pPr>
    </w:p>
    <w:p w:rsidR="00B143C5" w:rsidRPr="00852378" w:rsidRDefault="00B143C5" w:rsidP="00656C1A">
      <w:pPr>
        <w:spacing w:line="120" w:lineRule="atLeast"/>
        <w:jc w:val="center"/>
        <w:rPr>
          <w:sz w:val="10"/>
          <w:szCs w:val="10"/>
        </w:rPr>
      </w:pPr>
    </w:p>
    <w:p w:rsidR="00B143C5" w:rsidRDefault="00B143C5" w:rsidP="00656C1A">
      <w:pPr>
        <w:spacing w:line="120" w:lineRule="atLeast"/>
        <w:jc w:val="center"/>
        <w:rPr>
          <w:sz w:val="10"/>
          <w:szCs w:val="24"/>
        </w:rPr>
      </w:pPr>
    </w:p>
    <w:p w:rsidR="00B143C5" w:rsidRPr="005541F0" w:rsidRDefault="00B143C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143C5" w:rsidRDefault="00B143C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143C5" w:rsidRPr="005541F0" w:rsidRDefault="00B143C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143C5" w:rsidRPr="005649E4" w:rsidRDefault="00B143C5" w:rsidP="00656C1A">
      <w:pPr>
        <w:spacing w:line="120" w:lineRule="atLeast"/>
        <w:jc w:val="center"/>
        <w:rPr>
          <w:sz w:val="18"/>
          <w:szCs w:val="24"/>
        </w:rPr>
      </w:pPr>
    </w:p>
    <w:p w:rsidR="00B143C5" w:rsidRPr="00656C1A" w:rsidRDefault="00B143C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143C5" w:rsidRPr="005541F0" w:rsidRDefault="00B143C5" w:rsidP="00656C1A">
      <w:pPr>
        <w:spacing w:line="120" w:lineRule="atLeast"/>
        <w:jc w:val="center"/>
        <w:rPr>
          <w:sz w:val="18"/>
          <w:szCs w:val="24"/>
        </w:rPr>
      </w:pPr>
    </w:p>
    <w:p w:rsidR="00B143C5" w:rsidRPr="005541F0" w:rsidRDefault="00B143C5" w:rsidP="00656C1A">
      <w:pPr>
        <w:spacing w:line="120" w:lineRule="atLeast"/>
        <w:jc w:val="center"/>
        <w:rPr>
          <w:sz w:val="20"/>
          <w:szCs w:val="24"/>
        </w:rPr>
      </w:pPr>
    </w:p>
    <w:p w:rsidR="00B143C5" w:rsidRPr="00656C1A" w:rsidRDefault="00B143C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143C5" w:rsidRDefault="00B143C5" w:rsidP="00656C1A">
      <w:pPr>
        <w:spacing w:line="120" w:lineRule="atLeast"/>
        <w:jc w:val="center"/>
        <w:rPr>
          <w:sz w:val="30"/>
          <w:szCs w:val="24"/>
        </w:rPr>
      </w:pPr>
    </w:p>
    <w:p w:rsidR="00B143C5" w:rsidRPr="00656C1A" w:rsidRDefault="00B143C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143C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143C5" w:rsidRPr="00F8214F" w:rsidRDefault="00B143C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143C5" w:rsidRPr="00F8214F" w:rsidRDefault="00813659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143C5" w:rsidRPr="00F8214F" w:rsidRDefault="00B143C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143C5" w:rsidRPr="00F8214F" w:rsidRDefault="00813659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B143C5" w:rsidRPr="00A63FB0" w:rsidRDefault="00B143C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143C5" w:rsidRPr="00A3761A" w:rsidRDefault="00813659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B143C5" w:rsidRPr="00F8214F" w:rsidRDefault="00B143C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143C5" w:rsidRPr="00F8214F" w:rsidRDefault="00B143C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143C5" w:rsidRPr="00AB4194" w:rsidRDefault="00B143C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143C5" w:rsidRPr="00F8214F" w:rsidRDefault="00813659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1613</w:t>
            </w:r>
          </w:p>
        </w:tc>
      </w:tr>
    </w:tbl>
    <w:p w:rsidR="00B143C5" w:rsidRPr="00B143C5" w:rsidRDefault="00B143C5" w:rsidP="00C725A6">
      <w:pPr>
        <w:rPr>
          <w:rFonts w:cs="Times New Roman"/>
          <w:szCs w:val="28"/>
        </w:rPr>
      </w:pPr>
    </w:p>
    <w:p w:rsidR="00B143C5" w:rsidRPr="00B143C5" w:rsidRDefault="00B143C5" w:rsidP="00B143C5">
      <w:pPr>
        <w:rPr>
          <w:szCs w:val="28"/>
          <w:lang w:eastAsia="ru-RU"/>
        </w:rPr>
      </w:pPr>
      <w:r w:rsidRPr="00B143C5">
        <w:rPr>
          <w:szCs w:val="28"/>
          <w:lang w:eastAsia="ru-RU"/>
        </w:rPr>
        <w:t>О награждении</w:t>
      </w:r>
    </w:p>
    <w:p w:rsidR="00B143C5" w:rsidRPr="00B143C5" w:rsidRDefault="00B143C5" w:rsidP="00B143C5">
      <w:pPr>
        <w:rPr>
          <w:szCs w:val="28"/>
          <w:lang w:eastAsia="ru-RU"/>
        </w:rPr>
      </w:pPr>
      <w:r w:rsidRPr="00B143C5">
        <w:rPr>
          <w:szCs w:val="28"/>
          <w:lang w:eastAsia="ru-RU"/>
        </w:rPr>
        <w:t xml:space="preserve">Благодарственным письмом </w:t>
      </w:r>
    </w:p>
    <w:p w:rsidR="00B143C5" w:rsidRPr="00B143C5" w:rsidRDefault="00B143C5" w:rsidP="00B143C5">
      <w:pPr>
        <w:rPr>
          <w:szCs w:val="28"/>
          <w:lang w:eastAsia="ru-RU"/>
        </w:rPr>
      </w:pPr>
      <w:r w:rsidRPr="00B143C5">
        <w:rPr>
          <w:szCs w:val="28"/>
          <w:lang w:eastAsia="ru-RU"/>
        </w:rPr>
        <w:t xml:space="preserve">Администрации города </w:t>
      </w:r>
    </w:p>
    <w:p w:rsidR="00B143C5" w:rsidRPr="00B143C5" w:rsidRDefault="00B143C5" w:rsidP="00B143C5">
      <w:pPr>
        <w:rPr>
          <w:szCs w:val="28"/>
          <w:lang w:eastAsia="ru-RU"/>
        </w:rPr>
      </w:pPr>
    </w:p>
    <w:p w:rsidR="00B143C5" w:rsidRPr="00B143C5" w:rsidRDefault="00B143C5" w:rsidP="00B143C5">
      <w:pPr>
        <w:rPr>
          <w:szCs w:val="28"/>
          <w:lang w:eastAsia="ru-RU"/>
        </w:rPr>
      </w:pPr>
    </w:p>
    <w:p w:rsidR="00B143C5" w:rsidRPr="00B143C5" w:rsidRDefault="00B143C5" w:rsidP="00B143C5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B143C5">
        <w:rPr>
          <w:rFonts w:eastAsia="Times New Roman" w:cs="Times New Roman"/>
          <w:szCs w:val="28"/>
          <w:lang w:eastAsia="ru-RU"/>
        </w:rPr>
        <w:t xml:space="preserve">В соответствии с Уставом муниципального образования городской округ город Сургут </w:t>
      </w:r>
      <w:r w:rsidRPr="00B143C5">
        <w:rPr>
          <w:rFonts w:cs="Times New Roman"/>
          <w:szCs w:val="28"/>
        </w:rPr>
        <w:t>Ханты-Мансийского автономного округа – Югры</w:t>
      </w:r>
      <w:r w:rsidRPr="00B143C5">
        <w:rPr>
          <w:rFonts w:eastAsia="Times New Roman" w:cs="Times New Roman"/>
          <w:szCs w:val="28"/>
          <w:lang w:eastAsia="ru-RU"/>
        </w:rPr>
        <w:t>, решениями                  городской Думы от 28.12.2005 № 549-</w:t>
      </w:r>
      <w:r w:rsidRPr="00B143C5">
        <w:rPr>
          <w:rFonts w:eastAsia="Times New Roman" w:cs="Times New Roman"/>
          <w:szCs w:val="28"/>
          <w:lang w:val="en-US" w:eastAsia="ru-RU"/>
        </w:rPr>
        <w:t>III</w:t>
      </w:r>
      <w:r w:rsidRPr="00B143C5">
        <w:rPr>
          <w:rFonts w:eastAsia="Times New Roman" w:cs="Times New Roman"/>
          <w:szCs w:val="28"/>
          <w:lang w:eastAsia="ru-RU"/>
        </w:rPr>
        <w:t xml:space="preserve"> ГД «Об утверждении Положения                         о наградах и почетных званиях городского округа город Сургут», от 28.02.2006 № 567-</w:t>
      </w:r>
      <w:r w:rsidRPr="00B143C5">
        <w:rPr>
          <w:rFonts w:eastAsia="Times New Roman" w:cs="Times New Roman"/>
          <w:szCs w:val="28"/>
          <w:lang w:val="en-US" w:eastAsia="ru-RU"/>
        </w:rPr>
        <w:t>III</w:t>
      </w:r>
      <w:r w:rsidRPr="00B143C5">
        <w:rPr>
          <w:rFonts w:eastAsia="Times New Roman" w:cs="Times New Roman"/>
          <w:szCs w:val="28"/>
          <w:lang w:eastAsia="ru-RU"/>
        </w:rPr>
        <w:t xml:space="preserve"> ГД «Об утверждении Положения о звании «Почетный гражданин                   города Сургута» и положений об отдельных видах наград городского округа», рассмотрев наградные документы и ходатайства</w:t>
      </w:r>
      <w:r w:rsidRPr="00B143C5">
        <w:rPr>
          <w:rFonts w:cs="Times New Roman"/>
          <w:szCs w:val="28"/>
        </w:rPr>
        <w:t xml:space="preserve"> департамента городского хозяйства Администрации города Сургута, муниципального казенного учреждения «Управление учёта и отчётности образовательных учреждений», муниципального казенного учреждения «Наш город», муниципального автономного учреждения «Сургутская филармония», муниципального бюджетного дошкольного образовательного учреждения детского сада № 25 «Родничок», бюджетного учреждения Ханты-Мансийского автономного округа – Югры «Сургутская                    городская клиническая станция скорой медицинской помощи»</w:t>
      </w:r>
      <w:r w:rsidR="007D47B9">
        <w:rPr>
          <w:rFonts w:cs="Times New Roman"/>
          <w:szCs w:val="28"/>
        </w:rPr>
        <w:t>,</w:t>
      </w:r>
      <w:r w:rsidRPr="00B143C5">
        <w:rPr>
          <w:rFonts w:cs="Times New Roman"/>
          <w:szCs w:val="28"/>
        </w:rPr>
        <w:t xml:space="preserve"> учитывая                        заключение комиссии по наградам при Главе города от 03.02.2020 № 1-3-1:</w:t>
      </w:r>
    </w:p>
    <w:p w:rsidR="00B143C5" w:rsidRPr="00B143C5" w:rsidRDefault="00B143C5" w:rsidP="00B143C5">
      <w:pPr>
        <w:tabs>
          <w:tab w:val="left" w:pos="567"/>
        </w:tabs>
        <w:ind w:firstLine="709"/>
        <w:jc w:val="both"/>
        <w:rPr>
          <w:rFonts w:cs="Times New Roman"/>
          <w:szCs w:val="28"/>
          <w:lang w:eastAsia="ru-RU"/>
        </w:rPr>
      </w:pPr>
      <w:r w:rsidRPr="00B143C5">
        <w:rPr>
          <w:rFonts w:cs="Times New Roman"/>
          <w:szCs w:val="28"/>
        </w:rPr>
        <w:t xml:space="preserve">1. </w:t>
      </w:r>
      <w:r w:rsidRPr="00B143C5">
        <w:rPr>
          <w:rFonts w:eastAsia="Times New Roman" w:cs="Times New Roman"/>
          <w:szCs w:val="28"/>
          <w:lang w:eastAsia="ru-RU"/>
        </w:rPr>
        <w:t>Наградить Благодарственным письмом Администрации города:</w:t>
      </w:r>
    </w:p>
    <w:p w:rsidR="00B143C5" w:rsidRPr="00B143C5" w:rsidRDefault="00B143C5" w:rsidP="00B143C5">
      <w:pPr>
        <w:ind w:firstLine="709"/>
        <w:jc w:val="both"/>
        <w:rPr>
          <w:rFonts w:cs="Times New Roman"/>
          <w:szCs w:val="28"/>
          <w:lang w:eastAsia="ru-RU"/>
        </w:rPr>
      </w:pPr>
      <w:r w:rsidRPr="00B143C5">
        <w:rPr>
          <w:rFonts w:cs="Times New Roman"/>
          <w:szCs w:val="28"/>
          <w:lang w:eastAsia="ru-RU"/>
        </w:rPr>
        <w:t>1.1. За вклад в общественную жизнь города и добросовестный труд:</w:t>
      </w:r>
    </w:p>
    <w:p w:rsidR="00B143C5" w:rsidRPr="00B143C5" w:rsidRDefault="00B143C5" w:rsidP="00B143C5">
      <w:pPr>
        <w:ind w:firstLine="709"/>
        <w:jc w:val="both"/>
        <w:rPr>
          <w:rFonts w:cs="Times New Roman"/>
          <w:spacing w:val="-4"/>
          <w:szCs w:val="28"/>
          <w:lang w:eastAsia="ru-RU"/>
        </w:rPr>
      </w:pPr>
      <w:r w:rsidRPr="00B143C5">
        <w:rPr>
          <w:rFonts w:cs="Times New Roman"/>
          <w:szCs w:val="28"/>
        </w:rPr>
        <w:t>Дубровину Галину Григорьевну – воспитателя муниципального бюджет</w:t>
      </w:r>
      <w:r w:rsidRPr="00B143C5">
        <w:rPr>
          <w:rFonts w:cs="Times New Roman"/>
          <w:spacing w:val="-4"/>
          <w:szCs w:val="28"/>
        </w:rPr>
        <w:t>ного дошкольного образовательного учреждения детского сада № 25 «Родничок»;</w:t>
      </w:r>
    </w:p>
    <w:p w:rsidR="00B143C5" w:rsidRPr="00B143C5" w:rsidRDefault="00B143C5" w:rsidP="00B143C5">
      <w:pPr>
        <w:tabs>
          <w:tab w:val="left" w:pos="999"/>
        </w:tabs>
        <w:ind w:firstLine="709"/>
        <w:jc w:val="both"/>
        <w:rPr>
          <w:rFonts w:cs="Times New Roman"/>
          <w:szCs w:val="28"/>
        </w:rPr>
      </w:pPr>
      <w:r w:rsidRPr="00B143C5">
        <w:rPr>
          <w:rFonts w:cs="Times New Roman"/>
          <w:szCs w:val="28"/>
        </w:rPr>
        <w:t>Киселеву Юлию Владимировну – ведущего инженера отдела издательской деятельности муниципального казенного учреждения «Наш город»;</w:t>
      </w:r>
    </w:p>
    <w:p w:rsidR="00B143C5" w:rsidRPr="00B143C5" w:rsidRDefault="00B143C5" w:rsidP="00B143C5">
      <w:pPr>
        <w:tabs>
          <w:tab w:val="left" w:pos="999"/>
        </w:tabs>
        <w:ind w:firstLine="709"/>
        <w:jc w:val="both"/>
        <w:rPr>
          <w:rFonts w:cs="Times New Roman"/>
          <w:szCs w:val="28"/>
        </w:rPr>
      </w:pPr>
      <w:proofErr w:type="spellStart"/>
      <w:r w:rsidRPr="00B143C5">
        <w:rPr>
          <w:rFonts w:cs="Times New Roman"/>
          <w:szCs w:val="28"/>
        </w:rPr>
        <w:t>Можегорову</w:t>
      </w:r>
      <w:proofErr w:type="spellEnd"/>
      <w:r w:rsidRPr="00B143C5">
        <w:rPr>
          <w:rFonts w:cs="Times New Roman"/>
          <w:szCs w:val="28"/>
        </w:rPr>
        <w:t xml:space="preserve"> Евгению Викторовну – директора муниципального казенного учреждения «Управление учёта и отчётности образовательных учреждений».</w:t>
      </w:r>
    </w:p>
    <w:p w:rsidR="00B143C5" w:rsidRPr="00B143C5" w:rsidRDefault="00B143C5" w:rsidP="00B143C5">
      <w:pPr>
        <w:tabs>
          <w:tab w:val="left" w:pos="1916"/>
        </w:tabs>
        <w:ind w:firstLine="709"/>
        <w:jc w:val="both"/>
        <w:rPr>
          <w:rFonts w:cs="Times New Roman"/>
          <w:szCs w:val="28"/>
        </w:rPr>
      </w:pPr>
      <w:r w:rsidRPr="00B143C5">
        <w:rPr>
          <w:rFonts w:cs="Times New Roman"/>
          <w:szCs w:val="28"/>
        </w:rPr>
        <w:t>1.2. За успешное выполнение мероприятий по гражданской обороне                         и высокопрофессиональные практические действия при проведении командно-штабных учени</w:t>
      </w:r>
      <w:r w:rsidR="007D47B9">
        <w:rPr>
          <w:rFonts w:cs="Times New Roman"/>
          <w:szCs w:val="28"/>
        </w:rPr>
        <w:t>й</w:t>
      </w:r>
      <w:r w:rsidRPr="00B143C5">
        <w:rPr>
          <w:rFonts w:cs="Times New Roman"/>
          <w:szCs w:val="28"/>
        </w:rPr>
        <w:t xml:space="preserve"> в городе:</w:t>
      </w:r>
    </w:p>
    <w:p w:rsidR="00B143C5" w:rsidRPr="00B143C5" w:rsidRDefault="00B143C5" w:rsidP="00B143C5">
      <w:pPr>
        <w:ind w:firstLine="709"/>
        <w:jc w:val="both"/>
        <w:rPr>
          <w:rFonts w:cs="Times New Roman"/>
          <w:szCs w:val="28"/>
        </w:rPr>
      </w:pPr>
      <w:proofErr w:type="spellStart"/>
      <w:r w:rsidRPr="00B143C5">
        <w:rPr>
          <w:rFonts w:cs="Times New Roman"/>
          <w:szCs w:val="28"/>
        </w:rPr>
        <w:lastRenderedPageBreak/>
        <w:t>Самаркина</w:t>
      </w:r>
      <w:proofErr w:type="spellEnd"/>
      <w:r w:rsidRPr="00B143C5">
        <w:rPr>
          <w:rFonts w:cs="Times New Roman"/>
          <w:szCs w:val="28"/>
        </w:rPr>
        <w:t xml:space="preserve"> Владимира Владимировича – ведущего инженера отдела                              по ремонту и содержанию автомобильных дорог дорожно-транспортного управления департамента городского хозяйства Администрации города Сургута;</w:t>
      </w:r>
    </w:p>
    <w:p w:rsidR="00B143C5" w:rsidRPr="00B143C5" w:rsidRDefault="00B143C5" w:rsidP="00B143C5">
      <w:pPr>
        <w:ind w:firstLine="709"/>
        <w:jc w:val="both"/>
        <w:rPr>
          <w:rFonts w:cs="Times New Roman"/>
          <w:szCs w:val="28"/>
        </w:rPr>
      </w:pPr>
      <w:r w:rsidRPr="00B143C5">
        <w:rPr>
          <w:rFonts w:cs="Times New Roman"/>
          <w:szCs w:val="28"/>
        </w:rPr>
        <w:t>Шишкова Владимира Петровича – начальника штаба гражданской                       обороны и чрезвычайных ситуаций департамента городского хозяйства Администрации города Сургута.</w:t>
      </w:r>
    </w:p>
    <w:p w:rsidR="00B143C5" w:rsidRPr="00B143C5" w:rsidRDefault="00B143C5" w:rsidP="00B143C5">
      <w:pPr>
        <w:ind w:firstLine="709"/>
        <w:jc w:val="both"/>
        <w:rPr>
          <w:rFonts w:cs="Times New Roman"/>
          <w:szCs w:val="28"/>
        </w:rPr>
      </w:pPr>
      <w:r w:rsidRPr="00B143C5">
        <w:rPr>
          <w:rFonts w:cs="Times New Roman"/>
          <w:szCs w:val="28"/>
        </w:rPr>
        <w:t xml:space="preserve">1.3. За </w:t>
      </w:r>
      <w:r w:rsidRPr="00B143C5">
        <w:rPr>
          <w:rFonts w:cs="Times New Roman"/>
          <w:iCs/>
          <w:szCs w:val="28"/>
        </w:rPr>
        <w:t>вклад в общественную жизнь города, содействие в проведении                       мероприятий значимых для городского округа</w:t>
      </w:r>
      <w:r w:rsidRPr="00B143C5">
        <w:rPr>
          <w:rFonts w:cs="Times New Roman"/>
          <w:szCs w:val="28"/>
        </w:rPr>
        <w:t>:</w:t>
      </w:r>
    </w:p>
    <w:p w:rsidR="00B143C5" w:rsidRPr="00B143C5" w:rsidRDefault="00B143C5" w:rsidP="00B143C5">
      <w:pPr>
        <w:ind w:firstLine="709"/>
        <w:jc w:val="both"/>
        <w:rPr>
          <w:rFonts w:cs="Times New Roman"/>
          <w:szCs w:val="28"/>
        </w:rPr>
      </w:pPr>
      <w:proofErr w:type="spellStart"/>
      <w:r w:rsidRPr="00B143C5">
        <w:rPr>
          <w:rFonts w:cs="Times New Roman"/>
          <w:szCs w:val="28"/>
        </w:rPr>
        <w:t>Залюбича</w:t>
      </w:r>
      <w:proofErr w:type="spellEnd"/>
      <w:r w:rsidRPr="00B143C5">
        <w:rPr>
          <w:rFonts w:cs="Times New Roman"/>
          <w:szCs w:val="28"/>
        </w:rPr>
        <w:t xml:space="preserve"> Александра Владимировича – артиста (высшей категории)                 концертного оркестра духовых инструментов «Сургут Экспресс-</w:t>
      </w:r>
      <w:proofErr w:type="spellStart"/>
      <w:r w:rsidRPr="00B143C5">
        <w:rPr>
          <w:rFonts w:cs="Times New Roman"/>
          <w:szCs w:val="28"/>
        </w:rPr>
        <w:t>Бэнд</w:t>
      </w:r>
      <w:proofErr w:type="spellEnd"/>
      <w:r w:rsidRPr="00B143C5">
        <w:rPr>
          <w:rFonts w:cs="Times New Roman"/>
          <w:szCs w:val="28"/>
        </w:rPr>
        <w:t xml:space="preserve">» муниципального автономного учреждения «Сургутская филармония»; </w:t>
      </w:r>
    </w:p>
    <w:p w:rsidR="00B143C5" w:rsidRPr="00B143C5" w:rsidRDefault="00B143C5" w:rsidP="00B143C5">
      <w:pPr>
        <w:ind w:firstLine="709"/>
        <w:jc w:val="both"/>
        <w:rPr>
          <w:rFonts w:cs="Times New Roman"/>
          <w:szCs w:val="28"/>
        </w:rPr>
      </w:pPr>
      <w:proofErr w:type="spellStart"/>
      <w:r w:rsidRPr="00B143C5">
        <w:rPr>
          <w:rFonts w:cs="Times New Roman"/>
          <w:szCs w:val="28"/>
        </w:rPr>
        <w:t>Шохова</w:t>
      </w:r>
      <w:proofErr w:type="spellEnd"/>
      <w:r w:rsidRPr="00B143C5">
        <w:rPr>
          <w:rFonts w:cs="Times New Roman"/>
          <w:szCs w:val="28"/>
        </w:rPr>
        <w:t xml:space="preserve"> Игоря Игоревича – артиста (высшей категории) концертного                     оркестра духовых инструментов «Сургут Экспресс-</w:t>
      </w:r>
      <w:proofErr w:type="spellStart"/>
      <w:r w:rsidRPr="00B143C5">
        <w:rPr>
          <w:rFonts w:cs="Times New Roman"/>
          <w:szCs w:val="28"/>
        </w:rPr>
        <w:t>Бэнд</w:t>
      </w:r>
      <w:proofErr w:type="spellEnd"/>
      <w:r w:rsidRPr="00B143C5">
        <w:rPr>
          <w:rFonts w:cs="Times New Roman"/>
          <w:szCs w:val="28"/>
        </w:rPr>
        <w:t>» муниципального                       автономного учреждения «Сургутская филармония».</w:t>
      </w:r>
    </w:p>
    <w:p w:rsidR="00B143C5" w:rsidRPr="00B143C5" w:rsidRDefault="00B143C5" w:rsidP="00B143C5">
      <w:pPr>
        <w:ind w:firstLine="709"/>
        <w:jc w:val="both"/>
        <w:rPr>
          <w:rFonts w:eastAsia="Times New Roman" w:cs="Times New Roman"/>
          <w:szCs w:val="28"/>
        </w:rPr>
      </w:pPr>
      <w:r w:rsidRPr="00B143C5">
        <w:rPr>
          <w:rFonts w:eastAsia="Times New Roman" w:cs="Times New Roman"/>
          <w:szCs w:val="28"/>
        </w:rPr>
        <w:t xml:space="preserve">1.4. За плодотворную деятельность, направленную на развитие сферы </w:t>
      </w:r>
      <w:r>
        <w:rPr>
          <w:rFonts w:eastAsia="Times New Roman" w:cs="Times New Roman"/>
          <w:szCs w:val="28"/>
        </w:rPr>
        <w:t xml:space="preserve">         </w:t>
      </w:r>
      <w:r w:rsidRPr="00B143C5">
        <w:rPr>
          <w:rFonts w:eastAsia="Times New Roman" w:cs="Times New Roman"/>
          <w:szCs w:val="28"/>
        </w:rPr>
        <w:t>здравоохранения в городе и организацию высококачественного медицинского обслуживания населения:</w:t>
      </w:r>
    </w:p>
    <w:p w:rsidR="00B143C5" w:rsidRPr="00B143C5" w:rsidRDefault="00B143C5" w:rsidP="00B143C5">
      <w:pPr>
        <w:ind w:firstLine="709"/>
        <w:jc w:val="both"/>
        <w:rPr>
          <w:rFonts w:cs="Times New Roman"/>
          <w:szCs w:val="28"/>
        </w:rPr>
      </w:pPr>
      <w:proofErr w:type="spellStart"/>
      <w:r w:rsidRPr="00B143C5">
        <w:rPr>
          <w:rFonts w:cs="Times New Roman"/>
          <w:szCs w:val="28"/>
        </w:rPr>
        <w:t>Михалап</w:t>
      </w:r>
      <w:proofErr w:type="spellEnd"/>
      <w:r w:rsidRPr="00B143C5">
        <w:rPr>
          <w:rFonts w:cs="Times New Roman"/>
          <w:szCs w:val="28"/>
        </w:rPr>
        <w:t xml:space="preserve"> </w:t>
      </w:r>
      <w:proofErr w:type="spellStart"/>
      <w:r w:rsidRPr="00B143C5">
        <w:rPr>
          <w:rFonts w:cs="Times New Roman"/>
          <w:szCs w:val="28"/>
        </w:rPr>
        <w:t>Ильбиру</w:t>
      </w:r>
      <w:proofErr w:type="spellEnd"/>
      <w:r w:rsidRPr="00B143C5">
        <w:rPr>
          <w:rFonts w:cs="Times New Roman"/>
          <w:szCs w:val="28"/>
        </w:rPr>
        <w:t xml:space="preserve"> </w:t>
      </w:r>
      <w:proofErr w:type="spellStart"/>
      <w:r w:rsidRPr="00B143C5">
        <w:rPr>
          <w:rFonts w:cs="Times New Roman"/>
          <w:szCs w:val="28"/>
        </w:rPr>
        <w:t>Миркасимовну</w:t>
      </w:r>
      <w:proofErr w:type="spellEnd"/>
      <w:r w:rsidRPr="00B143C5">
        <w:rPr>
          <w:rFonts w:cs="Times New Roman"/>
          <w:szCs w:val="28"/>
        </w:rPr>
        <w:t xml:space="preserve"> – фельдшера скорой медицинской </w:t>
      </w:r>
      <w:r>
        <w:rPr>
          <w:rFonts w:cs="Times New Roman"/>
          <w:szCs w:val="28"/>
        </w:rPr>
        <w:t xml:space="preserve">                   </w:t>
      </w:r>
      <w:r w:rsidRPr="00B143C5">
        <w:rPr>
          <w:rFonts w:cs="Times New Roman"/>
          <w:szCs w:val="28"/>
        </w:rPr>
        <w:t xml:space="preserve">помощи бюджетного учреждения Ханты-Мансийского автономного округа – Югры «Сургутская городская клиническая станция скорой медицинской </w:t>
      </w:r>
      <w:r>
        <w:rPr>
          <w:rFonts w:cs="Times New Roman"/>
          <w:szCs w:val="28"/>
        </w:rPr>
        <w:t xml:space="preserve">                        </w:t>
      </w:r>
      <w:r w:rsidRPr="00B143C5">
        <w:rPr>
          <w:rFonts w:cs="Times New Roman"/>
          <w:szCs w:val="28"/>
        </w:rPr>
        <w:t>помощи»;</w:t>
      </w:r>
    </w:p>
    <w:p w:rsidR="00B143C5" w:rsidRPr="00B143C5" w:rsidRDefault="00B143C5" w:rsidP="00B143C5">
      <w:pPr>
        <w:ind w:firstLine="709"/>
        <w:jc w:val="both"/>
        <w:rPr>
          <w:rFonts w:cs="Times New Roman"/>
          <w:szCs w:val="28"/>
        </w:rPr>
      </w:pPr>
      <w:r w:rsidRPr="00B143C5">
        <w:rPr>
          <w:rFonts w:cs="Times New Roman"/>
          <w:szCs w:val="28"/>
        </w:rPr>
        <w:t>Морозову Елену Вячеславовну – фельдшера скорой медицинской помощи бюджетного учреждения Ханты-Мансийского автономного округа – Югры «Сургутская городская клиническая станция скорой медицинской помощи».</w:t>
      </w:r>
    </w:p>
    <w:p w:rsidR="00B143C5" w:rsidRPr="00B143C5" w:rsidRDefault="00B143C5" w:rsidP="00B143C5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C5">
        <w:rPr>
          <w:rFonts w:ascii="Times New Roman" w:hAnsi="Times New Roman" w:cs="Times New Roman"/>
          <w:sz w:val="28"/>
          <w:szCs w:val="28"/>
        </w:rPr>
        <w:t xml:space="preserve">2. Управлению документационного и информационного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43C5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портале Администрации города: </w:t>
      </w:r>
      <w:r w:rsidRPr="00B143C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143C5">
        <w:rPr>
          <w:rFonts w:ascii="Times New Roman" w:hAnsi="Times New Roman" w:cs="Times New Roman"/>
          <w:sz w:val="28"/>
          <w:szCs w:val="28"/>
        </w:rPr>
        <w:t>.a</w:t>
      </w:r>
      <w:r w:rsidRPr="00B143C5">
        <w:rPr>
          <w:rFonts w:ascii="Times New Roman" w:hAnsi="Times New Roman" w:cs="Times New Roman"/>
          <w:sz w:val="28"/>
          <w:szCs w:val="28"/>
          <w:lang w:val="en-US"/>
        </w:rPr>
        <w:t>dmsurgut</w:t>
      </w:r>
      <w:r w:rsidRPr="00B143C5">
        <w:rPr>
          <w:rFonts w:ascii="Times New Roman" w:hAnsi="Times New Roman" w:cs="Times New Roman"/>
          <w:sz w:val="28"/>
          <w:szCs w:val="28"/>
        </w:rPr>
        <w:t>.</w:t>
      </w:r>
      <w:r w:rsidRPr="00B143C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143C5">
        <w:rPr>
          <w:rFonts w:ascii="Times New Roman" w:hAnsi="Times New Roman" w:cs="Times New Roman"/>
          <w:sz w:val="28"/>
          <w:szCs w:val="28"/>
        </w:rPr>
        <w:t>.</w:t>
      </w:r>
    </w:p>
    <w:p w:rsidR="00B143C5" w:rsidRPr="00B143C5" w:rsidRDefault="00B143C5" w:rsidP="00B143C5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C5">
        <w:rPr>
          <w:rFonts w:ascii="Times New Roman" w:hAnsi="Times New Roman" w:cs="Times New Roman"/>
          <w:sz w:val="28"/>
          <w:szCs w:val="28"/>
        </w:rPr>
        <w:t xml:space="preserve">3. Муниципальному казенному учреждению «Наш город» опубликовать настоящее постановление в газете «Сургутские ведомости». </w:t>
      </w:r>
    </w:p>
    <w:p w:rsidR="00B143C5" w:rsidRPr="00B143C5" w:rsidRDefault="00B143C5" w:rsidP="00B143C5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43C5">
        <w:rPr>
          <w:rFonts w:cs="Times New Roman"/>
          <w:szCs w:val="28"/>
        </w:rPr>
        <w:t xml:space="preserve">4. Контроль за выполнением постановления оставляю за собой. </w:t>
      </w:r>
    </w:p>
    <w:p w:rsidR="00B143C5" w:rsidRPr="00B143C5" w:rsidRDefault="00B143C5" w:rsidP="00B143C5">
      <w:pPr>
        <w:ind w:firstLine="709"/>
        <w:jc w:val="both"/>
        <w:rPr>
          <w:rFonts w:cs="Times New Roman"/>
          <w:szCs w:val="28"/>
        </w:rPr>
      </w:pPr>
    </w:p>
    <w:p w:rsidR="00B143C5" w:rsidRPr="00B143C5" w:rsidRDefault="00B143C5" w:rsidP="00B143C5">
      <w:pPr>
        <w:ind w:right="-1" w:firstLine="567"/>
        <w:jc w:val="both"/>
        <w:rPr>
          <w:rFonts w:cs="Times New Roman"/>
          <w:szCs w:val="28"/>
        </w:rPr>
      </w:pPr>
    </w:p>
    <w:p w:rsidR="00B143C5" w:rsidRPr="00B143C5" w:rsidRDefault="00B143C5" w:rsidP="00B143C5">
      <w:pPr>
        <w:ind w:right="-1" w:firstLine="567"/>
        <w:jc w:val="both"/>
        <w:rPr>
          <w:rFonts w:cs="Times New Roman"/>
          <w:szCs w:val="28"/>
        </w:rPr>
      </w:pPr>
    </w:p>
    <w:p w:rsidR="00B143C5" w:rsidRPr="00B143C5" w:rsidRDefault="00B143C5" w:rsidP="00B143C5">
      <w:pPr>
        <w:ind w:right="-1"/>
        <w:jc w:val="both"/>
        <w:rPr>
          <w:rFonts w:cs="Times New Roman"/>
          <w:szCs w:val="28"/>
        </w:rPr>
      </w:pPr>
      <w:r w:rsidRPr="00B143C5">
        <w:rPr>
          <w:rFonts w:cs="Times New Roman"/>
          <w:szCs w:val="28"/>
        </w:rPr>
        <w:t xml:space="preserve">Глава города                                                                                               </w:t>
      </w:r>
      <w:r>
        <w:rPr>
          <w:rFonts w:cs="Times New Roman"/>
          <w:szCs w:val="28"/>
        </w:rPr>
        <w:t xml:space="preserve"> </w:t>
      </w:r>
      <w:r w:rsidRPr="00B143C5">
        <w:rPr>
          <w:rFonts w:cs="Times New Roman"/>
          <w:szCs w:val="28"/>
        </w:rPr>
        <w:t>В.Н. Шувалов</w:t>
      </w:r>
    </w:p>
    <w:p w:rsidR="00226A5C" w:rsidRPr="00B143C5" w:rsidRDefault="00226A5C" w:rsidP="00B143C5">
      <w:pPr>
        <w:rPr>
          <w:szCs w:val="28"/>
        </w:rPr>
      </w:pPr>
    </w:p>
    <w:sectPr w:rsidR="00226A5C" w:rsidRPr="00B143C5" w:rsidSect="00B143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1DB" w:rsidRDefault="009361DB">
      <w:r>
        <w:separator/>
      </w:r>
    </w:p>
  </w:endnote>
  <w:endnote w:type="continuationSeparator" w:id="0">
    <w:p w:rsidR="009361DB" w:rsidRDefault="0093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1365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1365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136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1DB" w:rsidRDefault="009361DB">
      <w:r>
        <w:separator/>
      </w:r>
    </w:p>
  </w:footnote>
  <w:footnote w:type="continuationSeparator" w:id="0">
    <w:p w:rsidR="009361DB" w:rsidRDefault="00936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1365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7344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1365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1365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1365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A1600"/>
    <w:multiLevelType w:val="multilevel"/>
    <w:tmpl w:val="E6EC87A6"/>
    <w:lvl w:ilvl="0">
      <w:start w:val="1"/>
      <w:numFmt w:val="decimal"/>
      <w:lvlText w:val="%1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C5"/>
    <w:rsid w:val="00167AB4"/>
    <w:rsid w:val="00226A5C"/>
    <w:rsid w:val="00243839"/>
    <w:rsid w:val="0076311C"/>
    <w:rsid w:val="007D47B9"/>
    <w:rsid w:val="00813659"/>
    <w:rsid w:val="009361DB"/>
    <w:rsid w:val="00A7344A"/>
    <w:rsid w:val="00B143C5"/>
    <w:rsid w:val="00F7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13993-EA24-4C71-A3E3-A2D79183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4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143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143C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143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43C5"/>
    <w:rPr>
      <w:rFonts w:ascii="Times New Roman" w:hAnsi="Times New Roman"/>
      <w:sz w:val="28"/>
    </w:rPr>
  </w:style>
  <w:style w:type="character" w:styleId="a8">
    <w:name w:val="page number"/>
    <w:basedOn w:val="a0"/>
    <w:rsid w:val="00B143C5"/>
  </w:style>
  <w:style w:type="paragraph" w:styleId="a9">
    <w:name w:val="List Paragraph"/>
    <w:basedOn w:val="a"/>
    <w:uiPriority w:val="34"/>
    <w:qFormat/>
    <w:rsid w:val="00B143C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2">
    <w:name w:val="Body Text 2"/>
    <w:basedOn w:val="a"/>
    <w:link w:val="20"/>
    <w:uiPriority w:val="99"/>
    <w:semiHidden/>
    <w:unhideWhenUsed/>
    <w:rsid w:val="00B143C5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14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2020-03-11T07:57:00Z</cp:lastPrinted>
  <dcterms:created xsi:type="dcterms:W3CDTF">2020-03-16T06:39:00Z</dcterms:created>
  <dcterms:modified xsi:type="dcterms:W3CDTF">2020-03-16T06:40:00Z</dcterms:modified>
</cp:coreProperties>
</file>