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E" w:rsidRDefault="00FB358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B358E" w:rsidRDefault="00FB358E" w:rsidP="00656C1A">
      <w:pPr>
        <w:spacing w:line="120" w:lineRule="atLeast"/>
        <w:jc w:val="center"/>
        <w:rPr>
          <w:sz w:val="24"/>
          <w:szCs w:val="24"/>
        </w:rPr>
      </w:pPr>
    </w:p>
    <w:p w:rsidR="00FB358E" w:rsidRPr="00852378" w:rsidRDefault="00FB358E" w:rsidP="00656C1A">
      <w:pPr>
        <w:spacing w:line="120" w:lineRule="atLeast"/>
        <w:jc w:val="center"/>
        <w:rPr>
          <w:sz w:val="10"/>
          <w:szCs w:val="10"/>
        </w:rPr>
      </w:pPr>
    </w:p>
    <w:p w:rsidR="00FB358E" w:rsidRDefault="00FB358E" w:rsidP="00656C1A">
      <w:pPr>
        <w:spacing w:line="120" w:lineRule="atLeast"/>
        <w:jc w:val="center"/>
        <w:rPr>
          <w:sz w:val="10"/>
          <w:szCs w:val="24"/>
        </w:rPr>
      </w:pPr>
    </w:p>
    <w:p w:rsidR="00FB358E" w:rsidRPr="005541F0" w:rsidRDefault="00FB35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B358E" w:rsidRDefault="00FB35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B358E" w:rsidRPr="005541F0" w:rsidRDefault="00FB358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B358E" w:rsidRPr="005649E4" w:rsidRDefault="00FB358E" w:rsidP="00656C1A">
      <w:pPr>
        <w:spacing w:line="120" w:lineRule="atLeast"/>
        <w:jc w:val="center"/>
        <w:rPr>
          <w:sz w:val="18"/>
          <w:szCs w:val="24"/>
        </w:rPr>
      </w:pPr>
    </w:p>
    <w:p w:rsidR="00FB358E" w:rsidRPr="00656C1A" w:rsidRDefault="00FB35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B358E" w:rsidRPr="005541F0" w:rsidRDefault="00FB358E" w:rsidP="00656C1A">
      <w:pPr>
        <w:spacing w:line="120" w:lineRule="atLeast"/>
        <w:jc w:val="center"/>
        <w:rPr>
          <w:sz w:val="18"/>
          <w:szCs w:val="24"/>
        </w:rPr>
      </w:pPr>
    </w:p>
    <w:p w:rsidR="00FB358E" w:rsidRPr="005541F0" w:rsidRDefault="00FB358E" w:rsidP="00656C1A">
      <w:pPr>
        <w:spacing w:line="120" w:lineRule="atLeast"/>
        <w:jc w:val="center"/>
        <w:rPr>
          <w:sz w:val="20"/>
          <w:szCs w:val="24"/>
        </w:rPr>
      </w:pPr>
    </w:p>
    <w:p w:rsidR="00FB358E" w:rsidRPr="00656C1A" w:rsidRDefault="00FB35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B358E" w:rsidRDefault="00FB358E" w:rsidP="00656C1A">
      <w:pPr>
        <w:spacing w:line="120" w:lineRule="atLeast"/>
        <w:jc w:val="center"/>
        <w:rPr>
          <w:sz w:val="30"/>
          <w:szCs w:val="24"/>
        </w:rPr>
      </w:pPr>
    </w:p>
    <w:p w:rsidR="00FB358E" w:rsidRPr="00656C1A" w:rsidRDefault="00FB35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B35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B358E" w:rsidRPr="00F8214F" w:rsidRDefault="00FB35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B358E" w:rsidRPr="00F8214F" w:rsidRDefault="008E538A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B358E" w:rsidRPr="00F8214F" w:rsidRDefault="00FB35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B358E" w:rsidRPr="00F8214F" w:rsidRDefault="008E538A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FB358E" w:rsidRPr="00A63FB0" w:rsidRDefault="00FB35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B358E" w:rsidRPr="00A3761A" w:rsidRDefault="008E538A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FB358E" w:rsidRPr="00F8214F" w:rsidRDefault="00FB358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B358E" w:rsidRPr="00F8214F" w:rsidRDefault="00FB35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B358E" w:rsidRPr="00AB4194" w:rsidRDefault="00FB35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B358E" w:rsidRPr="00F8214F" w:rsidRDefault="008E538A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5303</w:t>
            </w:r>
          </w:p>
        </w:tc>
      </w:tr>
    </w:tbl>
    <w:p w:rsidR="00FB358E" w:rsidRPr="00C725A6" w:rsidRDefault="00FB358E" w:rsidP="00C725A6">
      <w:pPr>
        <w:rPr>
          <w:rFonts w:cs="Times New Roman"/>
          <w:szCs w:val="28"/>
        </w:rPr>
      </w:pPr>
    </w:p>
    <w:p w:rsidR="00FB358E" w:rsidRDefault="00FB358E" w:rsidP="00FB358E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О предоставлении субсидии </w:t>
      </w:r>
    </w:p>
    <w:p w:rsidR="00FB358E" w:rsidRDefault="00FB358E" w:rsidP="00FB358E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субъектам малого и среднего</w:t>
      </w:r>
    </w:p>
    <w:p w:rsidR="00FB358E" w:rsidRDefault="00FB358E" w:rsidP="00FB358E">
      <w:pPr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предпринимательства </w:t>
      </w:r>
    </w:p>
    <w:p w:rsidR="00FB358E" w:rsidRDefault="00FB358E" w:rsidP="00FB358E">
      <w:pPr>
        <w:jc w:val="both"/>
        <w:rPr>
          <w:rFonts w:eastAsia="Calibri" w:cs="Times New Roman"/>
          <w:sz w:val="26"/>
          <w:szCs w:val="26"/>
        </w:rPr>
      </w:pPr>
    </w:p>
    <w:p w:rsidR="00FB358E" w:rsidRDefault="00FB358E" w:rsidP="00FB358E">
      <w:pPr>
        <w:ind w:firstLine="709"/>
        <w:jc w:val="both"/>
        <w:rPr>
          <w:rFonts w:eastAsia="Calibri" w:cs="Times New Roman"/>
          <w:sz w:val="26"/>
          <w:szCs w:val="26"/>
        </w:rPr>
      </w:pPr>
    </w:p>
    <w:p w:rsidR="00FB358E" w:rsidRDefault="00FB358E" w:rsidP="00FB358E">
      <w:pPr>
        <w:ind w:firstLine="709"/>
        <w:jc w:val="both"/>
        <w:rPr>
          <w:rFonts w:eastAsia="Calibri" w:cs="Times New Roman"/>
          <w:spacing w:val="-8"/>
          <w:sz w:val="26"/>
          <w:szCs w:val="26"/>
        </w:rPr>
      </w:pPr>
      <w:r>
        <w:rPr>
          <w:rFonts w:eastAsia="Calibri" w:cs="Times New Roman"/>
          <w:sz w:val="26"/>
          <w:szCs w:val="26"/>
        </w:rPr>
        <w:t xml:space="preserve">В соответствии с решением Думы города от 25.12.2019 № 538-VI ДГ «О бюджете городского округа город Сургут на 2020 год и плановый период 2021 – 2022 годов», постановлениями Администрации города от 15.12.2015 № 8741 «Об утверждении                    муниципальной программы «Развитие малого и среднего предпринимательства                   в городе Сургуте на период до 2030 года», от 15.06.2018 № 4437 «Об утверждении                порядка предоставления субсидий субъектам малого и среднего предпринимательства в целях возмещения затрат», распоряжениями Администрации города от 30.12.2005             № 3686 «Об утверждении Регламента Администрации города», от 10.01.2017 № 01                </w:t>
      </w:r>
      <w:r>
        <w:rPr>
          <w:rFonts w:eastAsia="Calibri" w:cs="Times New Roman"/>
          <w:spacing w:val="-8"/>
          <w:sz w:val="26"/>
          <w:szCs w:val="26"/>
        </w:rPr>
        <w:t>«О передаче некоторых полномочий высшим должностным лицам Администрации города»:</w:t>
      </w:r>
    </w:p>
    <w:p w:rsidR="00FB358E" w:rsidRDefault="00FB358E" w:rsidP="00FB35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Предоставить субсидию субъекту малого и среднего предпринимательства, осуществляющему социально значимые виды деятельности и (или) деятельность                   в сфере социального предпринимательства, обществу с ограниченной ответствен-           ностью «ИнжГеоКом», осуществляющему социально значимый вид деятельности,                   на возмещение фактически произведенных затрат по направлению «возмещение части затрат по приобретению оборудования (основных средств) и лицензионных                            программных продуктов» в объеме 300 000 рублей 00 копеек за счет средств местного бюджета сверх доли софинансирования, установленной условиями соглашений                            о предоставлении межбюджетных трансфертов из бюджета автономного округа.</w:t>
      </w:r>
    </w:p>
    <w:p w:rsidR="00FB358E" w:rsidRDefault="00FB358E" w:rsidP="00FB358E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2. Управлению инвестиций и развития предпринимательства обеспечить                        хранение документов, представленных субъектом малого и среднего предпринимательства для получения субсидии, не менее пяти лет.</w:t>
      </w:r>
    </w:p>
    <w:p w:rsidR="00FB358E" w:rsidRDefault="00FB358E" w:rsidP="00FB358E">
      <w:pPr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3. Управлению массовых коммуникаций разместить настоящее постановление на официальном портале Администрации города:</w:t>
      </w:r>
      <w:r>
        <w:rPr>
          <w:rFonts w:eastAsia="Calibri" w:cs="Arial"/>
          <w:sz w:val="26"/>
          <w:szCs w:val="26"/>
        </w:rPr>
        <w:t xml:space="preserve"> www.admsurgut.ru</w:t>
      </w:r>
      <w:r>
        <w:rPr>
          <w:rFonts w:eastAsia="Calibri" w:cs="Times New Roman"/>
          <w:sz w:val="26"/>
          <w:szCs w:val="26"/>
        </w:rPr>
        <w:t xml:space="preserve">. </w:t>
      </w:r>
    </w:p>
    <w:p w:rsidR="00FB358E" w:rsidRDefault="00FB358E" w:rsidP="00FB35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4. Настоящее постановление вступает в силу с момента его издания.                           </w:t>
      </w:r>
    </w:p>
    <w:p w:rsidR="00FB358E" w:rsidRDefault="00FB358E" w:rsidP="00FB358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5. Контроль за выполнением постановления оставляю за собой.</w:t>
      </w:r>
    </w:p>
    <w:p w:rsidR="00FB358E" w:rsidRDefault="00FB358E" w:rsidP="00FB35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FB358E" w:rsidRDefault="00FB358E" w:rsidP="00FB35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FB358E" w:rsidRDefault="00FB358E" w:rsidP="00FB35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eastAsia="Calibri" w:cs="Times New Roman"/>
          <w:sz w:val="18"/>
          <w:szCs w:val="18"/>
        </w:rPr>
      </w:pPr>
    </w:p>
    <w:p w:rsidR="00FB358E" w:rsidRDefault="00FB358E" w:rsidP="00FB358E">
      <w:pPr>
        <w:jc w:val="both"/>
      </w:pPr>
      <w:r>
        <w:rPr>
          <w:rFonts w:eastAsia="Calibri" w:cs="Times New Roman"/>
          <w:sz w:val="26"/>
          <w:szCs w:val="26"/>
        </w:rPr>
        <w:t>Заместитель Главы города                                                                               А.Ю. Шерстнева</w:t>
      </w:r>
    </w:p>
    <w:p w:rsidR="007560C1" w:rsidRPr="00FB358E" w:rsidRDefault="007560C1" w:rsidP="00FB358E"/>
    <w:sectPr w:rsidR="007560C1" w:rsidRPr="00FB358E" w:rsidSect="00FB3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E04" w:rsidRDefault="007E6E04">
      <w:r>
        <w:separator/>
      </w:r>
    </w:p>
  </w:endnote>
  <w:endnote w:type="continuationSeparator" w:id="0">
    <w:p w:rsidR="007E6E04" w:rsidRDefault="007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53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53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53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E04" w:rsidRDefault="007E6E04">
      <w:r>
        <w:separator/>
      </w:r>
    </w:p>
  </w:footnote>
  <w:footnote w:type="continuationSeparator" w:id="0">
    <w:p w:rsidR="007E6E04" w:rsidRDefault="007E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53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4257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81B0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E53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E53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8E"/>
    <w:rsid w:val="006D3F6B"/>
    <w:rsid w:val="007560C1"/>
    <w:rsid w:val="007E6E04"/>
    <w:rsid w:val="008E538A"/>
    <w:rsid w:val="00981B0C"/>
    <w:rsid w:val="00A42570"/>
    <w:rsid w:val="00A5590F"/>
    <w:rsid w:val="00D80BB2"/>
    <w:rsid w:val="00F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6092-B8A8-4459-B057-84A139CB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B35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358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B35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58E"/>
    <w:rPr>
      <w:rFonts w:ascii="Times New Roman" w:hAnsi="Times New Roman"/>
      <w:sz w:val="28"/>
    </w:rPr>
  </w:style>
  <w:style w:type="character" w:styleId="a8">
    <w:name w:val="page number"/>
    <w:basedOn w:val="a0"/>
    <w:rsid w:val="00FB3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2020-08-04T05:49:00Z</cp:lastPrinted>
  <dcterms:created xsi:type="dcterms:W3CDTF">2020-08-06T16:34:00Z</dcterms:created>
  <dcterms:modified xsi:type="dcterms:W3CDTF">2020-08-06T16:34:00Z</dcterms:modified>
</cp:coreProperties>
</file>