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CE" w:rsidRDefault="007561C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561CE" w:rsidRDefault="007561CE" w:rsidP="00656C1A">
      <w:pPr>
        <w:spacing w:line="120" w:lineRule="atLeast"/>
        <w:jc w:val="center"/>
        <w:rPr>
          <w:sz w:val="24"/>
          <w:szCs w:val="24"/>
        </w:rPr>
      </w:pPr>
    </w:p>
    <w:p w:rsidR="007561CE" w:rsidRPr="00852378" w:rsidRDefault="007561CE" w:rsidP="00656C1A">
      <w:pPr>
        <w:spacing w:line="120" w:lineRule="atLeast"/>
        <w:jc w:val="center"/>
        <w:rPr>
          <w:sz w:val="10"/>
          <w:szCs w:val="10"/>
        </w:rPr>
      </w:pPr>
    </w:p>
    <w:p w:rsidR="007561CE" w:rsidRDefault="007561CE" w:rsidP="00656C1A">
      <w:pPr>
        <w:spacing w:line="120" w:lineRule="atLeast"/>
        <w:jc w:val="center"/>
        <w:rPr>
          <w:sz w:val="10"/>
          <w:szCs w:val="24"/>
        </w:rPr>
      </w:pPr>
    </w:p>
    <w:p w:rsidR="007561CE" w:rsidRPr="005541F0" w:rsidRDefault="007561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61CE" w:rsidRDefault="007561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61CE" w:rsidRPr="005541F0" w:rsidRDefault="007561C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61CE" w:rsidRPr="005649E4" w:rsidRDefault="007561CE" w:rsidP="00656C1A">
      <w:pPr>
        <w:spacing w:line="120" w:lineRule="atLeast"/>
        <w:jc w:val="center"/>
        <w:rPr>
          <w:sz w:val="18"/>
          <w:szCs w:val="24"/>
        </w:rPr>
      </w:pPr>
    </w:p>
    <w:p w:rsidR="007561CE" w:rsidRPr="00656C1A" w:rsidRDefault="007561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61CE" w:rsidRPr="005541F0" w:rsidRDefault="007561CE" w:rsidP="00656C1A">
      <w:pPr>
        <w:spacing w:line="120" w:lineRule="atLeast"/>
        <w:jc w:val="center"/>
        <w:rPr>
          <w:sz w:val="18"/>
          <w:szCs w:val="24"/>
        </w:rPr>
      </w:pPr>
    </w:p>
    <w:p w:rsidR="007561CE" w:rsidRPr="005541F0" w:rsidRDefault="007561CE" w:rsidP="00656C1A">
      <w:pPr>
        <w:spacing w:line="120" w:lineRule="atLeast"/>
        <w:jc w:val="center"/>
        <w:rPr>
          <w:sz w:val="20"/>
          <w:szCs w:val="24"/>
        </w:rPr>
      </w:pPr>
    </w:p>
    <w:p w:rsidR="007561CE" w:rsidRPr="00656C1A" w:rsidRDefault="007561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61CE" w:rsidRDefault="007561CE" w:rsidP="00656C1A">
      <w:pPr>
        <w:spacing w:line="120" w:lineRule="atLeast"/>
        <w:jc w:val="center"/>
        <w:rPr>
          <w:sz w:val="30"/>
          <w:szCs w:val="24"/>
        </w:rPr>
      </w:pPr>
    </w:p>
    <w:p w:rsidR="007561CE" w:rsidRPr="00656C1A" w:rsidRDefault="007561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61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61CE" w:rsidRPr="00F8214F" w:rsidRDefault="007561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61CE" w:rsidRPr="00F8214F" w:rsidRDefault="00D2201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61CE" w:rsidRPr="00F8214F" w:rsidRDefault="007561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61CE" w:rsidRPr="00F8214F" w:rsidRDefault="00D2201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561CE" w:rsidRPr="00A63FB0" w:rsidRDefault="007561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61CE" w:rsidRPr="00A3761A" w:rsidRDefault="00D2201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561CE" w:rsidRPr="00F8214F" w:rsidRDefault="007561C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61CE" w:rsidRPr="00F8214F" w:rsidRDefault="007561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61CE" w:rsidRPr="00AB4194" w:rsidRDefault="007561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61CE" w:rsidRPr="00F8214F" w:rsidRDefault="00D2201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6123</w:t>
            </w:r>
          </w:p>
        </w:tc>
      </w:tr>
    </w:tbl>
    <w:p w:rsidR="007561CE" w:rsidRPr="00C725A6" w:rsidRDefault="007561CE" w:rsidP="00C725A6">
      <w:pPr>
        <w:rPr>
          <w:rFonts w:cs="Times New Roman"/>
          <w:szCs w:val="28"/>
        </w:rPr>
      </w:pPr>
    </w:p>
    <w:p w:rsidR="007561CE" w:rsidRPr="007561CE" w:rsidRDefault="007561CE" w:rsidP="007561CE">
      <w:r w:rsidRPr="007561CE">
        <w:t>О внесении изменения</w:t>
      </w:r>
    </w:p>
    <w:p w:rsidR="007561CE" w:rsidRDefault="007561CE" w:rsidP="007561CE">
      <w:r w:rsidRPr="007561CE">
        <w:t xml:space="preserve">в постановление Администрации </w:t>
      </w:r>
    </w:p>
    <w:p w:rsidR="007561CE" w:rsidRPr="007561CE" w:rsidRDefault="007561CE" w:rsidP="007561CE">
      <w:r w:rsidRPr="007561CE">
        <w:t>города от 15.06.2012 № 4500</w:t>
      </w:r>
    </w:p>
    <w:p w:rsidR="007561CE" w:rsidRDefault="007561CE" w:rsidP="007561CE">
      <w:r w:rsidRPr="007561CE">
        <w:t xml:space="preserve">«Об утверждении методических </w:t>
      </w:r>
    </w:p>
    <w:p w:rsidR="007561CE" w:rsidRDefault="007561CE" w:rsidP="007561CE">
      <w:r w:rsidRPr="007561CE">
        <w:t xml:space="preserve">рекомендаций, устанавливающих </w:t>
      </w:r>
    </w:p>
    <w:p w:rsidR="007561CE" w:rsidRDefault="007561CE" w:rsidP="007561CE">
      <w:r w:rsidRPr="007561CE">
        <w:t xml:space="preserve">основания для включения в проект </w:t>
      </w:r>
    </w:p>
    <w:p w:rsidR="007561CE" w:rsidRDefault="007561CE" w:rsidP="007561CE">
      <w:r w:rsidRPr="007561CE">
        <w:t xml:space="preserve">бюджета города на очередной </w:t>
      </w:r>
    </w:p>
    <w:p w:rsidR="007561CE" w:rsidRDefault="007561CE" w:rsidP="007561CE">
      <w:r w:rsidRPr="007561CE">
        <w:t xml:space="preserve">финансовый год и плановый </w:t>
      </w:r>
    </w:p>
    <w:p w:rsidR="007561CE" w:rsidRDefault="007561CE" w:rsidP="007561CE">
      <w:r w:rsidRPr="007561CE">
        <w:t xml:space="preserve">период субсидий производителям </w:t>
      </w:r>
    </w:p>
    <w:p w:rsidR="007561CE" w:rsidRPr="007561CE" w:rsidRDefault="007561CE" w:rsidP="007561CE">
      <w:r w:rsidRPr="007561CE">
        <w:t>товаров, работ, услуг»</w:t>
      </w:r>
    </w:p>
    <w:p w:rsidR="007561CE" w:rsidRDefault="007561CE" w:rsidP="007561CE">
      <w:pPr>
        <w:rPr>
          <w:szCs w:val="28"/>
        </w:rPr>
      </w:pPr>
    </w:p>
    <w:p w:rsidR="007561CE" w:rsidRDefault="007561CE" w:rsidP="007561CE">
      <w:pPr>
        <w:rPr>
          <w:szCs w:val="28"/>
        </w:rPr>
      </w:pPr>
    </w:p>
    <w:p w:rsidR="007561CE" w:rsidRPr="007561CE" w:rsidRDefault="007561CE" w:rsidP="007561C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распоряжением Администрации города от 30.12.2005            № </w:t>
      </w:r>
      <w:r w:rsidRPr="007561CE">
        <w:rPr>
          <w:rFonts w:cs="Times New Roman"/>
          <w:szCs w:val="28"/>
        </w:rPr>
        <w:t>3686 «Об утверждении Регламента Администрации города»:</w:t>
      </w:r>
    </w:p>
    <w:p w:rsidR="007561CE" w:rsidRDefault="007561CE" w:rsidP="007561CE">
      <w:pPr>
        <w:ind w:firstLine="709"/>
        <w:jc w:val="both"/>
        <w:rPr>
          <w:rFonts w:cs="Times New Roman"/>
          <w:szCs w:val="28"/>
        </w:rPr>
      </w:pPr>
      <w:r w:rsidRPr="007561CE">
        <w:rPr>
          <w:rFonts w:cs="Times New Roman"/>
          <w:szCs w:val="28"/>
        </w:rPr>
        <w:t xml:space="preserve">1. Внести в постановление </w:t>
      </w:r>
      <w:r>
        <w:rPr>
          <w:rFonts w:cs="Times New Roman"/>
          <w:szCs w:val="28"/>
        </w:rPr>
        <w:t xml:space="preserve">Администрации города от 15.06.2012 № 4500 «Об </w:t>
      </w:r>
      <w:r w:rsidRPr="007561CE">
        <w:rPr>
          <w:rFonts w:cs="Times New Roman"/>
          <w:szCs w:val="28"/>
        </w:rPr>
        <w:t xml:space="preserve">утверждении методических рекомендаций, устанавливающих основания для включения в проект бюджета города на очередной финансовый год </w:t>
      </w:r>
      <w:r>
        <w:rPr>
          <w:rFonts w:cs="Times New Roman"/>
          <w:szCs w:val="28"/>
        </w:rPr>
        <w:br/>
      </w:r>
      <w:r w:rsidRPr="007561CE">
        <w:rPr>
          <w:rFonts w:cs="Times New Roman"/>
          <w:szCs w:val="28"/>
        </w:rPr>
        <w:t>и плановый период субсидий производителям товаров, работ, услуг» (с измене</w:t>
      </w:r>
      <w:r>
        <w:rPr>
          <w:rFonts w:cs="Times New Roman"/>
          <w:szCs w:val="28"/>
        </w:rPr>
        <w:t>-</w:t>
      </w:r>
      <w:r w:rsidRPr="007561CE">
        <w:rPr>
          <w:rFonts w:cs="Times New Roman"/>
          <w:szCs w:val="28"/>
        </w:rPr>
        <w:t>ниями</w:t>
      </w:r>
      <w:r>
        <w:rPr>
          <w:rFonts w:cs="Times New Roman"/>
          <w:szCs w:val="28"/>
        </w:rPr>
        <w:t xml:space="preserve"> от </w:t>
      </w:r>
      <w:r w:rsidRPr="007561CE">
        <w:rPr>
          <w:rFonts w:cs="Times New Roman"/>
          <w:szCs w:val="28"/>
        </w:rPr>
        <w:t xml:space="preserve">09.08.2013 № 5791, 22.04.2015 № 2708, 15.06.2016 № 4480, 22.02.2017 № 1101, 11.08.2017 № 7115, 12.04.2018 № 2486, 13.12.2018 № 9627, 03.12.2019 </w:t>
      </w:r>
      <w:r>
        <w:rPr>
          <w:rFonts w:cs="Times New Roman"/>
          <w:szCs w:val="28"/>
        </w:rPr>
        <w:br/>
      </w:r>
      <w:r w:rsidRPr="007561CE">
        <w:rPr>
          <w:rFonts w:cs="Times New Roman"/>
          <w:szCs w:val="28"/>
        </w:rPr>
        <w:t>№ 9094) изменение, изложив</w:t>
      </w:r>
      <w:r>
        <w:rPr>
          <w:rFonts w:cs="Times New Roman"/>
          <w:szCs w:val="28"/>
        </w:rPr>
        <w:t xml:space="preserve"> приложение 3 к постановлению в </w:t>
      </w:r>
      <w:r w:rsidRPr="007561CE">
        <w:rPr>
          <w:rFonts w:cs="Times New Roman"/>
          <w:szCs w:val="28"/>
        </w:rPr>
        <w:t>новой редакции согласно приложению к настоящему постановлению.</w:t>
      </w:r>
    </w:p>
    <w:p w:rsidR="007561CE" w:rsidRDefault="007561CE" w:rsidP="007561CE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szCs w:val="28"/>
        </w:rPr>
        <w:t xml:space="preserve">Управлению массовых коммуникаций разместить настоящее постанов-ление на официальном портале Администрации города: www.admsurgut.ru. </w:t>
      </w:r>
    </w:p>
    <w:p w:rsidR="007561CE" w:rsidRDefault="007561CE" w:rsidP="007561CE">
      <w:pPr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его издания.</w:t>
      </w:r>
    </w:p>
    <w:p w:rsidR="007561CE" w:rsidRPr="007561CE" w:rsidRDefault="007561CE" w:rsidP="007561CE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7561CE" w:rsidRDefault="007561CE" w:rsidP="007561CE">
      <w:pPr>
        <w:tabs>
          <w:tab w:val="left" w:pos="1134"/>
        </w:tabs>
        <w:rPr>
          <w:rFonts w:cs="Times New Roman"/>
          <w:szCs w:val="28"/>
        </w:rPr>
      </w:pPr>
    </w:p>
    <w:p w:rsidR="007561CE" w:rsidRDefault="007561CE" w:rsidP="007561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61CE" w:rsidRDefault="007561CE" w:rsidP="007561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61CE" w:rsidRDefault="007561CE" w:rsidP="007561CE">
      <w:pPr>
        <w:rPr>
          <w:rFonts w:cs="Arial"/>
          <w:szCs w:val="28"/>
          <w:lang w:eastAsia="ru-RU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7561CE" w:rsidRDefault="007561CE" w:rsidP="007561CE">
      <w:pPr>
        <w:ind w:left="5954"/>
        <w:rPr>
          <w:rFonts w:cs="Times New Roman"/>
          <w:szCs w:val="28"/>
        </w:rPr>
      </w:pPr>
      <w:r>
        <w:rPr>
          <w:szCs w:val="28"/>
        </w:rPr>
        <w:br w:type="page"/>
      </w:r>
      <w:r>
        <w:rPr>
          <w:rFonts w:cs="Times New Roman"/>
          <w:szCs w:val="28"/>
        </w:rPr>
        <w:lastRenderedPageBreak/>
        <w:t>Приложение</w:t>
      </w:r>
    </w:p>
    <w:p w:rsidR="007561CE" w:rsidRDefault="007561CE" w:rsidP="007561C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7561CE" w:rsidRDefault="007561CE" w:rsidP="007561C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7561CE" w:rsidRDefault="007561CE" w:rsidP="007561C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7561CE" w:rsidRDefault="007561CE" w:rsidP="007561CE">
      <w:pPr>
        <w:ind w:left="5954"/>
        <w:rPr>
          <w:rFonts w:cs="Times New Roman"/>
          <w:szCs w:val="28"/>
        </w:rPr>
      </w:pPr>
    </w:p>
    <w:p w:rsidR="007561CE" w:rsidRDefault="007561CE" w:rsidP="007561CE">
      <w:pPr>
        <w:ind w:left="5954"/>
        <w:rPr>
          <w:rFonts w:cs="Times New Roman"/>
          <w:szCs w:val="28"/>
        </w:rPr>
      </w:pPr>
    </w:p>
    <w:p w:rsidR="007561CE" w:rsidRDefault="007561CE" w:rsidP="007561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7561CE" w:rsidRDefault="007561CE" w:rsidP="007561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экспертного совета по вопросам определения целесообразности </w:t>
      </w:r>
    </w:p>
    <w:p w:rsidR="007561CE" w:rsidRDefault="007561CE" w:rsidP="007561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предоставления средств из бюджета города Сургута в форме </w:t>
      </w:r>
    </w:p>
    <w:p w:rsidR="007561CE" w:rsidRDefault="007561CE" w:rsidP="007561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субсидий производителям товаров, работ, услуг</w:t>
      </w:r>
    </w:p>
    <w:p w:rsidR="007561CE" w:rsidRDefault="007561CE" w:rsidP="007561CE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561CE" w:rsidTr="007561CE">
        <w:trPr>
          <w:trHeight w:val="4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7561CE" w:rsidTr="007561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Анна Юрьевна – заместитель Главы города, председатель экспертного совета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 w:rsidP="007561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561CE" w:rsidTr="007561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Дергунова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Елена Владимировна – директор департамента финансов, заместитель председателя экспертного совета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Хрусталева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Елена Анатольевна – заместитель директора департамента финансов</w:t>
            </w:r>
          </w:p>
          <w:p w:rsidR="007561CE" w:rsidRDefault="007561CE">
            <w:pPr>
              <w:rPr>
                <w:szCs w:val="28"/>
              </w:rPr>
            </w:pPr>
          </w:p>
        </w:tc>
      </w:tr>
      <w:tr w:rsidR="007561CE" w:rsidTr="007561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Дю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Татьяна Юрьевна – начальник управления анализа и сводного планирования расходов департамента финансов, ответственный секретарь экспертного совета (без права голоса)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Гагарина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Евгения Сергеевна – начальник отдела планирования расходов департамента финансов</w:t>
            </w:r>
          </w:p>
          <w:p w:rsidR="007561CE" w:rsidRDefault="007561CE">
            <w:pPr>
              <w:rPr>
                <w:szCs w:val="28"/>
              </w:rPr>
            </w:pPr>
          </w:p>
        </w:tc>
      </w:tr>
      <w:tr w:rsidR="007561CE" w:rsidTr="007561CE">
        <w:trPr>
          <w:trHeight w:val="382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tabs>
                <w:tab w:val="left" w:pos="1860"/>
              </w:tabs>
              <w:rPr>
                <w:szCs w:val="28"/>
              </w:rPr>
            </w:pPr>
            <w:r>
              <w:rPr>
                <w:szCs w:val="28"/>
              </w:rPr>
              <w:t>члены экспертного совета:</w:t>
            </w:r>
          </w:p>
        </w:tc>
      </w:tr>
      <w:tr w:rsidR="007561CE" w:rsidTr="007561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Новикова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Маргарита Александровна – начальник управления бюджетного учёта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и отчётности-главный бухгалтер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Панова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Елена Александровна – заместитель начальника управления бюджетного учёта и отчётности-заместитель главного бухгалтера</w:t>
            </w:r>
          </w:p>
        </w:tc>
      </w:tr>
      <w:tr w:rsidR="007561CE" w:rsidTr="007561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Петрик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Светлана Васильевна – начальник управления инвестиций и развития предпринимательства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Яцутко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Екатерина Леонидовна – начальник отдела развития предприни-мательства управления инвестиций и развития предпринимательства</w:t>
            </w:r>
          </w:p>
        </w:tc>
      </w:tr>
      <w:tr w:rsidR="007561CE" w:rsidTr="007561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Тарасов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Иван Владимирович – начальник отдела правового обеспечения сферы бюджета, экономики и деятельности Администрации города правового управления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 xml:space="preserve">Головина </w:t>
            </w:r>
          </w:p>
          <w:p w:rsidR="007561CE" w:rsidRDefault="007561CE">
            <w:pPr>
              <w:rPr>
                <w:szCs w:val="28"/>
              </w:rPr>
            </w:pPr>
            <w:r>
              <w:rPr>
                <w:szCs w:val="28"/>
              </w:rPr>
              <w:t>Наталья Сергеевна – специалист-эксперт отдела правового обеспечения сферы городского хозяйства правового управления</w:t>
            </w:r>
          </w:p>
        </w:tc>
      </w:tr>
    </w:tbl>
    <w:p w:rsidR="007561CE" w:rsidRDefault="007561CE" w:rsidP="007561CE">
      <w:pPr>
        <w:rPr>
          <w:rFonts w:cs="Times New Roman"/>
          <w:szCs w:val="28"/>
        </w:rPr>
      </w:pPr>
    </w:p>
    <w:sectPr w:rsidR="007561CE" w:rsidSect="007561CE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90" w:rsidRDefault="00541E90" w:rsidP="007561CE">
      <w:r>
        <w:separator/>
      </w:r>
    </w:p>
  </w:endnote>
  <w:endnote w:type="continuationSeparator" w:id="0">
    <w:p w:rsidR="00541E90" w:rsidRDefault="00541E90" w:rsidP="007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90" w:rsidRDefault="00541E90" w:rsidP="007561CE">
      <w:r>
        <w:separator/>
      </w:r>
    </w:p>
  </w:footnote>
  <w:footnote w:type="continuationSeparator" w:id="0">
    <w:p w:rsidR="00541E90" w:rsidRDefault="00541E90" w:rsidP="0075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750"/>
    <w:multiLevelType w:val="multilevel"/>
    <w:tmpl w:val="EF5C1F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3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2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E"/>
    <w:rsid w:val="000C48C7"/>
    <w:rsid w:val="00180E7B"/>
    <w:rsid w:val="0037309B"/>
    <w:rsid w:val="00541E90"/>
    <w:rsid w:val="007561CE"/>
    <w:rsid w:val="00A90915"/>
    <w:rsid w:val="00BE27D8"/>
    <w:rsid w:val="00CA6AC8"/>
    <w:rsid w:val="00D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C581-A66B-4884-92E5-AE0C52E8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561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6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61C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6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1CE"/>
    <w:rPr>
      <w:rFonts w:ascii="Times New Roman" w:hAnsi="Times New Roman"/>
      <w:sz w:val="28"/>
    </w:rPr>
  </w:style>
  <w:style w:type="character" w:styleId="a8">
    <w:name w:val="page number"/>
    <w:basedOn w:val="a0"/>
    <w:rsid w:val="007561CE"/>
  </w:style>
  <w:style w:type="character" w:customStyle="1" w:styleId="10">
    <w:name w:val="Заголовок 1 Знак"/>
    <w:basedOn w:val="a0"/>
    <w:link w:val="1"/>
    <w:uiPriority w:val="99"/>
    <w:rsid w:val="007561C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561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56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2020-08-31T06:30:00Z</cp:lastPrinted>
  <dcterms:created xsi:type="dcterms:W3CDTF">2020-09-04T05:48:00Z</dcterms:created>
  <dcterms:modified xsi:type="dcterms:W3CDTF">2020-09-04T05:48:00Z</dcterms:modified>
</cp:coreProperties>
</file>