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9F" w:rsidRDefault="00891C9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91C9F" w:rsidRDefault="00891C9F" w:rsidP="00656C1A">
      <w:pPr>
        <w:spacing w:line="120" w:lineRule="atLeast"/>
        <w:jc w:val="center"/>
        <w:rPr>
          <w:sz w:val="24"/>
          <w:szCs w:val="24"/>
        </w:rPr>
      </w:pPr>
    </w:p>
    <w:p w:rsidR="00891C9F" w:rsidRPr="00852378" w:rsidRDefault="00891C9F" w:rsidP="00656C1A">
      <w:pPr>
        <w:spacing w:line="120" w:lineRule="atLeast"/>
        <w:jc w:val="center"/>
        <w:rPr>
          <w:sz w:val="10"/>
          <w:szCs w:val="10"/>
        </w:rPr>
      </w:pPr>
    </w:p>
    <w:p w:rsidR="00891C9F" w:rsidRDefault="00891C9F" w:rsidP="00656C1A">
      <w:pPr>
        <w:spacing w:line="120" w:lineRule="atLeast"/>
        <w:jc w:val="center"/>
        <w:rPr>
          <w:sz w:val="10"/>
          <w:szCs w:val="24"/>
        </w:rPr>
      </w:pPr>
    </w:p>
    <w:p w:rsidR="00891C9F" w:rsidRPr="005541F0" w:rsidRDefault="00891C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1C9F" w:rsidRDefault="00891C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1C9F" w:rsidRPr="005541F0" w:rsidRDefault="00891C9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1C9F" w:rsidRPr="005649E4" w:rsidRDefault="00891C9F" w:rsidP="00656C1A">
      <w:pPr>
        <w:spacing w:line="120" w:lineRule="atLeast"/>
        <w:jc w:val="center"/>
        <w:rPr>
          <w:sz w:val="18"/>
          <w:szCs w:val="24"/>
        </w:rPr>
      </w:pPr>
    </w:p>
    <w:p w:rsidR="00891C9F" w:rsidRPr="00656C1A" w:rsidRDefault="00891C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1C9F" w:rsidRPr="005541F0" w:rsidRDefault="00891C9F" w:rsidP="00656C1A">
      <w:pPr>
        <w:spacing w:line="120" w:lineRule="atLeast"/>
        <w:jc w:val="center"/>
        <w:rPr>
          <w:sz w:val="18"/>
          <w:szCs w:val="24"/>
        </w:rPr>
      </w:pPr>
    </w:p>
    <w:p w:rsidR="00891C9F" w:rsidRPr="005541F0" w:rsidRDefault="00891C9F" w:rsidP="00656C1A">
      <w:pPr>
        <w:spacing w:line="120" w:lineRule="atLeast"/>
        <w:jc w:val="center"/>
        <w:rPr>
          <w:sz w:val="20"/>
          <w:szCs w:val="24"/>
        </w:rPr>
      </w:pPr>
    </w:p>
    <w:p w:rsidR="00891C9F" w:rsidRPr="00656C1A" w:rsidRDefault="00891C9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1C9F" w:rsidRDefault="00891C9F" w:rsidP="00656C1A">
      <w:pPr>
        <w:spacing w:line="120" w:lineRule="atLeast"/>
        <w:jc w:val="center"/>
        <w:rPr>
          <w:sz w:val="30"/>
          <w:szCs w:val="24"/>
        </w:rPr>
      </w:pPr>
    </w:p>
    <w:p w:rsidR="00891C9F" w:rsidRPr="00656C1A" w:rsidRDefault="00891C9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1C9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1C9F" w:rsidRPr="00F8214F" w:rsidRDefault="00891C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1C9F" w:rsidRPr="00F8214F" w:rsidRDefault="0073043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1C9F" w:rsidRPr="00F8214F" w:rsidRDefault="00891C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1C9F" w:rsidRPr="00F8214F" w:rsidRDefault="0073043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91C9F" w:rsidRPr="00A63FB0" w:rsidRDefault="00891C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1C9F" w:rsidRPr="00A3761A" w:rsidRDefault="0073043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91C9F" w:rsidRPr="00F8214F" w:rsidRDefault="00891C9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1C9F" w:rsidRPr="00F8214F" w:rsidRDefault="00891C9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1C9F" w:rsidRPr="00AB4194" w:rsidRDefault="00891C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1C9F" w:rsidRPr="00F8214F" w:rsidRDefault="007304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8263</w:t>
            </w:r>
          </w:p>
        </w:tc>
      </w:tr>
    </w:tbl>
    <w:p w:rsidR="00891C9F" w:rsidRPr="00C725A6" w:rsidRDefault="00891C9F" w:rsidP="00C725A6">
      <w:pPr>
        <w:rPr>
          <w:rFonts w:cs="Times New Roman"/>
          <w:szCs w:val="28"/>
        </w:rPr>
      </w:pPr>
    </w:p>
    <w:p w:rsidR="00891C9F" w:rsidRPr="00891C9F" w:rsidRDefault="00891C9F" w:rsidP="00891C9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субсидий </w:t>
      </w:r>
    </w:p>
    <w:p w:rsidR="00891C9F" w:rsidRPr="00891C9F" w:rsidRDefault="00891C9F" w:rsidP="00891C9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>субъектам малого и среднего</w:t>
      </w:r>
    </w:p>
    <w:p w:rsidR="00891C9F" w:rsidRPr="00891C9F" w:rsidRDefault="00891C9F" w:rsidP="00891C9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891C9F" w:rsidRPr="00891C9F" w:rsidRDefault="00891C9F" w:rsidP="00891C9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91C9F" w:rsidRPr="00891C9F" w:rsidRDefault="00891C9F" w:rsidP="00891C9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91C9F" w:rsidRPr="00891C9F" w:rsidRDefault="00891C9F" w:rsidP="00891C9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 2021 – 2022 годов», постановлениями Адм</w:t>
      </w:r>
      <w:r>
        <w:rPr>
          <w:rFonts w:eastAsia="Times New Roman" w:cs="Times New Roman"/>
          <w:sz w:val="26"/>
          <w:szCs w:val="26"/>
          <w:lang w:eastAsia="ru-RU"/>
        </w:rPr>
        <w:t xml:space="preserve">инистрации города от 15.12.2015 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891C9F">
        <w:rPr>
          <w:rFonts w:eastAsia="Times New Roman" w:cs="Times New Roman"/>
          <w:sz w:val="26"/>
          <w:szCs w:val="26"/>
          <w:lang w:eastAsia="ru-RU"/>
        </w:rPr>
        <w:t>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1. Предоставить субсидии субъектам малого и среднего предпринимательства, осуществляющим социально значимые виды деятельности и деятельность в сфере социального предпринимательства, за счет средств местного бюджета сверх доли </w:t>
      </w:r>
      <w:proofErr w:type="spellStart"/>
      <w:r w:rsidRPr="00891C9F">
        <w:rPr>
          <w:rFonts w:eastAsia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891C9F">
        <w:rPr>
          <w:rFonts w:eastAsia="Times New Roman" w:cs="Times New Roman"/>
          <w:sz w:val="26"/>
          <w:szCs w:val="26"/>
          <w:lang w:eastAsia="ru-RU"/>
        </w:rPr>
        <w:t>, установленной условиями соглашений о предоставлении межбюджетных трансфертов из бюджета автономного округа в соответствии                        с перечнем, согласно приложению.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2. Управлению инвестиций и развития предпринимательства обеспечить                        хранение документов, представленных субъектами малого и среднего </w:t>
      </w:r>
      <w:proofErr w:type="spellStart"/>
      <w:r w:rsidRPr="00891C9F">
        <w:rPr>
          <w:rFonts w:eastAsia="Times New Roman" w:cs="Times New Roman"/>
          <w:sz w:val="26"/>
          <w:szCs w:val="26"/>
          <w:lang w:eastAsia="ru-RU"/>
        </w:rPr>
        <w:t>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891C9F">
        <w:rPr>
          <w:rFonts w:eastAsia="Times New Roman" w:cs="Times New Roman"/>
          <w:sz w:val="26"/>
          <w:szCs w:val="26"/>
          <w:lang w:eastAsia="ru-RU"/>
        </w:rPr>
        <w:t>мательства</w:t>
      </w:r>
      <w:proofErr w:type="spellEnd"/>
      <w:r w:rsidRPr="00891C9F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91C9F" w:rsidRPr="00891C9F" w:rsidRDefault="00891C9F" w:rsidP="00891C9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91C9F" w:rsidRPr="00891C9F" w:rsidRDefault="00891C9F" w:rsidP="00891C9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   В.Э. Шмидт</w:t>
      </w:r>
    </w:p>
    <w:p w:rsidR="00891C9F" w:rsidRDefault="00891C9F" w:rsidP="00891C9F">
      <w:pPr>
        <w:sectPr w:rsidR="00891C9F" w:rsidSect="00891C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91C9F" w:rsidRPr="00891C9F" w:rsidRDefault="00891C9F" w:rsidP="00891C9F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891C9F">
        <w:rPr>
          <w:rFonts w:eastAsia="Times New Roman" w:cs="Times New Roman"/>
          <w:iCs/>
          <w:szCs w:val="28"/>
          <w:lang w:eastAsia="ru-RU"/>
        </w:rPr>
        <w:lastRenderedPageBreak/>
        <w:t xml:space="preserve">Приложение </w:t>
      </w:r>
    </w:p>
    <w:p w:rsidR="00891C9F" w:rsidRDefault="00891C9F" w:rsidP="00891C9F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891C9F">
        <w:rPr>
          <w:rFonts w:eastAsia="Times New Roman" w:cs="Times New Roman"/>
          <w:iCs/>
          <w:szCs w:val="28"/>
          <w:lang w:eastAsia="ru-RU"/>
        </w:rPr>
        <w:t xml:space="preserve">к постановлению </w:t>
      </w:r>
    </w:p>
    <w:p w:rsidR="00891C9F" w:rsidRPr="00891C9F" w:rsidRDefault="00891C9F" w:rsidP="00891C9F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891C9F">
        <w:rPr>
          <w:rFonts w:eastAsia="Times New Roman" w:cs="Times New Roman"/>
          <w:iCs/>
          <w:szCs w:val="28"/>
          <w:lang w:eastAsia="ru-RU"/>
        </w:rPr>
        <w:t>Администрации города</w:t>
      </w:r>
    </w:p>
    <w:p w:rsidR="00891C9F" w:rsidRPr="00891C9F" w:rsidRDefault="00891C9F" w:rsidP="00891C9F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891C9F">
        <w:rPr>
          <w:rFonts w:eastAsia="Times New Roman" w:cs="Times New Roman"/>
          <w:iCs/>
          <w:szCs w:val="28"/>
          <w:lang w:eastAsia="ru-RU"/>
        </w:rPr>
        <w:t>от __________</w:t>
      </w:r>
      <w:r>
        <w:rPr>
          <w:rFonts w:eastAsia="Times New Roman" w:cs="Times New Roman"/>
          <w:iCs/>
          <w:szCs w:val="28"/>
          <w:lang w:eastAsia="ru-RU"/>
        </w:rPr>
        <w:t>__ № _______</w:t>
      </w:r>
      <w:r w:rsidRPr="00891C9F">
        <w:rPr>
          <w:rFonts w:eastAsia="Times New Roman" w:cs="Times New Roman"/>
          <w:iCs/>
          <w:szCs w:val="28"/>
          <w:lang w:eastAsia="ru-RU"/>
        </w:rPr>
        <w:t>__</w:t>
      </w:r>
    </w:p>
    <w:p w:rsidR="00891C9F" w:rsidRDefault="00891C9F" w:rsidP="00891C9F">
      <w:pPr>
        <w:rPr>
          <w:rFonts w:eastAsia="Times New Roman" w:cs="Times New Roman"/>
          <w:iCs/>
          <w:szCs w:val="28"/>
          <w:lang w:eastAsia="ru-RU"/>
        </w:rPr>
      </w:pPr>
    </w:p>
    <w:p w:rsidR="00891C9F" w:rsidRPr="00891C9F" w:rsidRDefault="00891C9F" w:rsidP="00891C9F">
      <w:pPr>
        <w:rPr>
          <w:rFonts w:eastAsia="Times New Roman" w:cs="Times New Roman"/>
          <w:iCs/>
          <w:szCs w:val="28"/>
          <w:lang w:eastAsia="ru-RU"/>
        </w:rPr>
      </w:pPr>
    </w:p>
    <w:p w:rsidR="00891C9F" w:rsidRDefault="00891C9F" w:rsidP="00891C9F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891C9F">
        <w:rPr>
          <w:rFonts w:eastAsia="Times New Roman" w:cs="Times New Roman"/>
          <w:sz w:val="27"/>
          <w:szCs w:val="27"/>
          <w:lang w:eastAsia="ru-RU"/>
        </w:rPr>
        <w:t xml:space="preserve">Перечень </w:t>
      </w:r>
    </w:p>
    <w:p w:rsidR="00891C9F" w:rsidRDefault="00891C9F" w:rsidP="00891C9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91C9F">
        <w:rPr>
          <w:rFonts w:eastAsia="Times New Roman" w:cs="Times New Roman"/>
          <w:sz w:val="27"/>
          <w:szCs w:val="27"/>
          <w:lang w:eastAsia="ru-RU"/>
        </w:rPr>
        <w:t xml:space="preserve">субъектов малого и среднего предпринимательства, 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осуществляющих социально значимые виды </w:t>
      </w:r>
    </w:p>
    <w:p w:rsidR="00891C9F" w:rsidRPr="00891C9F" w:rsidRDefault="00891C9F" w:rsidP="00891C9F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891C9F">
        <w:rPr>
          <w:rFonts w:eastAsia="Times New Roman" w:cs="Times New Roman"/>
          <w:sz w:val="26"/>
          <w:szCs w:val="26"/>
          <w:lang w:eastAsia="ru-RU"/>
        </w:rPr>
        <w:t xml:space="preserve">деятельности и деятельность в сфере социального предпринимательства </w:t>
      </w:r>
      <w:r>
        <w:rPr>
          <w:rFonts w:eastAsia="Times New Roman" w:cs="Times New Roman"/>
          <w:sz w:val="26"/>
          <w:szCs w:val="26"/>
          <w:lang w:eastAsia="ru-RU"/>
        </w:rPr>
        <w:t>–</w:t>
      </w:r>
      <w:r w:rsidRPr="00891C9F">
        <w:rPr>
          <w:rFonts w:eastAsia="Times New Roman" w:cs="Times New Roman"/>
          <w:sz w:val="26"/>
          <w:szCs w:val="26"/>
          <w:lang w:eastAsia="ru-RU"/>
        </w:rPr>
        <w:t xml:space="preserve"> получателей субсидий</w:t>
      </w:r>
    </w:p>
    <w:p w:rsidR="00891C9F" w:rsidRPr="00891C9F" w:rsidRDefault="00891C9F" w:rsidP="00891C9F">
      <w:pPr>
        <w:rPr>
          <w:rFonts w:eastAsia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6"/>
        <w:gridCol w:w="4530"/>
        <w:gridCol w:w="6229"/>
        <w:gridCol w:w="4253"/>
      </w:tblGrid>
      <w:tr w:rsidR="00891C9F" w:rsidRPr="00891C9F" w:rsidTr="00891C9F">
        <w:tc>
          <w:tcPr>
            <w:tcW w:w="576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№</w:t>
            </w:r>
          </w:p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6229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Направление предоставления поддержки</w:t>
            </w:r>
          </w:p>
        </w:tc>
        <w:tc>
          <w:tcPr>
            <w:tcW w:w="4253" w:type="dxa"/>
          </w:tcPr>
          <w:p w:rsid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 xml:space="preserve">Сумма субсидии по направлениям </w:t>
            </w:r>
          </w:p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(руб.)</w:t>
            </w:r>
          </w:p>
        </w:tc>
      </w:tr>
      <w:tr w:rsidR="00891C9F" w:rsidRPr="00891C9F" w:rsidTr="00891C9F">
        <w:tc>
          <w:tcPr>
            <w:tcW w:w="576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891C9F" w:rsidRPr="00891C9F" w:rsidRDefault="00891C9F" w:rsidP="00891C9F">
            <w:pPr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</w:t>
            </w:r>
            <w:r w:rsidRPr="00891C9F">
              <w:rPr>
                <w:sz w:val="24"/>
                <w:szCs w:val="24"/>
              </w:rPr>
              <w:t xml:space="preserve">«Пи </w:t>
            </w:r>
            <w:proofErr w:type="spellStart"/>
            <w:r w:rsidRPr="00891C9F">
              <w:rPr>
                <w:sz w:val="24"/>
                <w:szCs w:val="24"/>
              </w:rPr>
              <w:t>Джей</w:t>
            </w:r>
            <w:proofErr w:type="spellEnd"/>
            <w:r w:rsidRPr="00891C9F">
              <w:rPr>
                <w:sz w:val="24"/>
                <w:szCs w:val="24"/>
              </w:rPr>
              <w:t xml:space="preserve"> Сургут», осуществляющее социально значимый вид деятельности</w:t>
            </w:r>
          </w:p>
        </w:tc>
        <w:tc>
          <w:tcPr>
            <w:tcW w:w="6229" w:type="dxa"/>
          </w:tcPr>
          <w:p w:rsidR="00891C9F" w:rsidRPr="00891C9F" w:rsidRDefault="00891C9F" w:rsidP="00891C9F">
            <w:pPr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возмещение части затрат на аренду нежилых помещений</w:t>
            </w:r>
          </w:p>
        </w:tc>
        <w:tc>
          <w:tcPr>
            <w:tcW w:w="4253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82 250,00</w:t>
            </w:r>
          </w:p>
        </w:tc>
      </w:tr>
      <w:tr w:rsidR="00891C9F" w:rsidRPr="00891C9F" w:rsidTr="00891C9F">
        <w:trPr>
          <w:trHeight w:val="445"/>
        </w:trPr>
        <w:tc>
          <w:tcPr>
            <w:tcW w:w="576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891C9F" w:rsidRPr="00891C9F" w:rsidRDefault="00891C9F" w:rsidP="00891C9F">
            <w:pPr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91C9F">
              <w:rPr>
                <w:sz w:val="24"/>
                <w:szCs w:val="24"/>
              </w:rPr>
              <w:t>Тайлакова</w:t>
            </w:r>
            <w:proofErr w:type="spellEnd"/>
            <w:r w:rsidRPr="00891C9F">
              <w:rPr>
                <w:sz w:val="24"/>
                <w:szCs w:val="24"/>
              </w:rPr>
              <w:t xml:space="preserve"> Екатерина Сергеевна, осуществляющий деятельность в сфере социального предпринимательства</w:t>
            </w:r>
          </w:p>
        </w:tc>
        <w:tc>
          <w:tcPr>
            <w:tcW w:w="6229" w:type="dxa"/>
          </w:tcPr>
          <w:p w:rsidR="00891C9F" w:rsidRPr="00891C9F" w:rsidRDefault="00891C9F" w:rsidP="00891C9F">
            <w:pPr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возмещение части затрат на аренду нежилых помещений</w:t>
            </w:r>
          </w:p>
        </w:tc>
        <w:tc>
          <w:tcPr>
            <w:tcW w:w="4253" w:type="dxa"/>
          </w:tcPr>
          <w:p w:rsidR="00891C9F" w:rsidRPr="00891C9F" w:rsidRDefault="00891C9F" w:rsidP="00891C9F">
            <w:pPr>
              <w:jc w:val="center"/>
              <w:rPr>
                <w:sz w:val="24"/>
                <w:szCs w:val="24"/>
              </w:rPr>
            </w:pPr>
            <w:r w:rsidRPr="00891C9F">
              <w:rPr>
                <w:sz w:val="24"/>
                <w:szCs w:val="24"/>
              </w:rPr>
              <w:t>13 410,60</w:t>
            </w:r>
          </w:p>
        </w:tc>
      </w:tr>
    </w:tbl>
    <w:p w:rsidR="00EE2AB4" w:rsidRPr="00891C9F" w:rsidRDefault="00EE2AB4" w:rsidP="00891C9F"/>
    <w:sectPr w:rsidR="00EE2AB4" w:rsidRPr="00891C9F" w:rsidSect="00891C9F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F2" w:rsidRDefault="004170F2">
      <w:r>
        <w:separator/>
      </w:r>
    </w:p>
  </w:endnote>
  <w:endnote w:type="continuationSeparator" w:id="0">
    <w:p w:rsidR="004170F2" w:rsidRDefault="0041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0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0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0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F2" w:rsidRDefault="004170F2">
      <w:r>
        <w:separator/>
      </w:r>
    </w:p>
  </w:footnote>
  <w:footnote w:type="continuationSeparator" w:id="0">
    <w:p w:rsidR="004170F2" w:rsidRDefault="0041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0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66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14A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04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0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F"/>
    <w:rsid w:val="002622DB"/>
    <w:rsid w:val="004170F2"/>
    <w:rsid w:val="00423A52"/>
    <w:rsid w:val="0060034C"/>
    <w:rsid w:val="00730432"/>
    <w:rsid w:val="00891C9F"/>
    <w:rsid w:val="00897472"/>
    <w:rsid w:val="00A414A6"/>
    <w:rsid w:val="00CB66C5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0274-E498-4DE6-A639-F9344DE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1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1C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1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C9F"/>
    <w:rPr>
      <w:rFonts w:ascii="Times New Roman" w:hAnsi="Times New Roman"/>
      <w:sz w:val="28"/>
    </w:rPr>
  </w:style>
  <w:style w:type="character" w:styleId="a8">
    <w:name w:val="page number"/>
    <w:basedOn w:val="a0"/>
    <w:rsid w:val="00891C9F"/>
  </w:style>
  <w:style w:type="table" w:customStyle="1" w:styleId="1">
    <w:name w:val="Сетка таблицы1"/>
    <w:basedOn w:val="a1"/>
    <w:next w:val="a3"/>
    <w:rsid w:val="0089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09E2-DE6C-46F4-A4F8-BB944E35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2020-11-26T04:46:00Z</cp:lastPrinted>
  <dcterms:created xsi:type="dcterms:W3CDTF">2020-11-30T09:29:00Z</dcterms:created>
  <dcterms:modified xsi:type="dcterms:W3CDTF">2020-11-30T09:29:00Z</dcterms:modified>
</cp:coreProperties>
</file>