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C3" w:rsidRDefault="006107C3" w:rsidP="00656C1A">
      <w:pPr>
        <w:spacing w:line="120" w:lineRule="atLeast"/>
        <w:jc w:val="center"/>
        <w:rPr>
          <w:sz w:val="24"/>
          <w:szCs w:val="24"/>
        </w:rPr>
      </w:pPr>
    </w:p>
    <w:p w:rsidR="006107C3" w:rsidRDefault="006107C3" w:rsidP="00656C1A">
      <w:pPr>
        <w:spacing w:line="120" w:lineRule="atLeast"/>
        <w:jc w:val="center"/>
        <w:rPr>
          <w:sz w:val="24"/>
          <w:szCs w:val="24"/>
        </w:rPr>
      </w:pPr>
    </w:p>
    <w:p w:rsidR="006107C3" w:rsidRPr="00852378" w:rsidRDefault="006107C3" w:rsidP="00656C1A">
      <w:pPr>
        <w:spacing w:line="120" w:lineRule="atLeast"/>
        <w:jc w:val="center"/>
        <w:rPr>
          <w:sz w:val="10"/>
          <w:szCs w:val="10"/>
        </w:rPr>
      </w:pPr>
    </w:p>
    <w:p w:rsidR="006107C3" w:rsidRDefault="006107C3" w:rsidP="00656C1A">
      <w:pPr>
        <w:spacing w:line="120" w:lineRule="atLeast"/>
        <w:jc w:val="center"/>
        <w:rPr>
          <w:sz w:val="10"/>
          <w:szCs w:val="24"/>
        </w:rPr>
      </w:pPr>
    </w:p>
    <w:p w:rsidR="006107C3" w:rsidRPr="005541F0" w:rsidRDefault="00610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07C3" w:rsidRDefault="00610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07C3" w:rsidRPr="005541F0" w:rsidRDefault="006107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07C3" w:rsidRPr="005649E4" w:rsidRDefault="006107C3" w:rsidP="00656C1A">
      <w:pPr>
        <w:spacing w:line="120" w:lineRule="atLeast"/>
        <w:jc w:val="center"/>
        <w:rPr>
          <w:sz w:val="18"/>
          <w:szCs w:val="24"/>
        </w:rPr>
      </w:pPr>
    </w:p>
    <w:p w:rsidR="006107C3" w:rsidRPr="00656C1A" w:rsidRDefault="006107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07C3" w:rsidRPr="005541F0" w:rsidRDefault="006107C3" w:rsidP="00656C1A">
      <w:pPr>
        <w:spacing w:line="120" w:lineRule="atLeast"/>
        <w:jc w:val="center"/>
        <w:rPr>
          <w:sz w:val="18"/>
          <w:szCs w:val="24"/>
        </w:rPr>
      </w:pPr>
    </w:p>
    <w:p w:rsidR="006107C3" w:rsidRPr="005541F0" w:rsidRDefault="006107C3" w:rsidP="00656C1A">
      <w:pPr>
        <w:spacing w:line="120" w:lineRule="atLeast"/>
        <w:jc w:val="center"/>
        <w:rPr>
          <w:sz w:val="20"/>
          <w:szCs w:val="24"/>
        </w:rPr>
      </w:pPr>
    </w:p>
    <w:p w:rsidR="006107C3" w:rsidRPr="00656C1A" w:rsidRDefault="006107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07C3" w:rsidRDefault="006107C3" w:rsidP="00656C1A">
      <w:pPr>
        <w:spacing w:line="120" w:lineRule="atLeast"/>
        <w:jc w:val="center"/>
        <w:rPr>
          <w:sz w:val="30"/>
          <w:szCs w:val="24"/>
        </w:rPr>
      </w:pPr>
    </w:p>
    <w:p w:rsidR="006107C3" w:rsidRPr="00656C1A" w:rsidRDefault="006107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07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07C3" w:rsidRPr="00F8214F" w:rsidRDefault="00610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07C3" w:rsidRPr="00F8214F" w:rsidRDefault="004B17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07C3" w:rsidRPr="00F8214F" w:rsidRDefault="006107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07C3" w:rsidRPr="00F8214F" w:rsidRDefault="004B17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107C3" w:rsidRPr="00A63FB0" w:rsidRDefault="006107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07C3" w:rsidRPr="00A3761A" w:rsidRDefault="004B17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107C3" w:rsidRPr="00F8214F" w:rsidRDefault="006107C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07C3" w:rsidRPr="00F8214F" w:rsidRDefault="006107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07C3" w:rsidRPr="00AB4194" w:rsidRDefault="00610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07C3" w:rsidRPr="00F8214F" w:rsidRDefault="004B17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8740</w:t>
            </w:r>
          </w:p>
        </w:tc>
      </w:tr>
    </w:tbl>
    <w:p w:rsidR="006107C3" w:rsidRPr="00C725A6" w:rsidRDefault="006107C3" w:rsidP="00C725A6">
      <w:pPr>
        <w:rPr>
          <w:rFonts w:cs="Times New Roman"/>
          <w:szCs w:val="28"/>
        </w:rPr>
      </w:pPr>
    </w:p>
    <w:p w:rsidR="006107C3" w:rsidRPr="006107C3" w:rsidRDefault="006107C3" w:rsidP="006107C3">
      <w:pPr>
        <w:keepNext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>Об изъятии жилых помещений</w:t>
      </w:r>
    </w:p>
    <w:p w:rsidR="006107C3" w:rsidRPr="006107C3" w:rsidRDefault="006107C3" w:rsidP="006107C3">
      <w:pPr>
        <w:rPr>
          <w:rFonts w:eastAsia="Calibri" w:cs="Times New Roman"/>
          <w:sz w:val="26"/>
          <w:szCs w:val="26"/>
          <w:lang w:eastAsia="ru-RU"/>
        </w:rPr>
      </w:pPr>
      <w:r w:rsidRPr="006107C3">
        <w:rPr>
          <w:rFonts w:eastAsia="Calibri" w:cs="Times New Roman"/>
          <w:sz w:val="26"/>
          <w:szCs w:val="26"/>
          <w:lang w:eastAsia="ru-RU"/>
        </w:rPr>
        <w:t>для муниципальных нужд</w:t>
      </w:r>
    </w:p>
    <w:p w:rsidR="006107C3" w:rsidRPr="006107C3" w:rsidRDefault="006107C3" w:rsidP="006107C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107C3" w:rsidRPr="006107C3" w:rsidRDefault="006107C3" w:rsidP="006107C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107C3" w:rsidRPr="006107C3" w:rsidRDefault="006107C3" w:rsidP="006107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статьей 32 Жилищного кодекса Российской Федерации,                   руководствуясь постановлением Администрации города от 23.01.2020 № 432                          «Об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                            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№ 01 «О передаче некоторых полномочий                высшим должностным лицам Администрации города»: </w:t>
      </w:r>
    </w:p>
    <w:p w:rsidR="006107C3" w:rsidRPr="006107C3" w:rsidRDefault="006107C3" w:rsidP="006107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 xml:space="preserve">1. Изъять у собственников жилые помещения согласно приложению. </w:t>
      </w:r>
    </w:p>
    <w:p w:rsidR="006107C3" w:rsidRPr="006107C3" w:rsidRDefault="006107C3" w:rsidP="006107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>2. Департаменту городского хозяйства в течение десяти дней со дня издания настоящего постановления:</w:t>
      </w:r>
    </w:p>
    <w:p w:rsidR="006107C3" w:rsidRPr="006107C3" w:rsidRDefault="006107C3" w:rsidP="006107C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>2.1. Направить собственникам изымаемых жилых помещений копию решения   об изъятии для муниципальных нужд жилого помещения письмом с уведомлением                о вручении.</w:t>
      </w:r>
    </w:p>
    <w:p w:rsidR="006107C3" w:rsidRPr="006107C3" w:rsidRDefault="006107C3" w:rsidP="006107C3">
      <w:pPr>
        <w:keepNext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6107C3">
        <w:rPr>
          <w:rFonts w:eastAsia="Times New Roman" w:cs="Times New Roman"/>
          <w:sz w:val="26"/>
          <w:szCs w:val="26"/>
          <w:lang w:eastAsia="ru-RU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</w:t>
      </w:r>
    </w:p>
    <w:p w:rsidR="006107C3" w:rsidRPr="006107C3" w:rsidRDefault="006107C3" w:rsidP="006107C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 w:val="26"/>
          <w:szCs w:val="26"/>
        </w:rPr>
      </w:pPr>
      <w:r w:rsidRPr="006107C3">
        <w:rPr>
          <w:rFonts w:eastAsia="Calibri" w:cs="Times New Roman"/>
          <w:sz w:val="26"/>
          <w:szCs w:val="26"/>
        </w:rPr>
        <w:t xml:space="preserve">3. Управлению массовых коммуникаций в течение десяти дней со дня издания настоящего постановления разместить настоящее постановление, за исключением приложения, на официальном портале Администрации города: </w:t>
      </w:r>
      <w:r w:rsidRPr="006107C3">
        <w:rPr>
          <w:rFonts w:eastAsia="Calibri" w:cs="Times New Roman"/>
          <w:sz w:val="26"/>
          <w:szCs w:val="26"/>
          <w:lang w:val="en-US"/>
        </w:rPr>
        <w:t>www</w:t>
      </w:r>
      <w:r w:rsidRPr="006107C3">
        <w:rPr>
          <w:rFonts w:eastAsia="Calibri" w:cs="Times New Roman"/>
          <w:sz w:val="26"/>
          <w:szCs w:val="26"/>
        </w:rPr>
        <w:t>.</w:t>
      </w:r>
      <w:proofErr w:type="spellStart"/>
      <w:r w:rsidRPr="006107C3">
        <w:rPr>
          <w:rFonts w:eastAsia="Calibri" w:cs="Times New Roman"/>
          <w:sz w:val="26"/>
          <w:szCs w:val="26"/>
          <w:lang w:val="en-US"/>
        </w:rPr>
        <w:t>admsurgut</w:t>
      </w:r>
      <w:proofErr w:type="spellEnd"/>
      <w:r w:rsidRPr="006107C3">
        <w:rPr>
          <w:rFonts w:eastAsia="Calibri" w:cs="Times New Roman"/>
          <w:sz w:val="26"/>
          <w:szCs w:val="26"/>
        </w:rPr>
        <w:t>.</w:t>
      </w:r>
      <w:proofErr w:type="spellStart"/>
      <w:r w:rsidRPr="006107C3">
        <w:rPr>
          <w:rFonts w:eastAsia="Calibri" w:cs="Times New Roman"/>
          <w:sz w:val="26"/>
          <w:szCs w:val="26"/>
          <w:lang w:val="en-US"/>
        </w:rPr>
        <w:t>ru</w:t>
      </w:r>
      <w:proofErr w:type="spellEnd"/>
      <w:r w:rsidRPr="006107C3">
        <w:rPr>
          <w:rFonts w:eastAsia="Calibri" w:cs="Times New Roman"/>
          <w:sz w:val="26"/>
          <w:szCs w:val="26"/>
        </w:rPr>
        <w:t>.</w:t>
      </w:r>
    </w:p>
    <w:p w:rsidR="006107C3" w:rsidRPr="006107C3" w:rsidRDefault="006107C3" w:rsidP="006107C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 w:val="26"/>
          <w:szCs w:val="26"/>
        </w:rPr>
      </w:pPr>
      <w:r w:rsidRPr="006107C3">
        <w:rPr>
          <w:rFonts w:eastAsia="Calibri" w:cs="Times New Roman"/>
          <w:sz w:val="26"/>
          <w:szCs w:val="26"/>
        </w:rPr>
        <w:t>4. Муниципальному казенному учреждению «Наш город» опубликовать настоящее постановление, за исключением приложения, в газете «</w:t>
      </w:r>
      <w:proofErr w:type="spellStart"/>
      <w:r w:rsidRPr="006107C3">
        <w:rPr>
          <w:rFonts w:eastAsia="Calibri" w:cs="Times New Roman"/>
          <w:sz w:val="26"/>
          <w:szCs w:val="26"/>
        </w:rPr>
        <w:t>Сургутские</w:t>
      </w:r>
      <w:proofErr w:type="spellEnd"/>
      <w:r w:rsidRPr="006107C3">
        <w:rPr>
          <w:rFonts w:eastAsia="Calibri" w:cs="Times New Roman"/>
          <w:sz w:val="26"/>
          <w:szCs w:val="26"/>
        </w:rPr>
        <w:t xml:space="preserve"> ведомости» в течение десяти дней со дня издания настоящего постановления.</w:t>
      </w:r>
    </w:p>
    <w:p w:rsidR="006107C3" w:rsidRPr="006107C3" w:rsidRDefault="006107C3" w:rsidP="006107C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 w:val="26"/>
          <w:szCs w:val="26"/>
        </w:rPr>
      </w:pPr>
      <w:r w:rsidRPr="006107C3">
        <w:rPr>
          <w:rFonts w:eastAsia="Calibri" w:cs="Times New Roman"/>
          <w:sz w:val="26"/>
          <w:szCs w:val="26"/>
        </w:rPr>
        <w:t>5. Настоящее постановление вступает в силу с момента его издания.</w:t>
      </w:r>
    </w:p>
    <w:p w:rsidR="006107C3" w:rsidRPr="006107C3" w:rsidRDefault="006107C3" w:rsidP="006107C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 w:val="26"/>
          <w:szCs w:val="26"/>
        </w:rPr>
      </w:pPr>
      <w:r w:rsidRPr="006107C3">
        <w:rPr>
          <w:rFonts w:eastAsia="Calibri" w:cs="Times New Roman"/>
          <w:sz w:val="26"/>
          <w:szCs w:val="26"/>
        </w:rPr>
        <w:t>6. Контроль за выполнением постановления оставляю за собой.</w:t>
      </w:r>
    </w:p>
    <w:p w:rsidR="006107C3" w:rsidRPr="006107C3" w:rsidRDefault="006107C3" w:rsidP="006107C3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6107C3" w:rsidRPr="006107C3" w:rsidRDefault="006107C3" w:rsidP="006107C3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6107C3" w:rsidRPr="006107C3" w:rsidRDefault="006107C3" w:rsidP="006107C3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6107C3" w:rsidRPr="006107C3" w:rsidRDefault="006107C3" w:rsidP="006107C3">
      <w:pPr>
        <w:rPr>
          <w:rFonts w:eastAsia="Calibri" w:cs="Times New Roman"/>
          <w:sz w:val="26"/>
          <w:szCs w:val="26"/>
        </w:rPr>
      </w:pPr>
      <w:r w:rsidRPr="006107C3"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 Н.Н. Кривцов</w:t>
      </w:r>
    </w:p>
    <w:p w:rsidR="006107C3" w:rsidRDefault="006107C3" w:rsidP="006107C3">
      <w:pPr>
        <w:sectPr w:rsidR="006107C3" w:rsidSect="006107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107C3" w:rsidRPr="006107C3" w:rsidRDefault="006107C3" w:rsidP="007B791A">
      <w:pPr>
        <w:rPr>
          <w:rFonts w:eastAsia="Calibri" w:cs="Times New Roman"/>
          <w:sz w:val="4"/>
          <w:szCs w:val="4"/>
        </w:rPr>
      </w:pPr>
      <w:bookmarkStart w:id="4" w:name="_GoBack"/>
      <w:bookmarkEnd w:id="4"/>
    </w:p>
    <w:sectPr w:rsidR="006107C3" w:rsidRPr="006107C3" w:rsidSect="006107C3">
      <w:pgSz w:w="16838" w:h="11906" w:orient="landscape"/>
      <w:pgMar w:top="1702" w:right="536" w:bottom="170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CA" w:rsidRDefault="008119CA">
      <w:r>
        <w:separator/>
      </w:r>
    </w:p>
  </w:endnote>
  <w:endnote w:type="continuationSeparator" w:id="0">
    <w:p w:rsidR="008119CA" w:rsidRDefault="0081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19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19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19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CA" w:rsidRDefault="008119CA">
      <w:r>
        <w:separator/>
      </w:r>
    </w:p>
  </w:footnote>
  <w:footnote w:type="continuationSeparator" w:id="0">
    <w:p w:rsidR="008119CA" w:rsidRDefault="0081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19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38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2422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19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11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C3"/>
    <w:rsid w:val="002622DB"/>
    <w:rsid w:val="003D4C86"/>
    <w:rsid w:val="004B17A4"/>
    <w:rsid w:val="0060034C"/>
    <w:rsid w:val="006107C3"/>
    <w:rsid w:val="007B791A"/>
    <w:rsid w:val="008119CA"/>
    <w:rsid w:val="00897472"/>
    <w:rsid w:val="00A2422B"/>
    <w:rsid w:val="00AC5751"/>
    <w:rsid w:val="00EE2AB4"/>
    <w:rsid w:val="00F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73D89-25E4-4304-BBC5-B72E125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0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07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0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7C3"/>
    <w:rPr>
      <w:rFonts w:ascii="Times New Roman" w:hAnsi="Times New Roman"/>
      <w:sz w:val="28"/>
    </w:rPr>
  </w:style>
  <w:style w:type="character" w:styleId="a8">
    <w:name w:val="page number"/>
    <w:basedOn w:val="a0"/>
    <w:rsid w:val="0061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27CC-9C36-486F-BF45-A0FB94FC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2020-11-29T13:56:00Z</cp:lastPrinted>
  <dcterms:created xsi:type="dcterms:W3CDTF">2020-12-02T14:23:00Z</dcterms:created>
  <dcterms:modified xsi:type="dcterms:W3CDTF">2020-12-02T15:05:00Z</dcterms:modified>
</cp:coreProperties>
</file>