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95" w:rsidRDefault="00695B9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95B95" w:rsidRDefault="00695B95" w:rsidP="00656C1A">
      <w:pPr>
        <w:spacing w:line="120" w:lineRule="atLeast"/>
        <w:jc w:val="center"/>
        <w:rPr>
          <w:sz w:val="24"/>
          <w:szCs w:val="24"/>
        </w:rPr>
      </w:pPr>
    </w:p>
    <w:p w:rsidR="00695B95" w:rsidRPr="00852378" w:rsidRDefault="00695B95" w:rsidP="00656C1A">
      <w:pPr>
        <w:spacing w:line="120" w:lineRule="atLeast"/>
        <w:jc w:val="center"/>
        <w:rPr>
          <w:sz w:val="10"/>
          <w:szCs w:val="10"/>
        </w:rPr>
      </w:pPr>
    </w:p>
    <w:p w:rsidR="00695B95" w:rsidRDefault="00695B95" w:rsidP="00656C1A">
      <w:pPr>
        <w:spacing w:line="120" w:lineRule="atLeast"/>
        <w:jc w:val="center"/>
        <w:rPr>
          <w:sz w:val="10"/>
          <w:szCs w:val="24"/>
        </w:rPr>
      </w:pPr>
    </w:p>
    <w:p w:rsidR="00695B95" w:rsidRPr="005541F0" w:rsidRDefault="00695B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95B95" w:rsidRDefault="00695B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95B95" w:rsidRPr="005541F0" w:rsidRDefault="00695B9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95B95" w:rsidRPr="005649E4" w:rsidRDefault="00695B95" w:rsidP="00656C1A">
      <w:pPr>
        <w:spacing w:line="120" w:lineRule="atLeast"/>
        <w:jc w:val="center"/>
        <w:rPr>
          <w:sz w:val="18"/>
          <w:szCs w:val="24"/>
        </w:rPr>
      </w:pPr>
    </w:p>
    <w:p w:rsidR="00695B95" w:rsidRPr="00656C1A" w:rsidRDefault="00695B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95B95" w:rsidRPr="005541F0" w:rsidRDefault="00695B95" w:rsidP="00656C1A">
      <w:pPr>
        <w:spacing w:line="120" w:lineRule="atLeast"/>
        <w:jc w:val="center"/>
        <w:rPr>
          <w:sz w:val="18"/>
          <w:szCs w:val="24"/>
        </w:rPr>
      </w:pPr>
    </w:p>
    <w:p w:rsidR="00695B95" w:rsidRPr="005541F0" w:rsidRDefault="00695B95" w:rsidP="00656C1A">
      <w:pPr>
        <w:spacing w:line="120" w:lineRule="atLeast"/>
        <w:jc w:val="center"/>
        <w:rPr>
          <w:sz w:val="20"/>
          <w:szCs w:val="24"/>
        </w:rPr>
      </w:pPr>
    </w:p>
    <w:p w:rsidR="00695B95" w:rsidRPr="00656C1A" w:rsidRDefault="00695B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95B95" w:rsidRDefault="00695B95" w:rsidP="00656C1A">
      <w:pPr>
        <w:spacing w:line="120" w:lineRule="atLeast"/>
        <w:jc w:val="center"/>
        <w:rPr>
          <w:sz w:val="30"/>
          <w:szCs w:val="24"/>
        </w:rPr>
      </w:pPr>
    </w:p>
    <w:p w:rsidR="00695B95" w:rsidRPr="00656C1A" w:rsidRDefault="00695B9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95B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95B95" w:rsidRPr="00F8214F" w:rsidRDefault="00695B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95B95" w:rsidRPr="00F8214F" w:rsidRDefault="005E39A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95B95" w:rsidRPr="00F8214F" w:rsidRDefault="00695B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95B95" w:rsidRPr="00F8214F" w:rsidRDefault="005E39A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95B95" w:rsidRPr="00A63FB0" w:rsidRDefault="00695B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95B95" w:rsidRPr="00A3761A" w:rsidRDefault="005E39A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695B95" w:rsidRPr="00F8214F" w:rsidRDefault="00695B9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95B95" w:rsidRPr="00F8214F" w:rsidRDefault="00695B9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95B95" w:rsidRPr="00AB4194" w:rsidRDefault="00695B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95B95" w:rsidRPr="00F8214F" w:rsidRDefault="005E39A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9883</w:t>
            </w:r>
          </w:p>
        </w:tc>
      </w:tr>
    </w:tbl>
    <w:p w:rsidR="00695B95" w:rsidRPr="00C725A6" w:rsidRDefault="00695B95" w:rsidP="00C725A6">
      <w:pPr>
        <w:rPr>
          <w:rFonts w:cs="Times New Roman"/>
          <w:szCs w:val="28"/>
        </w:rPr>
      </w:pPr>
    </w:p>
    <w:p w:rsidR="00695B95" w:rsidRDefault="00695B95" w:rsidP="00695B95">
      <w:pPr>
        <w:jc w:val="both"/>
        <w:rPr>
          <w:szCs w:val="28"/>
        </w:rPr>
      </w:pPr>
      <w:r>
        <w:rPr>
          <w:szCs w:val="28"/>
        </w:rPr>
        <w:t>Об утверждении</w:t>
      </w:r>
      <w:r w:rsidRPr="00EA0105">
        <w:rPr>
          <w:szCs w:val="28"/>
        </w:rPr>
        <w:t xml:space="preserve"> </w:t>
      </w:r>
      <w:r>
        <w:rPr>
          <w:szCs w:val="28"/>
        </w:rPr>
        <w:t xml:space="preserve">корректировки </w:t>
      </w:r>
    </w:p>
    <w:p w:rsidR="00695B95" w:rsidRDefault="00695B95" w:rsidP="00695B95">
      <w:pPr>
        <w:jc w:val="both"/>
        <w:rPr>
          <w:szCs w:val="28"/>
        </w:rPr>
      </w:pPr>
      <w:r>
        <w:rPr>
          <w:szCs w:val="28"/>
        </w:rPr>
        <w:t>проекта межевания территории</w:t>
      </w:r>
    </w:p>
    <w:p w:rsidR="00695B95" w:rsidRPr="00E3528F" w:rsidRDefault="00695B95" w:rsidP="00695B95">
      <w:pPr>
        <w:jc w:val="both"/>
        <w:rPr>
          <w:szCs w:val="28"/>
        </w:rPr>
      </w:pPr>
      <w:r>
        <w:rPr>
          <w:szCs w:val="28"/>
        </w:rPr>
        <w:t>квартала 29-16 города Сургута</w:t>
      </w:r>
    </w:p>
    <w:p w:rsidR="00695B95" w:rsidRDefault="00695B95" w:rsidP="00695B9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части земельного участка</w:t>
      </w:r>
    </w:p>
    <w:p w:rsidR="00695B95" w:rsidRDefault="00695B95" w:rsidP="00695B9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с кадастровым номером </w:t>
      </w:r>
    </w:p>
    <w:p w:rsidR="00695B95" w:rsidRDefault="00695B95" w:rsidP="00695B9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86:10:0101053:12</w:t>
      </w:r>
    </w:p>
    <w:p w:rsidR="00695B95" w:rsidRDefault="00695B95" w:rsidP="00695B95">
      <w:pPr>
        <w:outlineLvl w:val="0"/>
        <w:rPr>
          <w:szCs w:val="28"/>
        </w:rPr>
      </w:pPr>
    </w:p>
    <w:p w:rsidR="00695B95" w:rsidRDefault="00695B95" w:rsidP="00695B95">
      <w:pPr>
        <w:ind w:firstLine="708"/>
        <w:jc w:val="both"/>
        <w:rPr>
          <w:szCs w:val="28"/>
        </w:rPr>
      </w:pPr>
    </w:p>
    <w:p w:rsidR="00695B95" w:rsidRDefault="00695B95" w:rsidP="00695B95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В соответствии со статьями </w:t>
      </w:r>
      <w:r w:rsidRPr="005F07F8">
        <w:rPr>
          <w:szCs w:val="28"/>
        </w:rPr>
        <w:t>45, 46 Градостроительного кодекса</w:t>
      </w:r>
      <w:r>
        <w:rPr>
          <w:szCs w:val="28"/>
        </w:rPr>
        <w:t xml:space="preserve"> Российской                   Федерации, Уставом городского округа город Сургут Ханты-Мансийского                      автономного округа – Югры, </w:t>
      </w:r>
      <w:r w:rsidRPr="00152A24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                          от 30.12.2005 № 3686 </w:t>
      </w:r>
      <w:r w:rsidRPr="00152A24">
        <w:rPr>
          <w:szCs w:val="28"/>
        </w:rPr>
        <w:t xml:space="preserve">«Об утверждении </w:t>
      </w:r>
      <w:r w:rsidRPr="00152A24">
        <w:rPr>
          <w:spacing w:val="-4"/>
          <w:szCs w:val="28"/>
        </w:rPr>
        <w:t>Регламента Администрац</w:t>
      </w:r>
      <w:r>
        <w:rPr>
          <w:spacing w:val="-4"/>
          <w:szCs w:val="28"/>
        </w:rPr>
        <w:t xml:space="preserve">ии города»,         от 10.01.2017 № 01 </w:t>
      </w:r>
      <w:r w:rsidRPr="00152A24">
        <w:rPr>
          <w:spacing w:val="-4"/>
          <w:szCs w:val="28"/>
        </w:rPr>
        <w:t xml:space="preserve">«О передаче некоторых полномочий высшим должностным </w:t>
      </w:r>
      <w:r>
        <w:rPr>
          <w:spacing w:val="-4"/>
          <w:szCs w:val="28"/>
        </w:rPr>
        <w:t xml:space="preserve">                 </w:t>
      </w:r>
      <w:r w:rsidRPr="00152A24">
        <w:rPr>
          <w:spacing w:val="-4"/>
          <w:szCs w:val="28"/>
        </w:rPr>
        <w:t>лицам Администрации города»</w:t>
      </w:r>
      <w:r>
        <w:rPr>
          <w:spacing w:val="-4"/>
          <w:szCs w:val="28"/>
        </w:rPr>
        <w:t xml:space="preserve">, </w:t>
      </w:r>
      <w:r>
        <w:rPr>
          <w:szCs w:val="28"/>
        </w:rPr>
        <w:t xml:space="preserve">учитывая заключение о результатах публичных слушаний, протокол заседания </w:t>
      </w:r>
      <w:r>
        <w:rPr>
          <w:rFonts w:cs="Times New Roman"/>
          <w:szCs w:val="28"/>
        </w:rPr>
        <w:t>рабочей группы, утвержде</w:t>
      </w:r>
      <w:r w:rsidRPr="00450A3E">
        <w:rPr>
          <w:rFonts w:cs="Times New Roman"/>
          <w:szCs w:val="28"/>
        </w:rPr>
        <w:t xml:space="preserve">нной распоряжением Администрации города от 28.03.2017 </w:t>
      </w:r>
      <w:r>
        <w:rPr>
          <w:rFonts w:cs="Times New Roman"/>
          <w:szCs w:val="28"/>
        </w:rPr>
        <w:t>№</w:t>
      </w:r>
      <w:r w:rsidRPr="00450A3E">
        <w:rPr>
          <w:rFonts w:cs="Times New Roman"/>
          <w:szCs w:val="28"/>
        </w:rPr>
        <w:t xml:space="preserve"> 473 «Об утверждении положения </w:t>
      </w:r>
      <w:r>
        <w:rPr>
          <w:rFonts w:cs="Times New Roman"/>
          <w:szCs w:val="28"/>
        </w:rPr>
        <w:t xml:space="preserve">                                          </w:t>
      </w:r>
      <w:r w:rsidRPr="00450A3E">
        <w:rPr>
          <w:rFonts w:cs="Times New Roman"/>
          <w:szCs w:val="28"/>
        </w:rPr>
        <w:t>и состава рабочей группы по р</w:t>
      </w:r>
      <w:r>
        <w:rPr>
          <w:rFonts w:cs="Times New Roman"/>
          <w:szCs w:val="28"/>
        </w:rPr>
        <w:t>ассмотрению проектов планировки</w:t>
      </w:r>
      <w:r w:rsidRPr="00450A3E">
        <w:rPr>
          <w:rFonts w:cs="Times New Roman"/>
          <w:szCs w:val="28"/>
        </w:rPr>
        <w:t xml:space="preserve"> проектов </w:t>
      </w:r>
      <w:r>
        <w:rPr>
          <w:rFonts w:cs="Times New Roman"/>
          <w:szCs w:val="28"/>
        </w:rPr>
        <w:t xml:space="preserve">                    </w:t>
      </w:r>
      <w:r w:rsidRPr="00450A3E">
        <w:rPr>
          <w:rFonts w:cs="Times New Roman"/>
          <w:szCs w:val="28"/>
        </w:rPr>
        <w:t>межевания территории города»</w:t>
      </w:r>
      <w:r>
        <w:rPr>
          <w:rFonts w:cs="Times New Roman"/>
          <w:szCs w:val="28"/>
        </w:rPr>
        <w:t>,  проведенно</w:t>
      </w:r>
      <w:r w:rsidR="000B35E5">
        <w:rPr>
          <w:rFonts w:cs="Times New Roman"/>
          <w:szCs w:val="28"/>
        </w:rPr>
        <w:t xml:space="preserve">го </w:t>
      </w:r>
      <w:r>
        <w:rPr>
          <w:rFonts w:cs="Times New Roman"/>
          <w:szCs w:val="28"/>
        </w:rPr>
        <w:t>27.11.2020:</w:t>
      </w:r>
    </w:p>
    <w:p w:rsidR="00695B95" w:rsidRPr="009F412A" w:rsidRDefault="00695B95" w:rsidP="00695B95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6B4BA9">
        <w:rPr>
          <w:szCs w:val="28"/>
        </w:rPr>
        <w:t>Утвердить</w:t>
      </w:r>
      <w:r w:rsidRPr="00844A65">
        <w:rPr>
          <w:szCs w:val="28"/>
        </w:rPr>
        <w:t xml:space="preserve"> </w:t>
      </w:r>
      <w:r>
        <w:rPr>
          <w:szCs w:val="28"/>
        </w:rPr>
        <w:t>корректировку проекта межевания территории                                  квартала 29-16 города Сургута в части земельного участка с кадастровым номером 86:10:0101053:12 согласно приложению</w:t>
      </w:r>
      <w:r w:rsidRPr="006B4BA9">
        <w:rPr>
          <w:szCs w:val="28"/>
        </w:rPr>
        <w:t>.</w:t>
      </w:r>
    </w:p>
    <w:p w:rsidR="00695B95" w:rsidRDefault="00695B95" w:rsidP="00695B9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1094B">
        <w:rPr>
          <w:szCs w:val="28"/>
        </w:rPr>
        <w:t xml:space="preserve">Управлению </w:t>
      </w:r>
      <w:r>
        <w:rPr>
          <w:szCs w:val="28"/>
        </w:rPr>
        <w:t xml:space="preserve">массовых коммуникаций разместить настоящее </w:t>
      </w:r>
      <w:r w:rsidRPr="0061094B">
        <w:rPr>
          <w:szCs w:val="28"/>
        </w:rPr>
        <w:t>постанов</w:t>
      </w:r>
      <w:r>
        <w:rPr>
          <w:szCs w:val="28"/>
        </w:rPr>
        <w:t>-</w:t>
      </w:r>
      <w:proofErr w:type="spellStart"/>
      <w:r w:rsidRPr="0061094B">
        <w:rPr>
          <w:szCs w:val="28"/>
        </w:rPr>
        <w:t>ление</w:t>
      </w:r>
      <w:proofErr w:type="spellEnd"/>
      <w:r w:rsidRPr="0061094B">
        <w:rPr>
          <w:szCs w:val="28"/>
        </w:rPr>
        <w:t xml:space="preserve"> на официальн</w:t>
      </w:r>
      <w:r>
        <w:rPr>
          <w:szCs w:val="28"/>
        </w:rPr>
        <w:t xml:space="preserve">ом портале Администрации </w:t>
      </w:r>
      <w:r w:rsidRPr="00BB1A22">
        <w:rPr>
          <w:szCs w:val="28"/>
        </w:rPr>
        <w:t>города</w:t>
      </w:r>
      <w:r>
        <w:rPr>
          <w:szCs w:val="28"/>
        </w:rPr>
        <w:t>:</w:t>
      </w:r>
      <w:r w:rsidRPr="00BB1A22">
        <w:rPr>
          <w:szCs w:val="28"/>
        </w:rPr>
        <w:t xml:space="preserve"> </w:t>
      </w:r>
      <w:r w:rsidRPr="00695B95">
        <w:rPr>
          <w:szCs w:val="28"/>
        </w:rPr>
        <w:t>www.</w:t>
      </w:r>
      <w:r w:rsidRPr="00695B95">
        <w:rPr>
          <w:szCs w:val="28"/>
          <w:lang w:val="en-US"/>
        </w:rPr>
        <w:t>admsurgut</w:t>
      </w:r>
      <w:r w:rsidRPr="00695B95">
        <w:rPr>
          <w:szCs w:val="28"/>
        </w:rPr>
        <w:t>.</w:t>
      </w:r>
      <w:r w:rsidRPr="00695B95">
        <w:rPr>
          <w:szCs w:val="28"/>
          <w:lang w:val="en-US"/>
        </w:rPr>
        <w:t>ru</w:t>
      </w:r>
      <w:r w:rsidRPr="00BB1A22">
        <w:rPr>
          <w:szCs w:val="28"/>
        </w:rPr>
        <w:t>.</w:t>
      </w:r>
    </w:p>
    <w:p w:rsidR="00695B95" w:rsidRDefault="00695B95" w:rsidP="00695B95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61094B">
        <w:rPr>
          <w:szCs w:val="28"/>
        </w:rPr>
        <w:t xml:space="preserve">Муниципальному казенному учреждению «Наш город» опубликовать настоящее постановление в </w:t>
      </w:r>
      <w:r>
        <w:rPr>
          <w:szCs w:val="28"/>
        </w:rPr>
        <w:t>газете «Сургутские ведомости».</w:t>
      </w:r>
    </w:p>
    <w:p w:rsidR="00695B95" w:rsidRDefault="00695B95" w:rsidP="00695B95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 момента его издания.</w:t>
      </w:r>
    </w:p>
    <w:p w:rsidR="00695B95" w:rsidRPr="0061094B" w:rsidRDefault="00695B95" w:rsidP="00695B95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61094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695B95" w:rsidRDefault="00695B95" w:rsidP="00695B95">
      <w:pPr>
        <w:ind w:firstLine="709"/>
        <w:jc w:val="both"/>
      </w:pPr>
    </w:p>
    <w:p w:rsidR="00695B95" w:rsidRDefault="00695B95" w:rsidP="00695B95">
      <w:pPr>
        <w:ind w:firstLine="709"/>
      </w:pPr>
    </w:p>
    <w:p w:rsidR="00695B95" w:rsidRDefault="00695B95" w:rsidP="00695B95"/>
    <w:p w:rsidR="00EE2AB4" w:rsidRPr="00695B95" w:rsidRDefault="00695B95" w:rsidP="00695B95">
      <w:pPr>
        <w:jc w:val="both"/>
      </w:pPr>
      <w:r>
        <w:t>Заместитель Главы города                                                                          В.Э. Шмидт</w:t>
      </w:r>
    </w:p>
    <w:sectPr w:rsidR="00EE2AB4" w:rsidRPr="00695B95" w:rsidSect="00695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E0" w:rsidRDefault="00A225E0">
      <w:r>
        <w:separator/>
      </w:r>
    </w:p>
  </w:endnote>
  <w:endnote w:type="continuationSeparator" w:id="0">
    <w:p w:rsidR="00A225E0" w:rsidRDefault="00A2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39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39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39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E0" w:rsidRDefault="00A225E0">
      <w:r>
        <w:separator/>
      </w:r>
    </w:p>
  </w:footnote>
  <w:footnote w:type="continuationSeparator" w:id="0">
    <w:p w:rsidR="00A225E0" w:rsidRDefault="00A2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39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5DF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D06C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E39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39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95"/>
    <w:rsid w:val="00040825"/>
    <w:rsid w:val="000B35E5"/>
    <w:rsid w:val="00247D8E"/>
    <w:rsid w:val="002622DB"/>
    <w:rsid w:val="00395DF0"/>
    <w:rsid w:val="005E39A9"/>
    <w:rsid w:val="0060034C"/>
    <w:rsid w:val="00695B95"/>
    <w:rsid w:val="006F0C64"/>
    <w:rsid w:val="00897472"/>
    <w:rsid w:val="008D06CA"/>
    <w:rsid w:val="009C6B34"/>
    <w:rsid w:val="00A225E0"/>
    <w:rsid w:val="00E7435A"/>
    <w:rsid w:val="00EB4E9F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2B64E-458C-4BD1-B4CC-CC4155B1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95B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5B9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95B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B95"/>
    <w:rPr>
      <w:rFonts w:ascii="Times New Roman" w:hAnsi="Times New Roman"/>
      <w:sz w:val="28"/>
    </w:rPr>
  </w:style>
  <w:style w:type="character" w:styleId="a8">
    <w:name w:val="page number"/>
    <w:basedOn w:val="a0"/>
    <w:rsid w:val="00695B95"/>
  </w:style>
  <w:style w:type="character" w:styleId="a9">
    <w:name w:val="Hyperlink"/>
    <w:basedOn w:val="a0"/>
    <w:uiPriority w:val="99"/>
    <w:unhideWhenUsed/>
    <w:rsid w:val="00695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3B2A-DBC8-4EB7-9639-68817EA6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2020-12-21T08:54:00Z</cp:lastPrinted>
  <dcterms:created xsi:type="dcterms:W3CDTF">2020-12-26T09:40:00Z</dcterms:created>
  <dcterms:modified xsi:type="dcterms:W3CDTF">2020-12-26T09:40:00Z</dcterms:modified>
</cp:coreProperties>
</file>