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859" w:rsidRDefault="00641859" w:rsidP="00656C1A">
      <w:pPr>
        <w:spacing w:line="120" w:lineRule="atLeast"/>
        <w:jc w:val="center"/>
        <w:rPr>
          <w:sz w:val="24"/>
          <w:szCs w:val="24"/>
        </w:rPr>
      </w:pPr>
      <w:bookmarkStart w:id="0" w:name="_GoBack"/>
      <w:bookmarkEnd w:id="0"/>
    </w:p>
    <w:p w:rsidR="00641859" w:rsidRDefault="00641859" w:rsidP="00656C1A">
      <w:pPr>
        <w:spacing w:line="120" w:lineRule="atLeast"/>
        <w:jc w:val="center"/>
        <w:rPr>
          <w:sz w:val="24"/>
          <w:szCs w:val="24"/>
        </w:rPr>
      </w:pPr>
    </w:p>
    <w:p w:rsidR="00641859" w:rsidRPr="00852378" w:rsidRDefault="00641859" w:rsidP="00656C1A">
      <w:pPr>
        <w:spacing w:line="120" w:lineRule="atLeast"/>
        <w:jc w:val="center"/>
        <w:rPr>
          <w:sz w:val="10"/>
          <w:szCs w:val="10"/>
        </w:rPr>
      </w:pPr>
    </w:p>
    <w:p w:rsidR="00641859" w:rsidRDefault="00641859" w:rsidP="00656C1A">
      <w:pPr>
        <w:spacing w:line="120" w:lineRule="atLeast"/>
        <w:jc w:val="center"/>
        <w:rPr>
          <w:sz w:val="10"/>
          <w:szCs w:val="24"/>
        </w:rPr>
      </w:pPr>
    </w:p>
    <w:p w:rsidR="00641859" w:rsidRPr="005541F0" w:rsidRDefault="00641859" w:rsidP="00656C1A">
      <w:pPr>
        <w:spacing w:line="120" w:lineRule="atLeast"/>
        <w:jc w:val="center"/>
        <w:rPr>
          <w:sz w:val="26"/>
          <w:szCs w:val="24"/>
        </w:rPr>
      </w:pPr>
      <w:r w:rsidRPr="005541F0">
        <w:rPr>
          <w:sz w:val="26"/>
          <w:szCs w:val="24"/>
        </w:rPr>
        <w:t>МУНИЦИПАЛЬНОЕ ОБРАЗОВАНИЕ</w:t>
      </w:r>
    </w:p>
    <w:p w:rsidR="00641859" w:rsidRDefault="00641859" w:rsidP="00656C1A">
      <w:pPr>
        <w:spacing w:line="120" w:lineRule="atLeast"/>
        <w:jc w:val="center"/>
        <w:rPr>
          <w:sz w:val="26"/>
          <w:szCs w:val="24"/>
        </w:rPr>
      </w:pPr>
      <w:r w:rsidRPr="005541F0">
        <w:rPr>
          <w:sz w:val="26"/>
          <w:szCs w:val="24"/>
        </w:rPr>
        <w:t>ГОРОДСКОЙ ОКРУГ ГОРОД СУРГУТ</w:t>
      </w:r>
    </w:p>
    <w:p w:rsidR="00641859" w:rsidRPr="005541F0" w:rsidRDefault="00641859" w:rsidP="00656C1A">
      <w:pPr>
        <w:spacing w:line="120" w:lineRule="atLeast"/>
        <w:jc w:val="center"/>
        <w:rPr>
          <w:sz w:val="26"/>
          <w:szCs w:val="24"/>
        </w:rPr>
      </w:pPr>
      <w:r>
        <w:rPr>
          <w:sz w:val="26"/>
        </w:rPr>
        <w:t>ХАНТЫ-МАНСИЙСКОГО АВТОНОМНОГО ОКРУГА – ЮГРЫ</w:t>
      </w:r>
    </w:p>
    <w:p w:rsidR="00641859" w:rsidRPr="005649E4" w:rsidRDefault="00641859" w:rsidP="00656C1A">
      <w:pPr>
        <w:spacing w:line="120" w:lineRule="atLeast"/>
        <w:jc w:val="center"/>
        <w:rPr>
          <w:sz w:val="18"/>
          <w:szCs w:val="24"/>
        </w:rPr>
      </w:pPr>
    </w:p>
    <w:p w:rsidR="00641859" w:rsidRPr="00656C1A" w:rsidRDefault="00641859" w:rsidP="00656C1A">
      <w:pPr>
        <w:jc w:val="center"/>
        <w:rPr>
          <w:b/>
          <w:sz w:val="26"/>
          <w:szCs w:val="26"/>
        </w:rPr>
      </w:pPr>
      <w:r w:rsidRPr="00656C1A">
        <w:rPr>
          <w:b/>
          <w:sz w:val="26"/>
          <w:szCs w:val="26"/>
        </w:rPr>
        <w:t>АДМИНИСТРАЦИЯ ГОРОДА</w:t>
      </w:r>
    </w:p>
    <w:p w:rsidR="00641859" w:rsidRPr="005541F0" w:rsidRDefault="00641859" w:rsidP="00656C1A">
      <w:pPr>
        <w:spacing w:line="120" w:lineRule="atLeast"/>
        <w:jc w:val="center"/>
        <w:rPr>
          <w:sz w:val="18"/>
          <w:szCs w:val="24"/>
        </w:rPr>
      </w:pPr>
    </w:p>
    <w:p w:rsidR="00641859" w:rsidRPr="005541F0" w:rsidRDefault="00641859" w:rsidP="00656C1A">
      <w:pPr>
        <w:spacing w:line="120" w:lineRule="atLeast"/>
        <w:jc w:val="center"/>
        <w:rPr>
          <w:sz w:val="20"/>
          <w:szCs w:val="24"/>
        </w:rPr>
      </w:pPr>
    </w:p>
    <w:p w:rsidR="00641859" w:rsidRPr="00656C1A" w:rsidRDefault="00641859" w:rsidP="00656C1A">
      <w:pPr>
        <w:jc w:val="center"/>
        <w:rPr>
          <w:b/>
          <w:sz w:val="30"/>
          <w:szCs w:val="30"/>
        </w:rPr>
      </w:pPr>
      <w:r w:rsidRPr="001F461F">
        <w:rPr>
          <w:b/>
          <w:sz w:val="30"/>
          <w:szCs w:val="30"/>
        </w:rPr>
        <w:t>ПОСТАНОВЛЕНИЕ</w:t>
      </w:r>
    </w:p>
    <w:p w:rsidR="00641859" w:rsidRDefault="00641859" w:rsidP="00656C1A">
      <w:pPr>
        <w:spacing w:line="120" w:lineRule="atLeast"/>
        <w:jc w:val="center"/>
        <w:rPr>
          <w:sz w:val="30"/>
          <w:szCs w:val="24"/>
        </w:rPr>
      </w:pPr>
    </w:p>
    <w:p w:rsidR="00641859" w:rsidRPr="00656C1A" w:rsidRDefault="00641859"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641859" w:rsidRPr="00F8214F" w:rsidTr="0097057A">
        <w:tc>
          <w:tcPr>
            <w:tcW w:w="137" w:type="dxa"/>
            <w:noWrap/>
            <w:tcMar>
              <w:left w:w="0" w:type="dxa"/>
              <w:right w:w="0" w:type="dxa"/>
            </w:tcMar>
          </w:tcPr>
          <w:p w:rsidR="00641859" w:rsidRPr="00F8214F" w:rsidRDefault="00641859" w:rsidP="000060EC">
            <w:pPr>
              <w:rPr>
                <w:sz w:val="24"/>
                <w:szCs w:val="24"/>
              </w:rPr>
            </w:pPr>
            <w:r>
              <w:rPr>
                <w:sz w:val="24"/>
                <w:szCs w:val="24"/>
              </w:rPr>
              <w:t>«</w:t>
            </w:r>
          </w:p>
        </w:tc>
        <w:tc>
          <w:tcPr>
            <w:tcW w:w="474" w:type="dxa"/>
            <w:tcBorders>
              <w:bottom w:val="single" w:sz="4" w:space="0" w:color="auto"/>
            </w:tcBorders>
            <w:noWrap/>
          </w:tcPr>
          <w:p w:rsidR="00641859" w:rsidRPr="00F8214F" w:rsidRDefault="00C12E7F" w:rsidP="00A63FB0">
            <w:pPr>
              <w:jc w:val="center"/>
              <w:rPr>
                <w:sz w:val="24"/>
                <w:szCs w:val="24"/>
              </w:rPr>
            </w:pPr>
            <w:bookmarkStart w:id="1" w:name="dd"/>
            <w:bookmarkEnd w:id="1"/>
            <w:r>
              <w:rPr>
                <w:sz w:val="24"/>
                <w:szCs w:val="24"/>
              </w:rPr>
              <w:t>30</w:t>
            </w:r>
          </w:p>
        </w:tc>
        <w:tc>
          <w:tcPr>
            <w:tcW w:w="140" w:type="dxa"/>
            <w:noWrap/>
            <w:tcMar>
              <w:left w:w="0" w:type="dxa"/>
              <w:right w:w="0" w:type="dxa"/>
            </w:tcMar>
          </w:tcPr>
          <w:p w:rsidR="00641859" w:rsidRPr="00F8214F" w:rsidRDefault="00641859" w:rsidP="001938BD">
            <w:pPr>
              <w:rPr>
                <w:sz w:val="24"/>
                <w:szCs w:val="24"/>
              </w:rPr>
            </w:pPr>
            <w:r>
              <w:rPr>
                <w:sz w:val="24"/>
                <w:szCs w:val="24"/>
              </w:rPr>
              <w:t>»</w:t>
            </w:r>
          </w:p>
        </w:tc>
        <w:tc>
          <w:tcPr>
            <w:tcW w:w="1498" w:type="dxa"/>
            <w:tcBorders>
              <w:bottom w:val="single" w:sz="4" w:space="0" w:color="auto"/>
            </w:tcBorders>
            <w:noWrap/>
          </w:tcPr>
          <w:p w:rsidR="00641859" w:rsidRPr="00F8214F" w:rsidRDefault="00C12E7F" w:rsidP="00AB4194">
            <w:pPr>
              <w:jc w:val="center"/>
              <w:rPr>
                <w:sz w:val="24"/>
                <w:szCs w:val="24"/>
              </w:rPr>
            </w:pPr>
            <w:bookmarkStart w:id="2" w:name="mm"/>
            <w:bookmarkEnd w:id="2"/>
            <w:r>
              <w:rPr>
                <w:sz w:val="24"/>
                <w:szCs w:val="24"/>
              </w:rPr>
              <w:t>12</w:t>
            </w:r>
          </w:p>
        </w:tc>
        <w:tc>
          <w:tcPr>
            <w:tcW w:w="285" w:type="dxa"/>
            <w:noWrap/>
          </w:tcPr>
          <w:p w:rsidR="00641859" w:rsidRPr="00A63FB0" w:rsidRDefault="00641859"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641859" w:rsidRPr="00A3761A" w:rsidRDefault="00C12E7F" w:rsidP="00A3761A">
            <w:pPr>
              <w:rPr>
                <w:sz w:val="24"/>
                <w:szCs w:val="24"/>
              </w:rPr>
            </w:pPr>
            <w:bookmarkStart w:id="3" w:name="yy"/>
            <w:bookmarkEnd w:id="3"/>
            <w:r>
              <w:rPr>
                <w:sz w:val="24"/>
                <w:szCs w:val="24"/>
              </w:rPr>
              <w:t>20</w:t>
            </w:r>
          </w:p>
        </w:tc>
        <w:tc>
          <w:tcPr>
            <w:tcW w:w="518" w:type="dxa"/>
            <w:noWrap/>
          </w:tcPr>
          <w:p w:rsidR="00641859" w:rsidRPr="00F8214F" w:rsidRDefault="00641859" w:rsidP="000060EC">
            <w:pPr>
              <w:rPr>
                <w:sz w:val="24"/>
                <w:szCs w:val="24"/>
              </w:rPr>
            </w:pPr>
          </w:p>
        </w:tc>
        <w:tc>
          <w:tcPr>
            <w:tcW w:w="4683" w:type="dxa"/>
            <w:noWrap/>
          </w:tcPr>
          <w:p w:rsidR="00641859" w:rsidRPr="00F8214F" w:rsidRDefault="00641859" w:rsidP="000060EC">
            <w:pPr>
              <w:rPr>
                <w:sz w:val="24"/>
                <w:szCs w:val="24"/>
              </w:rPr>
            </w:pPr>
          </w:p>
        </w:tc>
        <w:tc>
          <w:tcPr>
            <w:tcW w:w="235" w:type="dxa"/>
            <w:noWrap/>
          </w:tcPr>
          <w:p w:rsidR="00641859" w:rsidRPr="00AB4194" w:rsidRDefault="00641859" w:rsidP="000060EC">
            <w:pPr>
              <w:rPr>
                <w:sz w:val="24"/>
                <w:szCs w:val="24"/>
              </w:rPr>
            </w:pPr>
            <w:r>
              <w:rPr>
                <w:sz w:val="24"/>
                <w:szCs w:val="24"/>
              </w:rPr>
              <w:t>№</w:t>
            </w:r>
          </w:p>
        </w:tc>
        <w:tc>
          <w:tcPr>
            <w:tcW w:w="1313" w:type="dxa"/>
            <w:tcBorders>
              <w:bottom w:val="single" w:sz="4" w:space="0" w:color="auto"/>
            </w:tcBorders>
            <w:noWrap/>
          </w:tcPr>
          <w:p w:rsidR="00641859" w:rsidRPr="00F8214F" w:rsidRDefault="00C12E7F" w:rsidP="00AB4194">
            <w:pPr>
              <w:jc w:val="center"/>
              <w:rPr>
                <w:sz w:val="24"/>
                <w:szCs w:val="24"/>
              </w:rPr>
            </w:pPr>
            <w:bookmarkStart w:id="4" w:name="NumDoc"/>
            <w:bookmarkEnd w:id="4"/>
            <w:r>
              <w:rPr>
                <w:sz w:val="24"/>
                <w:szCs w:val="24"/>
              </w:rPr>
              <w:t>10121</w:t>
            </w:r>
          </w:p>
        </w:tc>
      </w:tr>
    </w:tbl>
    <w:p w:rsidR="00641859" w:rsidRPr="0006620A" w:rsidRDefault="00641859" w:rsidP="00641859">
      <w:pPr>
        <w:rPr>
          <w:sz w:val="27"/>
          <w:szCs w:val="27"/>
        </w:rPr>
      </w:pPr>
    </w:p>
    <w:p w:rsidR="00641859" w:rsidRPr="0006620A" w:rsidRDefault="00641859" w:rsidP="00641859">
      <w:pPr>
        <w:rPr>
          <w:sz w:val="27"/>
          <w:szCs w:val="27"/>
        </w:rPr>
      </w:pPr>
      <w:r w:rsidRPr="0006620A">
        <w:rPr>
          <w:sz w:val="27"/>
          <w:szCs w:val="27"/>
        </w:rPr>
        <w:t xml:space="preserve">О внесении изменений </w:t>
      </w:r>
    </w:p>
    <w:p w:rsidR="00641859" w:rsidRPr="0006620A" w:rsidRDefault="00641859" w:rsidP="00641859">
      <w:pPr>
        <w:rPr>
          <w:sz w:val="27"/>
          <w:szCs w:val="27"/>
        </w:rPr>
      </w:pPr>
      <w:r w:rsidRPr="0006620A">
        <w:rPr>
          <w:sz w:val="27"/>
          <w:szCs w:val="27"/>
        </w:rPr>
        <w:t xml:space="preserve">в постановление Администрации </w:t>
      </w:r>
    </w:p>
    <w:p w:rsidR="00641859" w:rsidRPr="0006620A" w:rsidRDefault="00641859" w:rsidP="00641859">
      <w:pPr>
        <w:rPr>
          <w:sz w:val="27"/>
          <w:szCs w:val="27"/>
        </w:rPr>
      </w:pPr>
      <w:r w:rsidRPr="0006620A">
        <w:rPr>
          <w:sz w:val="27"/>
          <w:szCs w:val="27"/>
        </w:rPr>
        <w:t xml:space="preserve">города от 20.05.2020 № 3284 </w:t>
      </w:r>
    </w:p>
    <w:p w:rsidR="00641859" w:rsidRPr="0006620A" w:rsidRDefault="00641859" w:rsidP="00641859">
      <w:pPr>
        <w:rPr>
          <w:rFonts w:eastAsiaTheme="majorEastAsia"/>
          <w:bCs/>
          <w:kern w:val="32"/>
          <w:sz w:val="27"/>
          <w:szCs w:val="27"/>
        </w:rPr>
      </w:pPr>
      <w:r w:rsidRPr="0006620A">
        <w:rPr>
          <w:sz w:val="27"/>
          <w:szCs w:val="27"/>
        </w:rPr>
        <w:t>«</w:t>
      </w:r>
      <w:r w:rsidRPr="0006620A">
        <w:rPr>
          <w:rFonts w:eastAsiaTheme="majorEastAsia"/>
          <w:bCs/>
          <w:kern w:val="32"/>
          <w:sz w:val="27"/>
          <w:szCs w:val="27"/>
        </w:rPr>
        <w:t xml:space="preserve">Об утверждении административного </w:t>
      </w:r>
    </w:p>
    <w:p w:rsidR="00641859" w:rsidRPr="0006620A" w:rsidRDefault="00641859" w:rsidP="00641859">
      <w:pPr>
        <w:rPr>
          <w:rFonts w:eastAsiaTheme="majorEastAsia"/>
          <w:bCs/>
          <w:kern w:val="32"/>
          <w:sz w:val="27"/>
          <w:szCs w:val="27"/>
        </w:rPr>
      </w:pPr>
      <w:r w:rsidRPr="0006620A">
        <w:rPr>
          <w:rFonts w:eastAsiaTheme="majorEastAsia"/>
          <w:bCs/>
          <w:kern w:val="32"/>
          <w:sz w:val="27"/>
          <w:szCs w:val="27"/>
        </w:rPr>
        <w:t xml:space="preserve">регламента «Осуществление </w:t>
      </w:r>
    </w:p>
    <w:p w:rsidR="00641859" w:rsidRPr="0006620A" w:rsidRDefault="00641859" w:rsidP="00641859">
      <w:pPr>
        <w:rPr>
          <w:rFonts w:eastAsiaTheme="majorEastAsia"/>
          <w:bCs/>
          <w:kern w:val="32"/>
          <w:sz w:val="27"/>
          <w:szCs w:val="27"/>
        </w:rPr>
      </w:pPr>
      <w:r w:rsidRPr="0006620A">
        <w:rPr>
          <w:rFonts w:eastAsiaTheme="majorEastAsia"/>
          <w:bCs/>
          <w:kern w:val="32"/>
          <w:sz w:val="27"/>
          <w:szCs w:val="27"/>
        </w:rPr>
        <w:t xml:space="preserve">муниципального лесного контроля </w:t>
      </w:r>
    </w:p>
    <w:p w:rsidR="00641859" w:rsidRPr="0006620A" w:rsidRDefault="00641859" w:rsidP="00641859">
      <w:pPr>
        <w:rPr>
          <w:rFonts w:eastAsiaTheme="majorEastAsia"/>
          <w:bCs/>
          <w:kern w:val="32"/>
          <w:sz w:val="27"/>
          <w:szCs w:val="27"/>
        </w:rPr>
      </w:pPr>
      <w:r w:rsidRPr="0006620A">
        <w:rPr>
          <w:rFonts w:eastAsiaTheme="majorEastAsia"/>
          <w:bCs/>
          <w:kern w:val="32"/>
          <w:sz w:val="27"/>
          <w:szCs w:val="27"/>
        </w:rPr>
        <w:t xml:space="preserve">на территории муниципального </w:t>
      </w:r>
    </w:p>
    <w:p w:rsidR="00641859" w:rsidRPr="0006620A" w:rsidRDefault="00641859" w:rsidP="00641859">
      <w:pPr>
        <w:rPr>
          <w:rFonts w:eastAsiaTheme="majorEastAsia"/>
          <w:bCs/>
          <w:kern w:val="32"/>
          <w:sz w:val="27"/>
          <w:szCs w:val="27"/>
        </w:rPr>
      </w:pPr>
      <w:r w:rsidRPr="0006620A">
        <w:rPr>
          <w:rFonts w:eastAsiaTheme="majorEastAsia"/>
          <w:bCs/>
          <w:kern w:val="32"/>
          <w:sz w:val="27"/>
          <w:szCs w:val="27"/>
        </w:rPr>
        <w:t xml:space="preserve">образования городской округ </w:t>
      </w:r>
    </w:p>
    <w:p w:rsidR="00641859" w:rsidRPr="0006620A" w:rsidRDefault="00641859" w:rsidP="00641859">
      <w:pPr>
        <w:rPr>
          <w:rFonts w:eastAsiaTheme="majorEastAsia"/>
          <w:bCs/>
          <w:kern w:val="32"/>
          <w:sz w:val="27"/>
          <w:szCs w:val="27"/>
        </w:rPr>
      </w:pPr>
      <w:r w:rsidRPr="0006620A">
        <w:rPr>
          <w:rFonts w:eastAsiaTheme="majorEastAsia"/>
          <w:bCs/>
          <w:kern w:val="32"/>
          <w:sz w:val="27"/>
          <w:szCs w:val="27"/>
        </w:rPr>
        <w:t>город Сургут»</w:t>
      </w:r>
    </w:p>
    <w:p w:rsidR="00641859" w:rsidRPr="0006620A" w:rsidRDefault="00641859" w:rsidP="00641859">
      <w:pPr>
        <w:rPr>
          <w:rFonts w:eastAsiaTheme="majorEastAsia"/>
          <w:bCs/>
          <w:kern w:val="32"/>
          <w:sz w:val="27"/>
          <w:szCs w:val="27"/>
        </w:rPr>
      </w:pPr>
    </w:p>
    <w:p w:rsidR="00641859" w:rsidRPr="0006620A" w:rsidRDefault="00641859" w:rsidP="00641859">
      <w:pPr>
        <w:tabs>
          <w:tab w:val="left" w:pos="3544"/>
        </w:tabs>
        <w:rPr>
          <w:rFonts w:cs="Times New Roman"/>
          <w:sz w:val="27"/>
          <w:szCs w:val="27"/>
        </w:rPr>
      </w:pPr>
    </w:p>
    <w:p w:rsidR="00641859" w:rsidRPr="0006620A" w:rsidRDefault="00641859" w:rsidP="00641859">
      <w:pPr>
        <w:ind w:firstLine="709"/>
        <w:jc w:val="both"/>
        <w:rPr>
          <w:rFonts w:cs="Times New Roman"/>
          <w:sz w:val="27"/>
          <w:szCs w:val="27"/>
        </w:rPr>
      </w:pPr>
      <w:r w:rsidRPr="0006620A">
        <w:rPr>
          <w:rFonts w:cs="Times New Roman"/>
          <w:sz w:val="27"/>
          <w:szCs w:val="27"/>
        </w:rPr>
        <w:t xml:space="preserve">В соответствии с Лесным кодексом Российской Федерации, Федеральным </w:t>
      </w:r>
      <w:r w:rsidR="0006620A">
        <w:rPr>
          <w:rFonts w:cs="Times New Roman"/>
          <w:sz w:val="27"/>
          <w:szCs w:val="27"/>
        </w:rPr>
        <w:t xml:space="preserve">  </w:t>
      </w:r>
      <w:r w:rsidRPr="0006620A">
        <w:rPr>
          <w:rFonts w:cs="Times New Roman"/>
          <w:sz w:val="27"/>
          <w:szCs w:val="27"/>
        </w:rPr>
        <w:t xml:space="preserve">законом от 06.10.2003 № 131-ФЗ «Об общих принципах организации местного </w:t>
      </w:r>
      <w:r w:rsidR="00283A55">
        <w:rPr>
          <w:rFonts w:cs="Times New Roman"/>
          <w:sz w:val="27"/>
          <w:szCs w:val="27"/>
        </w:rPr>
        <w:t xml:space="preserve">               </w:t>
      </w:r>
      <w:r w:rsidRPr="0006620A">
        <w:rPr>
          <w:rFonts w:cs="Times New Roman"/>
          <w:sz w:val="27"/>
          <w:szCs w:val="27"/>
        </w:rPr>
        <w:t xml:space="preserve">самоуправления в Российской Федерации», Федеральным законом от 26.12.2008 </w:t>
      </w:r>
      <w:r w:rsidR="00283A55">
        <w:rPr>
          <w:rFonts w:cs="Times New Roman"/>
          <w:sz w:val="27"/>
          <w:szCs w:val="27"/>
        </w:rPr>
        <w:t xml:space="preserve">              </w:t>
      </w:r>
      <w:r w:rsidRPr="0006620A">
        <w:rPr>
          <w:rFonts w:cs="Times New Roman"/>
          <w:sz w:val="27"/>
          <w:szCs w:val="27"/>
        </w:rPr>
        <w:t>№ 294-ФЗ «О защите прав юридических лиц и индивидуальных предпринима</w:t>
      </w:r>
      <w:r w:rsidR="00283A55">
        <w:rPr>
          <w:rFonts w:cs="Times New Roman"/>
          <w:sz w:val="27"/>
          <w:szCs w:val="27"/>
        </w:rPr>
        <w:t xml:space="preserve">-                   </w:t>
      </w:r>
      <w:r w:rsidRPr="0006620A">
        <w:rPr>
          <w:rFonts w:cs="Times New Roman"/>
          <w:sz w:val="27"/>
          <w:szCs w:val="27"/>
        </w:rPr>
        <w:t xml:space="preserve">телей при осуществлении государственного контроля (надзора) и муниципального </w:t>
      </w:r>
      <w:r w:rsidR="00283A55">
        <w:rPr>
          <w:rFonts w:cs="Times New Roman"/>
          <w:sz w:val="27"/>
          <w:szCs w:val="27"/>
        </w:rPr>
        <w:t xml:space="preserve">                 </w:t>
      </w:r>
      <w:r w:rsidRPr="0006620A">
        <w:rPr>
          <w:rFonts w:cs="Times New Roman"/>
          <w:sz w:val="27"/>
          <w:szCs w:val="27"/>
        </w:rPr>
        <w:t xml:space="preserve">контроля», </w:t>
      </w:r>
      <w:r w:rsidRPr="0006620A">
        <w:rPr>
          <w:rStyle w:val="a9"/>
          <w:rFonts w:cs="Times New Roman"/>
          <w:color w:val="auto"/>
          <w:sz w:val="27"/>
          <w:szCs w:val="27"/>
          <w:u w:val="none"/>
        </w:rPr>
        <w:t>постановлением</w:t>
      </w:r>
      <w:r w:rsidRPr="0006620A">
        <w:rPr>
          <w:rFonts w:cs="Times New Roman"/>
          <w:sz w:val="27"/>
          <w:szCs w:val="27"/>
        </w:rPr>
        <w:t xml:space="preserve"> Правительства Российской Федерации от 30.06.2010 </w:t>
      </w:r>
      <w:r w:rsidR="00283A55">
        <w:rPr>
          <w:rFonts w:cs="Times New Roman"/>
          <w:sz w:val="27"/>
          <w:szCs w:val="27"/>
        </w:rPr>
        <w:t xml:space="preserve">            </w:t>
      </w:r>
      <w:r w:rsidRPr="0006620A">
        <w:rPr>
          <w:rFonts w:cs="Times New Roman"/>
          <w:sz w:val="27"/>
          <w:szCs w:val="27"/>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w:t>
      </w:r>
      <w:r w:rsidR="00283A55">
        <w:rPr>
          <w:rFonts w:cs="Times New Roman"/>
          <w:sz w:val="27"/>
          <w:szCs w:val="27"/>
        </w:rPr>
        <w:t xml:space="preserve">         </w:t>
      </w:r>
      <w:r w:rsidRPr="0006620A">
        <w:rPr>
          <w:rFonts w:cs="Times New Roman"/>
          <w:sz w:val="27"/>
          <w:szCs w:val="27"/>
        </w:rPr>
        <w:t>плановых проверок юридических лиц и индивидуальных предпринимателей»,</w:t>
      </w:r>
      <w:r w:rsidR="0006620A">
        <w:rPr>
          <w:rFonts w:cs="Times New Roman"/>
          <w:sz w:val="27"/>
          <w:szCs w:val="27"/>
        </w:rPr>
        <w:t xml:space="preserve"> </w:t>
      </w:r>
      <w:r w:rsidR="00283A55">
        <w:rPr>
          <w:rFonts w:cs="Times New Roman"/>
          <w:sz w:val="27"/>
          <w:szCs w:val="27"/>
        </w:rPr>
        <w:t xml:space="preserve">            </w:t>
      </w:r>
      <w:r w:rsidRPr="0006620A">
        <w:rPr>
          <w:rStyle w:val="a9"/>
          <w:rFonts w:cs="Times New Roman"/>
          <w:color w:val="auto"/>
          <w:sz w:val="27"/>
          <w:szCs w:val="27"/>
          <w:u w:val="none"/>
        </w:rPr>
        <w:t>постановлением</w:t>
      </w:r>
      <w:r w:rsidRPr="0006620A">
        <w:rPr>
          <w:rFonts w:cs="Times New Roman"/>
          <w:sz w:val="27"/>
          <w:szCs w:val="27"/>
        </w:rPr>
        <w:t xml:space="preserve"> Правительства Ханты-Мансийского автономного округа – </w:t>
      </w:r>
      <w:r w:rsidR="00283A55">
        <w:rPr>
          <w:rFonts w:cs="Times New Roman"/>
          <w:sz w:val="27"/>
          <w:szCs w:val="27"/>
        </w:rPr>
        <w:t xml:space="preserve">                     </w:t>
      </w:r>
      <w:r w:rsidRPr="0006620A">
        <w:rPr>
          <w:rFonts w:cs="Times New Roman"/>
          <w:sz w:val="27"/>
          <w:szCs w:val="27"/>
        </w:rPr>
        <w:t xml:space="preserve">Югры от 02.03.2012 № 85-п «О разработке и утверждении административных </w:t>
      </w:r>
      <w:r w:rsidR="00283A55">
        <w:rPr>
          <w:rFonts w:cs="Times New Roman"/>
          <w:sz w:val="27"/>
          <w:szCs w:val="27"/>
        </w:rPr>
        <w:t xml:space="preserve">                   </w:t>
      </w:r>
      <w:r w:rsidRPr="0006620A">
        <w:rPr>
          <w:rFonts w:cs="Times New Roman"/>
          <w:sz w:val="27"/>
          <w:szCs w:val="27"/>
        </w:rPr>
        <w:t xml:space="preserve">регламентов осуществления муниципального контроля», Уставом муниципального образования городской округ город Сургут Ханты-Мансийского автономного округа – Югры, </w:t>
      </w:r>
      <w:r w:rsidRPr="0006620A">
        <w:rPr>
          <w:color w:val="000000"/>
          <w:sz w:val="27"/>
          <w:szCs w:val="27"/>
          <w:lang w:bidi="ru-RU"/>
        </w:rPr>
        <w:t xml:space="preserve">решением Думы города от 10.12.2020 № 675-VI ДГ «О назначении исполняющего обязанности Главы города Сургута», </w:t>
      </w:r>
      <w:r w:rsidRPr="0006620A">
        <w:rPr>
          <w:rFonts w:cs="Times New Roman"/>
          <w:sz w:val="27"/>
          <w:szCs w:val="27"/>
        </w:rPr>
        <w:t>распоряжением Админи</w:t>
      </w:r>
      <w:r w:rsidR="00283A55">
        <w:rPr>
          <w:rFonts w:cs="Times New Roman"/>
          <w:sz w:val="27"/>
          <w:szCs w:val="27"/>
        </w:rPr>
        <w:t xml:space="preserve">-               </w:t>
      </w:r>
      <w:r w:rsidRPr="0006620A">
        <w:rPr>
          <w:rFonts w:cs="Times New Roman"/>
          <w:sz w:val="27"/>
          <w:szCs w:val="27"/>
        </w:rPr>
        <w:t xml:space="preserve">страции города от 30.12.2005 № 3686 </w:t>
      </w:r>
      <w:r w:rsidRPr="0006620A">
        <w:rPr>
          <w:rFonts w:cs="Times New Roman"/>
          <w:bCs/>
          <w:sz w:val="27"/>
          <w:szCs w:val="27"/>
        </w:rPr>
        <w:t>«Об утверждении Регламента Администрации города»</w:t>
      </w:r>
      <w:r w:rsidRPr="0006620A">
        <w:rPr>
          <w:rFonts w:cs="Times New Roman"/>
          <w:sz w:val="27"/>
          <w:szCs w:val="27"/>
        </w:rPr>
        <w:t>:</w:t>
      </w:r>
    </w:p>
    <w:p w:rsidR="00641859" w:rsidRPr="0006620A" w:rsidRDefault="00641859" w:rsidP="00641859">
      <w:pPr>
        <w:ind w:firstLine="709"/>
        <w:jc w:val="both"/>
        <w:rPr>
          <w:rFonts w:eastAsiaTheme="majorEastAsia"/>
          <w:bCs/>
          <w:kern w:val="32"/>
          <w:sz w:val="27"/>
          <w:szCs w:val="27"/>
        </w:rPr>
      </w:pPr>
      <w:r w:rsidRPr="0006620A">
        <w:rPr>
          <w:sz w:val="27"/>
          <w:szCs w:val="27"/>
        </w:rPr>
        <w:t xml:space="preserve">1. Внести в постановление Администрации города от 20.05.2020 № 3284 </w:t>
      </w:r>
      <w:r w:rsidR="00283A55">
        <w:rPr>
          <w:sz w:val="27"/>
          <w:szCs w:val="27"/>
        </w:rPr>
        <w:t xml:space="preserve">               </w:t>
      </w:r>
      <w:r w:rsidRPr="0006620A">
        <w:rPr>
          <w:sz w:val="27"/>
          <w:szCs w:val="27"/>
        </w:rPr>
        <w:t>«</w:t>
      </w:r>
      <w:r w:rsidRPr="0006620A">
        <w:rPr>
          <w:rFonts w:eastAsiaTheme="majorEastAsia"/>
          <w:bCs/>
          <w:kern w:val="32"/>
          <w:sz w:val="27"/>
          <w:szCs w:val="27"/>
        </w:rPr>
        <w:t>Об утверждении административного регламента «Осуществление муниципального лесного контроля на территории муниципального образования городской округ город Сургут» следующие изменения:</w:t>
      </w:r>
    </w:p>
    <w:p w:rsidR="00641859" w:rsidRPr="0006620A" w:rsidRDefault="00641859" w:rsidP="00641859">
      <w:pPr>
        <w:ind w:firstLine="709"/>
        <w:jc w:val="both"/>
        <w:rPr>
          <w:sz w:val="27"/>
          <w:szCs w:val="27"/>
        </w:rPr>
      </w:pPr>
      <w:r w:rsidRPr="0006620A">
        <w:rPr>
          <w:sz w:val="27"/>
          <w:szCs w:val="27"/>
        </w:rPr>
        <w:lastRenderedPageBreak/>
        <w:t>1.1. В пункте 6 постановления слова «</w:t>
      </w:r>
      <w:r w:rsidRPr="0006620A">
        <w:rPr>
          <w:rFonts w:eastAsia="Times New Roman" w:cs="Times New Roman"/>
          <w:color w:val="000000" w:themeColor="text1"/>
          <w:sz w:val="27"/>
          <w:szCs w:val="27"/>
          <w:lang w:eastAsia="ru-RU"/>
        </w:rPr>
        <w:t>заместителя Главы города                            Жердева А.А.» заменить словами</w:t>
      </w:r>
      <w:r w:rsidRPr="0006620A">
        <w:rPr>
          <w:sz w:val="27"/>
          <w:szCs w:val="27"/>
        </w:rPr>
        <w:t xml:space="preserve"> «заместителя Главы города, курирующего </w:t>
      </w:r>
      <w:r w:rsidR="00283A55">
        <w:rPr>
          <w:sz w:val="27"/>
          <w:szCs w:val="27"/>
        </w:rPr>
        <w:t xml:space="preserve">                   </w:t>
      </w:r>
      <w:r w:rsidRPr="0006620A">
        <w:rPr>
          <w:sz w:val="27"/>
          <w:szCs w:val="27"/>
        </w:rPr>
        <w:t>сферу обеспечения безопасности городского округа и деятельности Главы города, Администрации города».</w:t>
      </w:r>
    </w:p>
    <w:p w:rsidR="00641859" w:rsidRPr="0006620A" w:rsidRDefault="00641859" w:rsidP="00641859">
      <w:pPr>
        <w:ind w:firstLine="709"/>
        <w:jc w:val="both"/>
        <w:rPr>
          <w:rFonts w:cs="Times New Roman"/>
          <w:color w:val="000000" w:themeColor="text1"/>
          <w:sz w:val="27"/>
          <w:szCs w:val="27"/>
        </w:rPr>
      </w:pPr>
      <w:r w:rsidRPr="0006620A">
        <w:rPr>
          <w:sz w:val="27"/>
          <w:szCs w:val="27"/>
        </w:rPr>
        <w:t xml:space="preserve">1.2. </w:t>
      </w:r>
      <w:r w:rsidR="003F1CE2">
        <w:rPr>
          <w:sz w:val="27"/>
          <w:szCs w:val="27"/>
        </w:rPr>
        <w:t>А</w:t>
      </w:r>
      <w:r w:rsidRPr="0006620A">
        <w:rPr>
          <w:sz w:val="27"/>
          <w:szCs w:val="27"/>
        </w:rPr>
        <w:t xml:space="preserve">бзац </w:t>
      </w:r>
      <w:r w:rsidR="0006620A" w:rsidRPr="0006620A">
        <w:rPr>
          <w:sz w:val="27"/>
          <w:szCs w:val="27"/>
        </w:rPr>
        <w:t>девятнадцат</w:t>
      </w:r>
      <w:r w:rsidR="003F1CE2">
        <w:rPr>
          <w:sz w:val="27"/>
          <w:szCs w:val="27"/>
        </w:rPr>
        <w:t>ый</w:t>
      </w:r>
      <w:r w:rsidRPr="0006620A">
        <w:rPr>
          <w:sz w:val="27"/>
          <w:szCs w:val="27"/>
        </w:rPr>
        <w:t xml:space="preserve"> пункта 5.2 раздела </w:t>
      </w:r>
      <w:r w:rsidRPr="0006620A">
        <w:rPr>
          <w:sz w:val="27"/>
          <w:szCs w:val="27"/>
          <w:lang w:val="en-US"/>
        </w:rPr>
        <w:t>I</w:t>
      </w:r>
      <w:r w:rsidRPr="0006620A">
        <w:rPr>
          <w:sz w:val="27"/>
          <w:szCs w:val="27"/>
        </w:rPr>
        <w:t xml:space="preserve"> </w:t>
      </w:r>
      <w:r w:rsidR="00283A55" w:rsidRPr="0006620A">
        <w:rPr>
          <w:spacing w:val="-6"/>
          <w:sz w:val="27"/>
          <w:szCs w:val="27"/>
        </w:rPr>
        <w:t>приложени</w:t>
      </w:r>
      <w:r w:rsidR="00283A55">
        <w:rPr>
          <w:spacing w:val="-6"/>
          <w:sz w:val="27"/>
          <w:szCs w:val="27"/>
        </w:rPr>
        <w:t>я</w:t>
      </w:r>
      <w:r w:rsidR="00283A55" w:rsidRPr="0006620A">
        <w:rPr>
          <w:spacing w:val="-6"/>
          <w:sz w:val="27"/>
          <w:szCs w:val="27"/>
        </w:rPr>
        <w:t xml:space="preserve"> к постановлению</w:t>
      </w:r>
      <w:r w:rsidR="00283A55" w:rsidRPr="0006620A">
        <w:rPr>
          <w:sz w:val="27"/>
          <w:szCs w:val="27"/>
        </w:rPr>
        <w:t xml:space="preserve"> </w:t>
      </w:r>
      <w:r w:rsidRPr="0006620A">
        <w:rPr>
          <w:sz w:val="27"/>
          <w:szCs w:val="27"/>
        </w:rPr>
        <w:t>после слов «</w:t>
      </w:r>
      <w:r w:rsidRPr="0006620A">
        <w:rPr>
          <w:rFonts w:cs="Times New Roman"/>
          <w:color w:val="000000" w:themeColor="text1"/>
          <w:sz w:val="27"/>
          <w:szCs w:val="27"/>
        </w:rPr>
        <w:t>вреда животным, растениям, окружающей среде</w:t>
      </w:r>
      <w:r w:rsidR="0006620A" w:rsidRPr="0006620A">
        <w:rPr>
          <w:rFonts w:cs="Times New Roman"/>
          <w:color w:val="000000" w:themeColor="text1"/>
          <w:sz w:val="27"/>
          <w:szCs w:val="27"/>
        </w:rPr>
        <w:t>,</w:t>
      </w:r>
      <w:r w:rsidRPr="0006620A">
        <w:rPr>
          <w:rFonts w:cs="Times New Roman"/>
          <w:color w:val="000000" w:themeColor="text1"/>
          <w:sz w:val="27"/>
          <w:szCs w:val="27"/>
        </w:rPr>
        <w:t xml:space="preserve">» </w:t>
      </w:r>
      <w:r w:rsidRPr="0006620A">
        <w:rPr>
          <w:sz w:val="27"/>
          <w:szCs w:val="27"/>
        </w:rPr>
        <w:t>до</w:t>
      </w:r>
      <w:r w:rsidR="003F1CE2">
        <w:rPr>
          <w:sz w:val="27"/>
          <w:szCs w:val="27"/>
        </w:rPr>
        <w:t>полнить</w:t>
      </w:r>
      <w:r w:rsidRPr="0006620A">
        <w:rPr>
          <w:sz w:val="27"/>
          <w:szCs w:val="27"/>
        </w:rPr>
        <w:t xml:space="preserve"> слова</w:t>
      </w:r>
      <w:r w:rsidR="003F1CE2">
        <w:rPr>
          <w:sz w:val="27"/>
          <w:szCs w:val="27"/>
        </w:rPr>
        <w:t>ми</w:t>
      </w:r>
      <w:r w:rsidR="00283A55">
        <w:rPr>
          <w:sz w:val="27"/>
          <w:szCs w:val="27"/>
        </w:rPr>
        <w:t xml:space="preserve">                </w:t>
      </w:r>
      <w:r w:rsidRPr="0006620A">
        <w:rPr>
          <w:sz w:val="27"/>
          <w:szCs w:val="27"/>
        </w:rPr>
        <w:t>«</w:t>
      </w:r>
      <w:r w:rsidRPr="0006620A">
        <w:rPr>
          <w:rFonts w:cs="Times New Roman"/>
          <w:color w:val="000000" w:themeColor="text1"/>
          <w:sz w:val="27"/>
          <w:szCs w:val="27"/>
        </w:rPr>
        <w:t xml:space="preserve">объектам культурного наследия (памятникам истории и культуры) народов </w:t>
      </w:r>
      <w:r w:rsidR="00283A55">
        <w:rPr>
          <w:rFonts w:cs="Times New Roman"/>
          <w:color w:val="000000" w:themeColor="text1"/>
          <w:sz w:val="27"/>
          <w:szCs w:val="27"/>
        </w:rPr>
        <w:t xml:space="preserve">                   </w:t>
      </w:r>
      <w:r w:rsidRPr="00283A55">
        <w:rPr>
          <w:rFonts w:cs="Times New Roman"/>
          <w:color w:val="000000" w:themeColor="text1"/>
          <w:spacing w:val="-4"/>
          <w:sz w:val="27"/>
          <w:szCs w:val="27"/>
        </w:rPr>
        <w:t>Российской Федерации, музейным предметам и музейным коллекциям, включенным</w:t>
      </w:r>
      <w:r w:rsidRPr="0006620A">
        <w:rPr>
          <w:rFonts w:cs="Times New Roman"/>
          <w:color w:val="000000" w:themeColor="text1"/>
          <w:sz w:val="27"/>
          <w:szCs w:val="27"/>
        </w:rPr>
        <w:t xml:space="preserve"> в состав </w:t>
      </w:r>
      <w:r w:rsidRPr="0006620A">
        <w:rPr>
          <w:rFonts w:cs="Times New Roman"/>
          <w:color w:val="000000" w:themeColor="text1"/>
          <w:spacing w:val="-4"/>
          <w:sz w:val="27"/>
          <w:szCs w:val="27"/>
        </w:rPr>
        <w:t xml:space="preserve">Музейного фонда Российской Федерации, особо ценным, в том числе </w:t>
      </w:r>
      <w:r w:rsidR="00283A55">
        <w:rPr>
          <w:rFonts w:cs="Times New Roman"/>
          <w:color w:val="000000" w:themeColor="text1"/>
          <w:spacing w:val="-4"/>
          <w:sz w:val="27"/>
          <w:szCs w:val="27"/>
        </w:rPr>
        <w:t xml:space="preserve">                    </w:t>
      </w:r>
      <w:r w:rsidRPr="0006620A">
        <w:rPr>
          <w:rFonts w:cs="Times New Roman"/>
          <w:color w:val="000000" w:themeColor="text1"/>
          <w:spacing w:val="-4"/>
          <w:sz w:val="27"/>
          <w:szCs w:val="27"/>
        </w:rPr>
        <w:t>уникальным,</w:t>
      </w:r>
      <w:r w:rsidRPr="0006620A">
        <w:rPr>
          <w:rFonts w:cs="Times New Roman"/>
          <w:color w:val="000000" w:themeColor="text1"/>
          <w:sz w:val="27"/>
          <w:szCs w:val="27"/>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641859" w:rsidRPr="0006620A" w:rsidRDefault="00641859" w:rsidP="00641859">
      <w:pPr>
        <w:ind w:firstLine="709"/>
        <w:jc w:val="both"/>
        <w:rPr>
          <w:rFonts w:cs="Times New Roman"/>
          <w:color w:val="000000" w:themeColor="text1"/>
          <w:sz w:val="27"/>
          <w:szCs w:val="27"/>
        </w:rPr>
      </w:pPr>
      <w:r w:rsidRPr="0006620A">
        <w:rPr>
          <w:spacing w:val="-6"/>
          <w:sz w:val="27"/>
          <w:szCs w:val="27"/>
        </w:rPr>
        <w:t>1.</w:t>
      </w:r>
      <w:r w:rsidR="00283A55">
        <w:rPr>
          <w:spacing w:val="-6"/>
          <w:sz w:val="27"/>
          <w:szCs w:val="27"/>
        </w:rPr>
        <w:t>3</w:t>
      </w:r>
      <w:r w:rsidRPr="0006620A">
        <w:rPr>
          <w:spacing w:val="-6"/>
          <w:sz w:val="27"/>
          <w:szCs w:val="27"/>
        </w:rPr>
        <w:t xml:space="preserve">. </w:t>
      </w:r>
      <w:r w:rsidR="003F1CE2">
        <w:rPr>
          <w:spacing w:val="-6"/>
          <w:sz w:val="27"/>
          <w:szCs w:val="27"/>
        </w:rPr>
        <w:t>А</w:t>
      </w:r>
      <w:r w:rsidRPr="0006620A">
        <w:rPr>
          <w:spacing w:val="-6"/>
          <w:sz w:val="27"/>
          <w:szCs w:val="27"/>
        </w:rPr>
        <w:t xml:space="preserve">бзац </w:t>
      </w:r>
      <w:r w:rsidR="0006620A" w:rsidRPr="0006620A">
        <w:rPr>
          <w:spacing w:val="-6"/>
          <w:sz w:val="27"/>
          <w:szCs w:val="27"/>
        </w:rPr>
        <w:t>двадцат</w:t>
      </w:r>
      <w:r w:rsidR="003F1CE2">
        <w:rPr>
          <w:spacing w:val="-6"/>
          <w:sz w:val="27"/>
          <w:szCs w:val="27"/>
        </w:rPr>
        <w:t>ый</w:t>
      </w:r>
      <w:r w:rsidRPr="0006620A">
        <w:rPr>
          <w:spacing w:val="-6"/>
          <w:sz w:val="27"/>
          <w:szCs w:val="27"/>
        </w:rPr>
        <w:t xml:space="preserve"> пункта 5.2 раздела </w:t>
      </w:r>
      <w:r w:rsidRPr="0006620A">
        <w:rPr>
          <w:spacing w:val="-6"/>
          <w:sz w:val="27"/>
          <w:szCs w:val="27"/>
          <w:lang w:val="en-US"/>
        </w:rPr>
        <w:t>I</w:t>
      </w:r>
      <w:r w:rsidRPr="0006620A">
        <w:rPr>
          <w:spacing w:val="-6"/>
          <w:sz w:val="27"/>
          <w:szCs w:val="27"/>
        </w:rPr>
        <w:t xml:space="preserve"> </w:t>
      </w:r>
      <w:r w:rsidR="00283A55" w:rsidRPr="0006620A">
        <w:rPr>
          <w:spacing w:val="-6"/>
          <w:sz w:val="27"/>
          <w:szCs w:val="27"/>
        </w:rPr>
        <w:t>приложени</w:t>
      </w:r>
      <w:r w:rsidR="00283A55">
        <w:rPr>
          <w:spacing w:val="-6"/>
          <w:sz w:val="27"/>
          <w:szCs w:val="27"/>
        </w:rPr>
        <w:t>я</w:t>
      </w:r>
      <w:r w:rsidR="00283A55" w:rsidRPr="0006620A">
        <w:rPr>
          <w:spacing w:val="-6"/>
          <w:sz w:val="27"/>
          <w:szCs w:val="27"/>
        </w:rPr>
        <w:t xml:space="preserve"> к постановлению </w:t>
      </w:r>
      <w:r w:rsidRPr="0006620A">
        <w:rPr>
          <w:spacing w:val="-6"/>
          <w:sz w:val="27"/>
          <w:szCs w:val="27"/>
        </w:rPr>
        <w:t>после слов «</w:t>
      </w:r>
      <w:r w:rsidRPr="0006620A">
        <w:rPr>
          <w:rFonts w:cs="Times New Roman"/>
          <w:color w:val="000000" w:themeColor="text1"/>
          <w:spacing w:val="-6"/>
          <w:sz w:val="27"/>
          <w:szCs w:val="27"/>
        </w:rPr>
        <w:t>вреда животным,</w:t>
      </w:r>
      <w:r w:rsidR="0006620A">
        <w:rPr>
          <w:rFonts w:cs="Times New Roman"/>
          <w:color w:val="000000" w:themeColor="text1"/>
          <w:spacing w:val="-6"/>
          <w:sz w:val="27"/>
          <w:szCs w:val="27"/>
        </w:rPr>
        <w:t xml:space="preserve"> </w:t>
      </w:r>
      <w:r w:rsidRPr="0006620A">
        <w:rPr>
          <w:rFonts w:cs="Times New Roman"/>
          <w:color w:val="000000" w:themeColor="text1"/>
          <w:spacing w:val="-4"/>
          <w:sz w:val="27"/>
          <w:szCs w:val="27"/>
        </w:rPr>
        <w:t>растениям, окружающей среде</w:t>
      </w:r>
      <w:r w:rsidR="0006620A" w:rsidRPr="0006620A">
        <w:rPr>
          <w:rFonts w:cs="Times New Roman"/>
          <w:color w:val="000000" w:themeColor="text1"/>
          <w:spacing w:val="-4"/>
          <w:sz w:val="27"/>
          <w:szCs w:val="27"/>
        </w:rPr>
        <w:t>,</w:t>
      </w:r>
      <w:r w:rsidRPr="0006620A">
        <w:rPr>
          <w:rFonts w:cs="Times New Roman"/>
          <w:color w:val="000000" w:themeColor="text1"/>
          <w:spacing w:val="-4"/>
          <w:sz w:val="27"/>
          <w:szCs w:val="27"/>
        </w:rPr>
        <w:t xml:space="preserve">» </w:t>
      </w:r>
      <w:r w:rsidRPr="0006620A">
        <w:rPr>
          <w:spacing w:val="-4"/>
          <w:sz w:val="27"/>
          <w:szCs w:val="27"/>
        </w:rPr>
        <w:t>дополнить словами «</w:t>
      </w:r>
      <w:r w:rsidRPr="0006620A">
        <w:rPr>
          <w:rFonts w:cs="Times New Roman"/>
          <w:color w:val="000000" w:themeColor="text1"/>
          <w:spacing w:val="-4"/>
          <w:sz w:val="27"/>
          <w:szCs w:val="27"/>
        </w:rPr>
        <w:t>объектам культурного наследия</w:t>
      </w:r>
      <w:r w:rsidRPr="0006620A">
        <w:rPr>
          <w:rFonts w:cs="Times New Roman"/>
          <w:color w:val="000000" w:themeColor="text1"/>
          <w:sz w:val="27"/>
          <w:szCs w:val="27"/>
        </w:rPr>
        <w:t xml:space="preserve"> (памятникам истории и культуры) народов Российской </w:t>
      </w:r>
      <w:r w:rsidR="003F1CE2">
        <w:rPr>
          <w:rFonts w:cs="Times New Roman"/>
          <w:color w:val="000000" w:themeColor="text1"/>
          <w:sz w:val="27"/>
          <w:szCs w:val="27"/>
        </w:rPr>
        <w:br/>
      </w:r>
      <w:r w:rsidRPr="0006620A">
        <w:rPr>
          <w:rFonts w:cs="Times New Roman"/>
          <w:color w:val="000000" w:themeColor="text1"/>
          <w:sz w:val="27"/>
          <w:szCs w:val="27"/>
        </w:rPr>
        <w:t>Федерации,</w:t>
      </w:r>
      <w:r w:rsidR="0006620A" w:rsidRPr="0006620A">
        <w:rPr>
          <w:rFonts w:cs="Times New Roman"/>
          <w:color w:val="000000" w:themeColor="text1"/>
          <w:sz w:val="27"/>
          <w:szCs w:val="27"/>
        </w:rPr>
        <w:t xml:space="preserve"> </w:t>
      </w:r>
      <w:r w:rsidRPr="0006620A">
        <w:rPr>
          <w:rFonts w:cs="Times New Roman"/>
          <w:color w:val="000000" w:themeColor="text1"/>
          <w:sz w:val="27"/>
          <w:szCs w:val="27"/>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w:t>
      </w:r>
      <w:r w:rsidRPr="0006620A">
        <w:rPr>
          <w:rFonts w:cs="Times New Roman"/>
          <w:color w:val="000000" w:themeColor="text1"/>
          <w:spacing w:val="-4"/>
          <w:sz w:val="27"/>
          <w:szCs w:val="27"/>
        </w:rPr>
        <w:t xml:space="preserve">ментам, имеющим </w:t>
      </w:r>
      <w:r w:rsidR="003F1CE2">
        <w:rPr>
          <w:rFonts w:cs="Times New Roman"/>
          <w:color w:val="000000" w:themeColor="text1"/>
          <w:spacing w:val="-4"/>
          <w:sz w:val="27"/>
          <w:szCs w:val="27"/>
        </w:rPr>
        <w:br/>
      </w:r>
      <w:r w:rsidRPr="0006620A">
        <w:rPr>
          <w:rFonts w:cs="Times New Roman"/>
          <w:color w:val="000000" w:themeColor="text1"/>
          <w:spacing w:val="-4"/>
          <w:sz w:val="27"/>
          <w:szCs w:val="27"/>
        </w:rPr>
        <w:t>особое</w:t>
      </w:r>
      <w:r w:rsidR="00283A55">
        <w:rPr>
          <w:rFonts w:cs="Times New Roman"/>
          <w:color w:val="000000" w:themeColor="text1"/>
          <w:spacing w:val="-4"/>
          <w:sz w:val="27"/>
          <w:szCs w:val="27"/>
        </w:rPr>
        <w:t xml:space="preserve"> </w:t>
      </w:r>
      <w:r w:rsidRPr="0006620A">
        <w:rPr>
          <w:rFonts w:cs="Times New Roman"/>
          <w:color w:val="000000" w:themeColor="text1"/>
          <w:spacing w:val="-4"/>
          <w:sz w:val="27"/>
          <w:szCs w:val="27"/>
        </w:rPr>
        <w:t>историческое, научное, культурное значение, входящим</w:t>
      </w:r>
      <w:r w:rsidRPr="0006620A">
        <w:rPr>
          <w:rFonts w:cs="Times New Roman"/>
          <w:color w:val="000000" w:themeColor="text1"/>
          <w:sz w:val="27"/>
          <w:szCs w:val="27"/>
        </w:rPr>
        <w:t xml:space="preserve"> в состав национального библиотечного фонда,».</w:t>
      </w:r>
    </w:p>
    <w:p w:rsidR="00641859" w:rsidRPr="0006620A" w:rsidRDefault="00641859" w:rsidP="00641859">
      <w:pPr>
        <w:ind w:firstLine="709"/>
        <w:jc w:val="both"/>
        <w:rPr>
          <w:sz w:val="27"/>
          <w:szCs w:val="27"/>
        </w:rPr>
      </w:pPr>
      <w:r w:rsidRPr="0006620A">
        <w:rPr>
          <w:rFonts w:cs="Times New Roman"/>
          <w:color w:val="000000" w:themeColor="text1"/>
          <w:sz w:val="27"/>
          <w:szCs w:val="27"/>
        </w:rPr>
        <w:t>1.</w:t>
      </w:r>
      <w:r w:rsidR="00283A55">
        <w:rPr>
          <w:rFonts w:cs="Times New Roman"/>
          <w:color w:val="000000" w:themeColor="text1"/>
          <w:sz w:val="27"/>
          <w:szCs w:val="27"/>
        </w:rPr>
        <w:t>4</w:t>
      </w:r>
      <w:r w:rsidR="0006620A" w:rsidRPr="0006620A">
        <w:rPr>
          <w:rFonts w:cs="Times New Roman"/>
          <w:color w:val="000000" w:themeColor="text1"/>
          <w:sz w:val="27"/>
          <w:szCs w:val="27"/>
        </w:rPr>
        <w:t>.</w:t>
      </w:r>
      <w:r w:rsidRPr="0006620A">
        <w:rPr>
          <w:rFonts w:cs="Times New Roman"/>
          <w:color w:val="000000" w:themeColor="text1"/>
          <w:sz w:val="27"/>
          <w:szCs w:val="27"/>
        </w:rPr>
        <w:t xml:space="preserve"> А</w:t>
      </w:r>
      <w:r w:rsidRPr="0006620A">
        <w:rPr>
          <w:sz w:val="27"/>
          <w:szCs w:val="27"/>
        </w:rPr>
        <w:t xml:space="preserve">бзацы второй, третий подпункта 3 пункта 2.2 раздела </w:t>
      </w:r>
      <w:r w:rsidRPr="0006620A">
        <w:rPr>
          <w:sz w:val="27"/>
          <w:szCs w:val="27"/>
          <w:lang w:val="en-US"/>
        </w:rPr>
        <w:t>III</w:t>
      </w:r>
      <w:r w:rsidRPr="0006620A">
        <w:rPr>
          <w:sz w:val="27"/>
          <w:szCs w:val="27"/>
        </w:rPr>
        <w:t xml:space="preserve"> </w:t>
      </w:r>
      <w:r w:rsidR="00283A55" w:rsidRPr="0006620A">
        <w:rPr>
          <w:spacing w:val="-6"/>
          <w:sz w:val="27"/>
          <w:szCs w:val="27"/>
        </w:rPr>
        <w:t>приложени</w:t>
      </w:r>
      <w:r w:rsidR="00283A55">
        <w:rPr>
          <w:spacing w:val="-6"/>
          <w:sz w:val="27"/>
          <w:szCs w:val="27"/>
        </w:rPr>
        <w:t>я</w:t>
      </w:r>
      <w:r w:rsidR="00283A55" w:rsidRPr="0006620A">
        <w:rPr>
          <w:spacing w:val="-6"/>
          <w:sz w:val="27"/>
          <w:szCs w:val="27"/>
        </w:rPr>
        <w:t xml:space="preserve"> </w:t>
      </w:r>
      <w:r w:rsidR="00283A55">
        <w:rPr>
          <w:spacing w:val="-6"/>
          <w:sz w:val="27"/>
          <w:szCs w:val="27"/>
        </w:rPr>
        <w:t xml:space="preserve">                  </w:t>
      </w:r>
      <w:r w:rsidR="00283A55" w:rsidRPr="0006620A">
        <w:rPr>
          <w:spacing w:val="-6"/>
          <w:sz w:val="27"/>
          <w:szCs w:val="27"/>
        </w:rPr>
        <w:t>к постановлению</w:t>
      </w:r>
      <w:r w:rsidR="00283A55" w:rsidRPr="0006620A">
        <w:rPr>
          <w:sz w:val="27"/>
          <w:szCs w:val="27"/>
        </w:rPr>
        <w:t xml:space="preserve"> </w:t>
      </w:r>
      <w:r w:rsidRPr="0006620A">
        <w:rPr>
          <w:sz w:val="27"/>
          <w:szCs w:val="27"/>
        </w:rPr>
        <w:t>изложить в следующей редакции:</w:t>
      </w:r>
    </w:p>
    <w:p w:rsidR="00641859" w:rsidRPr="0006620A" w:rsidRDefault="00641859" w:rsidP="00641859">
      <w:pPr>
        <w:ind w:firstLine="709"/>
        <w:jc w:val="both"/>
        <w:rPr>
          <w:sz w:val="27"/>
          <w:szCs w:val="27"/>
        </w:rPr>
      </w:pPr>
      <w:r w:rsidRPr="0006620A">
        <w:rPr>
          <w:sz w:val="27"/>
          <w:szCs w:val="27"/>
        </w:rPr>
        <w:t xml:space="preserve">«а) возникновение угрозы причинения вреда жизни, здоровью граждан, </w:t>
      </w:r>
      <w:r w:rsidRPr="0006620A">
        <w:rPr>
          <w:spacing w:val="-4"/>
          <w:sz w:val="27"/>
          <w:szCs w:val="27"/>
        </w:rPr>
        <w:t>вреда животным, растениям, окружающей среде, объектам культурного наследия</w:t>
      </w:r>
      <w:r w:rsidRPr="0006620A">
        <w:rPr>
          <w:sz w:val="27"/>
          <w:szCs w:val="27"/>
        </w:rPr>
        <w:t xml:space="preserve"> (памят</w:t>
      </w:r>
      <w:r w:rsidR="0006620A">
        <w:rPr>
          <w:sz w:val="27"/>
          <w:szCs w:val="27"/>
        </w:rPr>
        <w:t xml:space="preserve">-   </w:t>
      </w:r>
      <w:r w:rsidRPr="0006620A">
        <w:rPr>
          <w:sz w:val="27"/>
          <w:szCs w:val="27"/>
        </w:rPr>
        <w:t xml:space="preserve">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0006620A">
        <w:rPr>
          <w:sz w:val="27"/>
          <w:szCs w:val="27"/>
        </w:rPr>
        <w:t xml:space="preserve">                   </w:t>
      </w:r>
      <w:r w:rsidRPr="0006620A">
        <w:rPr>
          <w:sz w:val="27"/>
          <w:szCs w:val="27"/>
        </w:rPr>
        <w:t xml:space="preserve">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06620A">
        <w:rPr>
          <w:sz w:val="27"/>
          <w:szCs w:val="27"/>
        </w:rPr>
        <w:t xml:space="preserve">                  </w:t>
      </w:r>
      <w:r w:rsidRPr="0006620A">
        <w:rPr>
          <w:sz w:val="27"/>
          <w:szCs w:val="27"/>
        </w:rPr>
        <w:t xml:space="preserve">безопасности государства, а также угрозы чрезвычайных ситуаций природного </w:t>
      </w:r>
      <w:r w:rsidR="0006620A">
        <w:rPr>
          <w:sz w:val="27"/>
          <w:szCs w:val="27"/>
        </w:rPr>
        <w:t xml:space="preserve">                     </w:t>
      </w:r>
      <w:r w:rsidRPr="0006620A">
        <w:rPr>
          <w:sz w:val="27"/>
          <w:szCs w:val="27"/>
        </w:rPr>
        <w:t>и техногенного характера;</w:t>
      </w:r>
    </w:p>
    <w:p w:rsidR="00641859" w:rsidRPr="0006620A" w:rsidRDefault="00641859" w:rsidP="00641859">
      <w:pPr>
        <w:ind w:firstLine="709"/>
        <w:jc w:val="both"/>
        <w:rPr>
          <w:sz w:val="27"/>
          <w:szCs w:val="27"/>
        </w:rPr>
      </w:pPr>
      <w:r w:rsidRPr="0006620A">
        <w:rPr>
          <w:sz w:val="27"/>
          <w:szCs w:val="27"/>
        </w:rPr>
        <w:t xml:space="preserve">б) причинение вреда жизни, здоровью граждан, вреда животным, растениям, окружающей среде, объектам культурного наследия (памятникам истории </w:t>
      </w:r>
      <w:r w:rsidR="00283A55">
        <w:rPr>
          <w:sz w:val="27"/>
          <w:szCs w:val="27"/>
        </w:rPr>
        <w:t xml:space="preserve">                              </w:t>
      </w:r>
      <w:r w:rsidRPr="0006620A">
        <w:rPr>
          <w:sz w:val="27"/>
          <w:szCs w:val="27"/>
        </w:rPr>
        <w:t xml:space="preserve">и культуры) народов Российской Федерации, музейным предметам и музейным </w:t>
      </w:r>
      <w:r w:rsidR="00283A55">
        <w:rPr>
          <w:sz w:val="27"/>
          <w:szCs w:val="27"/>
        </w:rPr>
        <w:t xml:space="preserve">     </w:t>
      </w:r>
      <w:r w:rsidRPr="00283A55">
        <w:rPr>
          <w:spacing w:val="-4"/>
          <w:sz w:val="27"/>
          <w:szCs w:val="27"/>
        </w:rPr>
        <w:t>коллекциям, включенным в состав Музейного фонда Российской Федерации, особо ценным, в том числе уникальным, документам Архивного фонда Российской Феде</w:t>
      </w:r>
      <w:r w:rsidR="00283A55">
        <w:rPr>
          <w:spacing w:val="-4"/>
          <w:sz w:val="27"/>
          <w:szCs w:val="27"/>
        </w:rPr>
        <w:t>-</w:t>
      </w:r>
      <w:r w:rsidRPr="00283A55">
        <w:rPr>
          <w:spacing w:val="-4"/>
          <w:sz w:val="27"/>
          <w:szCs w:val="27"/>
        </w:rPr>
        <w:t>рации, документам,</w:t>
      </w:r>
      <w:r w:rsidRPr="0006620A">
        <w:rPr>
          <w:spacing w:val="-4"/>
          <w:sz w:val="27"/>
          <w:szCs w:val="27"/>
        </w:rPr>
        <w:t xml:space="preserve"> имеющим особое историческое, научное, культурное</w:t>
      </w:r>
      <w:r w:rsidRPr="0006620A">
        <w:rPr>
          <w:sz w:val="27"/>
          <w:szCs w:val="27"/>
        </w:rPr>
        <w:t xml:space="preserve">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41859" w:rsidRPr="00283A55" w:rsidRDefault="00641859" w:rsidP="00641859">
      <w:pPr>
        <w:ind w:firstLine="709"/>
        <w:jc w:val="both"/>
        <w:rPr>
          <w:spacing w:val="-4"/>
          <w:sz w:val="27"/>
          <w:szCs w:val="27"/>
        </w:rPr>
      </w:pPr>
      <w:r w:rsidRPr="00283A55">
        <w:rPr>
          <w:spacing w:val="-4"/>
          <w:sz w:val="27"/>
          <w:szCs w:val="27"/>
        </w:rPr>
        <w:t>1.</w:t>
      </w:r>
      <w:r w:rsidR="00283A55" w:rsidRPr="00283A55">
        <w:rPr>
          <w:spacing w:val="-4"/>
          <w:sz w:val="27"/>
          <w:szCs w:val="27"/>
        </w:rPr>
        <w:t>5</w:t>
      </w:r>
      <w:r w:rsidR="0006620A" w:rsidRPr="00283A55">
        <w:rPr>
          <w:spacing w:val="-4"/>
          <w:sz w:val="27"/>
          <w:szCs w:val="27"/>
        </w:rPr>
        <w:t>.</w:t>
      </w:r>
      <w:r w:rsidRPr="00283A55">
        <w:rPr>
          <w:spacing w:val="-4"/>
          <w:sz w:val="27"/>
          <w:szCs w:val="27"/>
        </w:rPr>
        <w:t xml:space="preserve"> Пункт 2.10 раздела </w:t>
      </w:r>
      <w:r w:rsidRPr="00283A55">
        <w:rPr>
          <w:spacing w:val="-4"/>
          <w:sz w:val="27"/>
          <w:szCs w:val="27"/>
          <w:lang w:val="en-US"/>
        </w:rPr>
        <w:t>III</w:t>
      </w:r>
      <w:r w:rsidRPr="00283A55">
        <w:rPr>
          <w:spacing w:val="-4"/>
          <w:sz w:val="27"/>
          <w:szCs w:val="27"/>
        </w:rPr>
        <w:t xml:space="preserve"> </w:t>
      </w:r>
      <w:r w:rsidR="00283A55" w:rsidRPr="00283A55">
        <w:rPr>
          <w:spacing w:val="-4"/>
          <w:sz w:val="27"/>
          <w:szCs w:val="27"/>
        </w:rPr>
        <w:t xml:space="preserve">приложения к постановлению </w:t>
      </w:r>
      <w:r w:rsidRPr="00283A55">
        <w:rPr>
          <w:spacing w:val="-4"/>
          <w:sz w:val="27"/>
          <w:szCs w:val="27"/>
        </w:rPr>
        <w:t>изложить в следующей редакции:</w:t>
      </w:r>
    </w:p>
    <w:p w:rsidR="00641859" w:rsidRPr="0006620A" w:rsidRDefault="00641859" w:rsidP="00641859">
      <w:pPr>
        <w:ind w:firstLine="709"/>
        <w:jc w:val="both"/>
        <w:rPr>
          <w:rFonts w:cs="Times New Roman"/>
          <w:sz w:val="27"/>
          <w:szCs w:val="27"/>
        </w:rPr>
      </w:pPr>
      <w:r w:rsidRPr="0006620A">
        <w:rPr>
          <w:sz w:val="27"/>
          <w:szCs w:val="27"/>
        </w:rPr>
        <w:t xml:space="preserve">«2.10. </w:t>
      </w:r>
      <w:r w:rsidRPr="0006620A">
        <w:rPr>
          <w:rFonts w:cs="Times New Roman"/>
          <w:sz w:val="27"/>
          <w:szCs w:val="27"/>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w:t>
      </w:r>
      <w:r w:rsidR="00283A55">
        <w:rPr>
          <w:rFonts w:cs="Times New Roman"/>
          <w:sz w:val="27"/>
          <w:szCs w:val="27"/>
        </w:rPr>
        <w:t xml:space="preserve">                              </w:t>
      </w:r>
      <w:r w:rsidRPr="0006620A">
        <w:rPr>
          <w:rFonts w:cs="Times New Roman"/>
          <w:sz w:val="27"/>
          <w:szCs w:val="27"/>
        </w:rPr>
        <w:t xml:space="preserve">и культуры) народов Российской Федерации, музейным предметам и музейным </w:t>
      </w:r>
      <w:r w:rsidR="00283A55">
        <w:rPr>
          <w:rFonts w:cs="Times New Roman"/>
          <w:sz w:val="27"/>
          <w:szCs w:val="27"/>
        </w:rPr>
        <w:t xml:space="preserve">  </w:t>
      </w:r>
      <w:r w:rsidRPr="0006620A">
        <w:rPr>
          <w:rFonts w:cs="Times New Roman"/>
          <w:sz w:val="27"/>
          <w:szCs w:val="27"/>
        </w:rPr>
        <w:lastRenderedPageBreak/>
        <w:t xml:space="preserve">коллекциям, включенным в состав Музейного фонда Российской Федерации, </w:t>
      </w:r>
      <w:r w:rsidR="00283A55">
        <w:rPr>
          <w:rFonts w:cs="Times New Roman"/>
          <w:sz w:val="27"/>
          <w:szCs w:val="27"/>
        </w:rPr>
        <w:t xml:space="preserve">                  </w:t>
      </w:r>
      <w:r w:rsidRPr="0006620A">
        <w:rPr>
          <w:rFonts w:cs="Times New Roman"/>
          <w:sz w:val="27"/>
          <w:szCs w:val="27"/>
        </w:rPr>
        <w:t xml:space="preserve">особо ценным, в том числе уникальным, документам Архивного фонда Российской </w:t>
      </w:r>
      <w:r w:rsidR="00283A55">
        <w:rPr>
          <w:rFonts w:cs="Times New Roman"/>
          <w:sz w:val="27"/>
          <w:szCs w:val="27"/>
        </w:rPr>
        <w:t xml:space="preserve">                       </w:t>
      </w:r>
      <w:r w:rsidRPr="00283A55">
        <w:rPr>
          <w:rFonts w:cs="Times New Roman"/>
          <w:spacing w:val="-4"/>
          <w:sz w:val="27"/>
          <w:szCs w:val="27"/>
        </w:rPr>
        <w:t xml:space="preserve">Федерации, документам, имеющим особое историческое, научное, культурное </w:t>
      </w:r>
      <w:r w:rsidR="00283A55">
        <w:rPr>
          <w:rFonts w:cs="Times New Roman"/>
          <w:spacing w:val="-4"/>
          <w:sz w:val="27"/>
          <w:szCs w:val="27"/>
        </w:rPr>
        <w:t xml:space="preserve">                          </w:t>
      </w:r>
      <w:r w:rsidRPr="00283A55">
        <w:rPr>
          <w:rFonts w:cs="Times New Roman"/>
          <w:spacing w:val="-4"/>
          <w:sz w:val="27"/>
          <w:szCs w:val="27"/>
        </w:rPr>
        <w:t>значение,</w:t>
      </w:r>
      <w:r w:rsidRPr="0006620A">
        <w:rPr>
          <w:rFonts w:cs="Times New Roman"/>
          <w:sz w:val="27"/>
          <w:szCs w:val="27"/>
        </w:rPr>
        <w:t xml:space="preserve">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w:t>
      </w:r>
      <w:r w:rsidR="00283A55">
        <w:rPr>
          <w:rFonts w:cs="Times New Roman"/>
          <w:sz w:val="27"/>
          <w:szCs w:val="27"/>
        </w:rPr>
        <w:t xml:space="preserve">-               </w:t>
      </w:r>
      <w:r w:rsidRPr="0006620A">
        <w:rPr>
          <w:rFonts w:cs="Times New Roman"/>
          <w:sz w:val="27"/>
          <w:szCs w:val="27"/>
        </w:rPr>
        <w:t xml:space="preserve">ваний, установленных муниципальными правовыми актами, в момент совершения таких нарушений в связи с необходимостью принятия неотложных мер органы </w:t>
      </w:r>
      <w:r w:rsidR="00283A55">
        <w:rPr>
          <w:rFonts w:cs="Times New Roman"/>
          <w:sz w:val="27"/>
          <w:szCs w:val="27"/>
        </w:rPr>
        <w:t xml:space="preserve">               </w:t>
      </w:r>
      <w:r w:rsidRPr="0006620A">
        <w:rPr>
          <w:rFonts w:cs="Times New Roman"/>
          <w:sz w:val="27"/>
          <w:szCs w:val="27"/>
        </w:rPr>
        <w:t xml:space="preserve">муниципального контроля вправе приступить к проведению внеплановой выездной проверки незамедлительно с извещением органов прокуратуры о проведении </w:t>
      </w:r>
      <w:r w:rsidR="00283A55">
        <w:rPr>
          <w:rFonts w:cs="Times New Roman"/>
          <w:sz w:val="27"/>
          <w:szCs w:val="27"/>
        </w:rPr>
        <w:t xml:space="preserve">                      </w:t>
      </w:r>
      <w:r w:rsidRPr="0006620A">
        <w:rPr>
          <w:rFonts w:cs="Times New Roman"/>
          <w:sz w:val="27"/>
          <w:szCs w:val="27"/>
        </w:rPr>
        <w:t xml:space="preserve">мероприятий по контролю посредством направления документов, </w:t>
      </w:r>
      <w:r w:rsidRPr="0006620A">
        <w:rPr>
          <w:rStyle w:val="blk"/>
          <w:rFonts w:cs="Times New Roman"/>
          <w:color w:val="000000"/>
          <w:sz w:val="27"/>
          <w:szCs w:val="27"/>
        </w:rPr>
        <w:t xml:space="preserve">установленных уполномоченным Правительством Российской Федерации федеральным органом исполнительной власти, в порядке, установленном приказом Генерального </w:t>
      </w:r>
      <w:r w:rsidR="00283A55">
        <w:rPr>
          <w:rStyle w:val="blk"/>
          <w:rFonts w:cs="Times New Roman"/>
          <w:color w:val="000000"/>
          <w:sz w:val="27"/>
          <w:szCs w:val="27"/>
        </w:rPr>
        <w:t xml:space="preserve">                         </w:t>
      </w:r>
      <w:r w:rsidRPr="00283A55">
        <w:rPr>
          <w:rStyle w:val="blk"/>
          <w:rFonts w:cs="Times New Roman"/>
          <w:color w:val="000000"/>
          <w:spacing w:val="-4"/>
          <w:sz w:val="27"/>
          <w:szCs w:val="27"/>
        </w:rPr>
        <w:t>прокурора Российской Федерации</w:t>
      </w:r>
      <w:r w:rsidRPr="00283A55">
        <w:rPr>
          <w:rFonts w:cs="Times New Roman"/>
          <w:spacing w:val="-4"/>
          <w:sz w:val="27"/>
          <w:szCs w:val="27"/>
        </w:rPr>
        <w:t xml:space="preserve">, в органы прокуратуры в течение </w:t>
      </w:r>
      <w:r w:rsidR="0006620A" w:rsidRPr="00283A55">
        <w:rPr>
          <w:rFonts w:cs="Times New Roman"/>
          <w:spacing w:val="-4"/>
          <w:sz w:val="27"/>
          <w:szCs w:val="27"/>
        </w:rPr>
        <w:t>24</w:t>
      </w:r>
      <w:r w:rsidRPr="00283A55">
        <w:rPr>
          <w:rFonts w:cs="Times New Roman"/>
          <w:spacing w:val="-4"/>
          <w:sz w:val="27"/>
          <w:szCs w:val="27"/>
        </w:rPr>
        <w:t xml:space="preserve"> часов. В этом случае</w:t>
      </w:r>
      <w:r w:rsidRPr="0006620A">
        <w:rPr>
          <w:rFonts w:cs="Times New Roman"/>
          <w:sz w:val="27"/>
          <w:szCs w:val="27"/>
        </w:rPr>
        <w:t xml:space="preserve"> прокурор или его заместитель принимает решение о согласовании прове</w:t>
      </w:r>
      <w:r w:rsidR="00283A55">
        <w:rPr>
          <w:rFonts w:cs="Times New Roman"/>
          <w:sz w:val="27"/>
          <w:szCs w:val="27"/>
        </w:rPr>
        <w:t xml:space="preserve">-                </w:t>
      </w:r>
      <w:r w:rsidRPr="0006620A">
        <w:rPr>
          <w:rFonts w:cs="Times New Roman"/>
          <w:sz w:val="27"/>
          <w:szCs w:val="27"/>
        </w:rPr>
        <w:t xml:space="preserve">дения </w:t>
      </w:r>
      <w:r w:rsidRPr="0006620A">
        <w:rPr>
          <w:rFonts w:cs="Times New Roman"/>
          <w:spacing w:val="-4"/>
          <w:sz w:val="27"/>
          <w:szCs w:val="27"/>
        </w:rPr>
        <w:t xml:space="preserve">внеплановой выездной проверки в день поступления соответствующих </w:t>
      </w:r>
      <w:r w:rsidR="00283A55">
        <w:rPr>
          <w:rFonts w:cs="Times New Roman"/>
          <w:spacing w:val="-4"/>
          <w:sz w:val="27"/>
          <w:szCs w:val="27"/>
        </w:rPr>
        <w:t xml:space="preserve">                 </w:t>
      </w:r>
      <w:r w:rsidRPr="0006620A">
        <w:rPr>
          <w:rFonts w:cs="Times New Roman"/>
          <w:spacing w:val="-4"/>
          <w:sz w:val="27"/>
          <w:szCs w:val="27"/>
        </w:rPr>
        <w:t>документов».</w:t>
      </w:r>
    </w:p>
    <w:p w:rsidR="00641859" w:rsidRPr="00283A55" w:rsidRDefault="00641859" w:rsidP="00641859">
      <w:pPr>
        <w:ind w:firstLine="709"/>
        <w:jc w:val="both"/>
        <w:rPr>
          <w:spacing w:val="-4"/>
          <w:sz w:val="27"/>
          <w:szCs w:val="27"/>
        </w:rPr>
      </w:pPr>
      <w:r w:rsidRPr="00283A55">
        <w:rPr>
          <w:spacing w:val="-4"/>
          <w:sz w:val="27"/>
          <w:szCs w:val="27"/>
        </w:rPr>
        <w:t>1.</w:t>
      </w:r>
      <w:r w:rsidR="00283A55" w:rsidRPr="00283A55">
        <w:rPr>
          <w:spacing w:val="-4"/>
          <w:sz w:val="27"/>
          <w:szCs w:val="27"/>
        </w:rPr>
        <w:t>6</w:t>
      </w:r>
      <w:r w:rsidR="0006620A" w:rsidRPr="00283A55">
        <w:rPr>
          <w:spacing w:val="-4"/>
          <w:sz w:val="27"/>
          <w:szCs w:val="27"/>
        </w:rPr>
        <w:t>.</w:t>
      </w:r>
      <w:r w:rsidRPr="00283A55">
        <w:rPr>
          <w:spacing w:val="-4"/>
          <w:sz w:val="27"/>
          <w:szCs w:val="27"/>
        </w:rPr>
        <w:t xml:space="preserve"> Абзац </w:t>
      </w:r>
      <w:r w:rsidR="0006620A" w:rsidRPr="00283A55">
        <w:rPr>
          <w:spacing w:val="-4"/>
          <w:sz w:val="27"/>
          <w:szCs w:val="27"/>
        </w:rPr>
        <w:t>третий</w:t>
      </w:r>
      <w:r w:rsidRPr="00283A55">
        <w:rPr>
          <w:spacing w:val="-4"/>
          <w:sz w:val="27"/>
          <w:szCs w:val="27"/>
        </w:rPr>
        <w:t xml:space="preserve"> пункта 3.2 раздела </w:t>
      </w:r>
      <w:r w:rsidRPr="00283A55">
        <w:rPr>
          <w:spacing w:val="-4"/>
          <w:sz w:val="27"/>
          <w:szCs w:val="27"/>
          <w:lang w:val="en-US"/>
        </w:rPr>
        <w:t>III</w:t>
      </w:r>
      <w:r w:rsidRPr="00283A55">
        <w:rPr>
          <w:spacing w:val="-4"/>
          <w:sz w:val="27"/>
          <w:szCs w:val="27"/>
        </w:rPr>
        <w:t xml:space="preserve"> </w:t>
      </w:r>
      <w:r w:rsidR="00283A55" w:rsidRPr="00283A55">
        <w:rPr>
          <w:spacing w:val="-4"/>
          <w:sz w:val="27"/>
          <w:szCs w:val="27"/>
        </w:rPr>
        <w:t xml:space="preserve">приложения к постановлению </w:t>
      </w:r>
      <w:r w:rsidRPr="00283A55">
        <w:rPr>
          <w:spacing w:val="-4"/>
          <w:sz w:val="27"/>
          <w:szCs w:val="27"/>
        </w:rPr>
        <w:t xml:space="preserve">изложить в следующей редакции: </w:t>
      </w:r>
    </w:p>
    <w:p w:rsidR="00641859" w:rsidRPr="0006620A" w:rsidRDefault="00641859" w:rsidP="00641859">
      <w:pPr>
        <w:ind w:firstLine="709"/>
        <w:jc w:val="both"/>
        <w:rPr>
          <w:sz w:val="27"/>
          <w:szCs w:val="27"/>
        </w:rPr>
      </w:pPr>
      <w:r w:rsidRPr="0006620A">
        <w:rPr>
          <w:sz w:val="27"/>
          <w:szCs w:val="27"/>
        </w:rPr>
        <w:t xml:space="preserve">«О проведении внеплановой выездной проверки по основаниям, указанным                   в подпункте 3 пункта 2.2 раздела </w:t>
      </w:r>
      <w:r w:rsidRPr="0006620A">
        <w:rPr>
          <w:sz w:val="27"/>
          <w:szCs w:val="27"/>
          <w:lang w:val="en-US"/>
        </w:rPr>
        <w:t>III</w:t>
      </w:r>
      <w:r w:rsidRPr="0006620A">
        <w:rPr>
          <w:sz w:val="27"/>
          <w:szCs w:val="27"/>
        </w:rPr>
        <w:t xml:space="preserve"> настоящего административного регламента, </w:t>
      </w:r>
      <w:r w:rsidRPr="00283A55">
        <w:rPr>
          <w:spacing w:val="-4"/>
          <w:sz w:val="27"/>
          <w:szCs w:val="27"/>
        </w:rPr>
        <w:t>юридическое лицо, индивидуальный предприниматель уведомляются органом муниципального</w:t>
      </w:r>
      <w:r w:rsidRPr="0006620A">
        <w:rPr>
          <w:sz w:val="27"/>
          <w:szCs w:val="27"/>
        </w:rPr>
        <w:t xml:space="preserve"> контроля не менее чем за 24 часа до начала ее проведения любым </w:t>
      </w:r>
      <w:r w:rsidR="00283A55">
        <w:rPr>
          <w:sz w:val="27"/>
          <w:szCs w:val="27"/>
        </w:rPr>
        <w:t xml:space="preserve">                  </w:t>
      </w:r>
      <w:r w:rsidRPr="0006620A">
        <w:rPr>
          <w:spacing w:val="-4"/>
          <w:sz w:val="27"/>
          <w:szCs w:val="27"/>
        </w:rPr>
        <w:t xml:space="preserve">способом, </w:t>
      </w:r>
      <w:r w:rsidRPr="0006620A">
        <w:rPr>
          <w:rFonts w:cs="Times New Roman"/>
          <w:spacing w:val="-4"/>
          <w:sz w:val="27"/>
          <w:szCs w:val="27"/>
        </w:rPr>
        <w:t>в том числе посредством электронного документа, подписанного усиленной</w:t>
      </w:r>
      <w:r w:rsidRPr="0006620A">
        <w:rPr>
          <w:rFonts w:cs="Times New Roman"/>
          <w:sz w:val="27"/>
          <w:szCs w:val="27"/>
        </w:rPr>
        <w:t xml:space="preserve"> </w:t>
      </w:r>
      <w:r w:rsidRPr="0006620A">
        <w:rPr>
          <w:rFonts w:cs="Times New Roman"/>
          <w:spacing w:val="-4"/>
          <w:sz w:val="27"/>
          <w:szCs w:val="27"/>
        </w:rPr>
        <w:t>квалифицированной электронной подписью и направленного по адресу электронной</w:t>
      </w:r>
      <w:r w:rsidRPr="0006620A">
        <w:rPr>
          <w:rFonts w:cs="Times New Roman"/>
          <w:sz w:val="27"/>
          <w:szCs w:val="27"/>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41859" w:rsidRPr="0006620A" w:rsidRDefault="00641859" w:rsidP="00641859">
      <w:pPr>
        <w:ind w:firstLine="709"/>
        <w:jc w:val="both"/>
        <w:rPr>
          <w:sz w:val="27"/>
          <w:szCs w:val="27"/>
        </w:rPr>
      </w:pPr>
      <w:r w:rsidRPr="0006620A">
        <w:rPr>
          <w:sz w:val="27"/>
          <w:szCs w:val="27"/>
        </w:rPr>
        <w:t>1.</w:t>
      </w:r>
      <w:r w:rsidR="00283A55">
        <w:rPr>
          <w:sz w:val="27"/>
          <w:szCs w:val="27"/>
        </w:rPr>
        <w:t>7</w:t>
      </w:r>
      <w:r w:rsidR="0006620A" w:rsidRPr="0006620A">
        <w:rPr>
          <w:sz w:val="27"/>
          <w:szCs w:val="27"/>
        </w:rPr>
        <w:t>.</w:t>
      </w:r>
      <w:r w:rsidRPr="0006620A">
        <w:rPr>
          <w:rFonts w:cs="Times New Roman"/>
          <w:sz w:val="27"/>
          <w:szCs w:val="27"/>
        </w:rPr>
        <w:t xml:space="preserve"> А</w:t>
      </w:r>
      <w:r w:rsidRPr="0006620A">
        <w:rPr>
          <w:sz w:val="27"/>
          <w:szCs w:val="27"/>
        </w:rPr>
        <w:t xml:space="preserve">бзац </w:t>
      </w:r>
      <w:r w:rsidR="0006620A" w:rsidRPr="0006620A">
        <w:rPr>
          <w:sz w:val="27"/>
          <w:szCs w:val="27"/>
        </w:rPr>
        <w:t>четвертый</w:t>
      </w:r>
      <w:r w:rsidRPr="0006620A">
        <w:rPr>
          <w:sz w:val="27"/>
          <w:szCs w:val="27"/>
        </w:rPr>
        <w:t xml:space="preserve"> подпункта 1 пункта 4.1 раздела </w:t>
      </w:r>
      <w:r w:rsidRPr="0006620A">
        <w:rPr>
          <w:sz w:val="27"/>
          <w:szCs w:val="27"/>
          <w:lang w:val="en-US"/>
        </w:rPr>
        <w:t>III</w:t>
      </w:r>
      <w:r w:rsidRPr="0006620A">
        <w:rPr>
          <w:sz w:val="27"/>
          <w:szCs w:val="27"/>
        </w:rPr>
        <w:t xml:space="preserve"> </w:t>
      </w:r>
      <w:r w:rsidR="00283A55" w:rsidRPr="0006620A">
        <w:rPr>
          <w:spacing w:val="-6"/>
          <w:sz w:val="27"/>
          <w:szCs w:val="27"/>
        </w:rPr>
        <w:t>приложени</w:t>
      </w:r>
      <w:r w:rsidR="00283A55">
        <w:rPr>
          <w:spacing w:val="-6"/>
          <w:sz w:val="27"/>
          <w:szCs w:val="27"/>
        </w:rPr>
        <w:t>я</w:t>
      </w:r>
      <w:r w:rsidR="00283A55" w:rsidRPr="0006620A">
        <w:rPr>
          <w:spacing w:val="-6"/>
          <w:sz w:val="27"/>
          <w:szCs w:val="27"/>
        </w:rPr>
        <w:t xml:space="preserve"> к постановлению</w:t>
      </w:r>
      <w:r w:rsidR="00283A55" w:rsidRPr="0006620A">
        <w:rPr>
          <w:sz w:val="27"/>
          <w:szCs w:val="27"/>
        </w:rPr>
        <w:t xml:space="preserve"> </w:t>
      </w:r>
      <w:r w:rsidRPr="0006620A">
        <w:rPr>
          <w:sz w:val="27"/>
          <w:szCs w:val="27"/>
        </w:rPr>
        <w:t>и</w:t>
      </w:r>
      <w:r w:rsidRPr="0006620A">
        <w:rPr>
          <w:rFonts w:cs="Times New Roman"/>
          <w:sz w:val="27"/>
          <w:szCs w:val="27"/>
        </w:rPr>
        <w:t>зложить</w:t>
      </w:r>
      <w:r w:rsidRPr="0006620A">
        <w:rPr>
          <w:sz w:val="27"/>
          <w:szCs w:val="27"/>
        </w:rPr>
        <w:t xml:space="preserve"> в следующей редакции:</w:t>
      </w:r>
    </w:p>
    <w:p w:rsidR="00641859" w:rsidRPr="0006620A" w:rsidRDefault="00641859" w:rsidP="00641859">
      <w:pPr>
        <w:ind w:firstLine="709"/>
        <w:jc w:val="both"/>
        <w:rPr>
          <w:rFonts w:cs="Times New Roman"/>
          <w:sz w:val="27"/>
          <w:szCs w:val="27"/>
        </w:rPr>
      </w:pPr>
      <w:r w:rsidRPr="0006620A">
        <w:rPr>
          <w:sz w:val="27"/>
          <w:szCs w:val="27"/>
        </w:rPr>
        <w:t>«</w:t>
      </w:r>
      <w:r w:rsidRPr="0006620A">
        <w:rPr>
          <w:rFonts w:cs="Times New Roman"/>
          <w:sz w:val="27"/>
          <w:szCs w:val="27"/>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w:t>
      </w:r>
      <w:r w:rsidR="00283A55">
        <w:rPr>
          <w:rFonts w:cs="Times New Roman"/>
          <w:sz w:val="27"/>
          <w:szCs w:val="27"/>
        </w:rPr>
        <w:t xml:space="preserve">                              </w:t>
      </w:r>
      <w:r w:rsidRPr="0006620A">
        <w:rPr>
          <w:rFonts w:cs="Times New Roman"/>
          <w:sz w:val="27"/>
          <w:szCs w:val="27"/>
        </w:rPr>
        <w:t xml:space="preserve">лица дать расписку об ознакомлении либо об отказе в ознакомлении с актом </w:t>
      </w:r>
      <w:r w:rsidR="00283A55">
        <w:rPr>
          <w:rFonts w:cs="Times New Roman"/>
          <w:sz w:val="27"/>
          <w:szCs w:val="27"/>
        </w:rPr>
        <w:t xml:space="preserve">                     </w:t>
      </w:r>
      <w:r w:rsidRPr="0006620A">
        <w:rPr>
          <w:rFonts w:cs="Times New Roman"/>
          <w:sz w:val="27"/>
          <w:szCs w:val="27"/>
        </w:rPr>
        <w:t xml:space="preserve">проверки акт направляется заказным почтовым отправлением с уведомлением </w:t>
      </w:r>
      <w:r w:rsidR="00283A55">
        <w:rPr>
          <w:rFonts w:cs="Times New Roman"/>
          <w:sz w:val="27"/>
          <w:szCs w:val="27"/>
        </w:rPr>
        <w:t xml:space="preserve">                         </w:t>
      </w:r>
      <w:r w:rsidRPr="0006620A">
        <w:rPr>
          <w:rFonts w:cs="Times New Roman"/>
          <w:sz w:val="27"/>
          <w:szCs w:val="27"/>
        </w:rPr>
        <w:t xml:space="preserve">о вручении, которое приобщается к экземпляру акта проверки, хранящемуся </w:t>
      </w:r>
      <w:r w:rsidR="00283A55">
        <w:rPr>
          <w:rFonts w:cs="Times New Roman"/>
          <w:sz w:val="27"/>
          <w:szCs w:val="27"/>
        </w:rPr>
        <w:t xml:space="preserve">                         </w:t>
      </w:r>
      <w:r w:rsidRPr="0006620A">
        <w:rPr>
          <w:rFonts w:cs="Times New Roman"/>
          <w:sz w:val="27"/>
          <w:szCs w:val="27"/>
        </w:rPr>
        <w:t>в</w:t>
      </w:r>
      <w:r w:rsidR="00283A55">
        <w:rPr>
          <w:rFonts w:cs="Times New Roman"/>
          <w:sz w:val="27"/>
          <w:szCs w:val="27"/>
        </w:rPr>
        <w:t xml:space="preserve"> </w:t>
      </w:r>
      <w:r w:rsidRPr="0006620A">
        <w:rPr>
          <w:rFonts w:cs="Times New Roman"/>
          <w:sz w:val="27"/>
          <w:szCs w:val="27"/>
        </w:rPr>
        <w:t xml:space="preserve">деле органа муниципального контроля. При наличии согласия проверяемого лица </w:t>
      </w:r>
      <w:r w:rsidR="00283A55">
        <w:rPr>
          <w:rFonts w:cs="Times New Roman"/>
          <w:sz w:val="27"/>
          <w:szCs w:val="27"/>
        </w:rPr>
        <w:t xml:space="preserve">                            </w:t>
      </w:r>
      <w:r w:rsidRPr="0006620A">
        <w:rPr>
          <w:rFonts w:cs="Times New Roman"/>
          <w:sz w:val="27"/>
          <w:szCs w:val="27"/>
        </w:rPr>
        <w:t xml:space="preserve">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w:t>
      </w:r>
      <w:r w:rsidR="00283A55">
        <w:rPr>
          <w:rFonts w:cs="Times New Roman"/>
          <w:sz w:val="27"/>
          <w:szCs w:val="27"/>
        </w:rPr>
        <w:t xml:space="preserve">                          </w:t>
      </w:r>
      <w:r w:rsidRPr="0006620A">
        <w:rPr>
          <w:rFonts w:cs="Times New Roman"/>
          <w:sz w:val="27"/>
          <w:szCs w:val="27"/>
        </w:rPr>
        <w:t>составившего данный акт, руководителю, иному должностному лицу или уполномоченному</w:t>
      </w:r>
      <w:r w:rsidR="00283A55">
        <w:rPr>
          <w:rFonts w:cs="Times New Roman"/>
          <w:sz w:val="27"/>
          <w:szCs w:val="27"/>
        </w:rPr>
        <w:t xml:space="preserve"> </w:t>
      </w:r>
      <w:r w:rsidRPr="0006620A">
        <w:rPr>
          <w:rFonts w:cs="Times New Roman"/>
          <w:sz w:val="27"/>
          <w:szCs w:val="27"/>
        </w:rPr>
        <w:t>представителю юридического лица, индивидуальному предприни</w:t>
      </w:r>
      <w:r w:rsidR="00283A55">
        <w:rPr>
          <w:rFonts w:cs="Times New Roman"/>
          <w:sz w:val="27"/>
          <w:szCs w:val="27"/>
        </w:rPr>
        <w:t xml:space="preserve">-                  </w:t>
      </w:r>
      <w:r w:rsidRPr="0006620A">
        <w:rPr>
          <w:rFonts w:cs="Times New Roman"/>
          <w:sz w:val="27"/>
          <w:szCs w:val="27"/>
        </w:rPr>
        <w:t>мателю,</w:t>
      </w:r>
      <w:r w:rsidR="00283A55">
        <w:rPr>
          <w:rFonts w:cs="Times New Roman"/>
          <w:sz w:val="27"/>
          <w:szCs w:val="27"/>
        </w:rPr>
        <w:t xml:space="preserve"> </w:t>
      </w:r>
      <w:r w:rsidRPr="0006620A">
        <w:rPr>
          <w:rFonts w:cs="Times New Roman"/>
          <w:sz w:val="27"/>
          <w:szCs w:val="27"/>
        </w:rPr>
        <w:t xml:space="preserve">его уполномоченному представителю. При этом акт, направленный </w:t>
      </w:r>
      <w:r w:rsidR="00283A55">
        <w:rPr>
          <w:rFonts w:cs="Times New Roman"/>
          <w:sz w:val="27"/>
          <w:szCs w:val="27"/>
        </w:rPr>
        <w:t xml:space="preserve">                                </w:t>
      </w:r>
      <w:r w:rsidRPr="0006620A">
        <w:rPr>
          <w:rFonts w:cs="Times New Roman"/>
          <w:sz w:val="27"/>
          <w:szCs w:val="27"/>
        </w:rPr>
        <w:t xml:space="preserve">в форме электронного документа, подписанного усиленной квалифицированной </w:t>
      </w:r>
      <w:r w:rsidR="00283A55">
        <w:rPr>
          <w:rFonts w:cs="Times New Roman"/>
          <w:sz w:val="27"/>
          <w:szCs w:val="27"/>
        </w:rPr>
        <w:t xml:space="preserve">                              </w:t>
      </w:r>
      <w:r w:rsidRPr="0006620A">
        <w:rPr>
          <w:rFonts w:cs="Times New Roman"/>
          <w:sz w:val="27"/>
          <w:szCs w:val="27"/>
        </w:rPr>
        <w:t xml:space="preserve">электронной подписью лица, составившего данный акт, проверяемому лицу </w:t>
      </w:r>
      <w:r w:rsidR="00283A55">
        <w:rPr>
          <w:rFonts w:cs="Times New Roman"/>
          <w:sz w:val="27"/>
          <w:szCs w:val="27"/>
        </w:rPr>
        <w:t xml:space="preserve">                          </w:t>
      </w:r>
      <w:r w:rsidRPr="0006620A">
        <w:rPr>
          <w:rFonts w:cs="Times New Roman"/>
          <w:sz w:val="27"/>
          <w:szCs w:val="27"/>
        </w:rPr>
        <w:t xml:space="preserve">способом, обеспечивающим подтверждение получения указанного документа, </w:t>
      </w:r>
      <w:r w:rsidR="00283A55">
        <w:rPr>
          <w:rFonts w:cs="Times New Roman"/>
          <w:sz w:val="27"/>
          <w:szCs w:val="27"/>
        </w:rPr>
        <w:t xml:space="preserve">                 </w:t>
      </w:r>
      <w:r w:rsidRPr="0006620A">
        <w:rPr>
          <w:rFonts w:cs="Times New Roman"/>
          <w:sz w:val="27"/>
          <w:szCs w:val="27"/>
        </w:rPr>
        <w:t>считается полученным проверяемым лицом».</w:t>
      </w:r>
    </w:p>
    <w:p w:rsidR="00641859" w:rsidRPr="0006620A" w:rsidRDefault="00641859" w:rsidP="00641859">
      <w:pPr>
        <w:ind w:firstLine="709"/>
        <w:jc w:val="both"/>
        <w:rPr>
          <w:sz w:val="27"/>
          <w:szCs w:val="27"/>
        </w:rPr>
      </w:pPr>
      <w:r w:rsidRPr="0006620A">
        <w:rPr>
          <w:sz w:val="27"/>
          <w:szCs w:val="27"/>
        </w:rPr>
        <w:t>1.</w:t>
      </w:r>
      <w:r w:rsidR="00283A55">
        <w:rPr>
          <w:sz w:val="27"/>
          <w:szCs w:val="27"/>
        </w:rPr>
        <w:t>8</w:t>
      </w:r>
      <w:r w:rsidRPr="0006620A">
        <w:rPr>
          <w:sz w:val="27"/>
          <w:szCs w:val="27"/>
        </w:rPr>
        <w:t xml:space="preserve">. Приложения 3, 4 к административному регламенту «Осуществление </w:t>
      </w:r>
      <w:r w:rsidR="0006620A">
        <w:rPr>
          <w:sz w:val="27"/>
          <w:szCs w:val="27"/>
        </w:rPr>
        <w:t xml:space="preserve">                  </w:t>
      </w:r>
      <w:r w:rsidRPr="0006620A">
        <w:rPr>
          <w:sz w:val="27"/>
          <w:szCs w:val="27"/>
        </w:rPr>
        <w:t xml:space="preserve">муниципального лесного контроля на территории муниципального образования </w:t>
      </w:r>
      <w:r w:rsidR="0006620A">
        <w:rPr>
          <w:sz w:val="27"/>
          <w:szCs w:val="27"/>
        </w:rPr>
        <w:t xml:space="preserve">                </w:t>
      </w:r>
      <w:r w:rsidRPr="0006620A">
        <w:rPr>
          <w:spacing w:val="-6"/>
          <w:sz w:val="27"/>
          <w:szCs w:val="27"/>
        </w:rPr>
        <w:t>городской округ город Сургут» изло</w:t>
      </w:r>
      <w:r w:rsidR="0006620A" w:rsidRPr="0006620A">
        <w:rPr>
          <w:spacing w:val="-6"/>
          <w:sz w:val="27"/>
          <w:szCs w:val="27"/>
        </w:rPr>
        <w:t xml:space="preserve">жить в новой редакции согласно </w:t>
      </w:r>
      <w:r w:rsidR="00283A55">
        <w:rPr>
          <w:spacing w:val="-6"/>
          <w:sz w:val="27"/>
          <w:szCs w:val="27"/>
        </w:rPr>
        <w:t xml:space="preserve">                                                     </w:t>
      </w:r>
      <w:r w:rsidRPr="0006620A">
        <w:rPr>
          <w:spacing w:val="-6"/>
          <w:sz w:val="27"/>
          <w:szCs w:val="27"/>
        </w:rPr>
        <w:t>приложениям 1, 2</w:t>
      </w:r>
      <w:r w:rsidRPr="0006620A">
        <w:rPr>
          <w:sz w:val="27"/>
          <w:szCs w:val="27"/>
        </w:rPr>
        <w:t xml:space="preserve"> к настоящему постановлению соответственно.</w:t>
      </w:r>
    </w:p>
    <w:p w:rsidR="00641859" w:rsidRPr="0006620A" w:rsidRDefault="00641859" w:rsidP="00641859">
      <w:pPr>
        <w:ind w:firstLine="709"/>
        <w:jc w:val="both"/>
        <w:rPr>
          <w:sz w:val="27"/>
          <w:szCs w:val="27"/>
        </w:rPr>
      </w:pPr>
      <w:r w:rsidRPr="0006620A">
        <w:rPr>
          <w:sz w:val="27"/>
          <w:szCs w:val="27"/>
        </w:rPr>
        <w:t>2. Управлению массовых коммуникаций разместить настоящее постанов</w:t>
      </w:r>
      <w:r w:rsidR="0006620A">
        <w:rPr>
          <w:sz w:val="27"/>
          <w:szCs w:val="27"/>
        </w:rPr>
        <w:t xml:space="preserve">-                </w:t>
      </w:r>
      <w:r w:rsidRPr="0006620A">
        <w:rPr>
          <w:sz w:val="27"/>
          <w:szCs w:val="27"/>
        </w:rPr>
        <w:t xml:space="preserve">ление на официальном портале Администрации города: </w:t>
      </w:r>
      <w:r w:rsidRPr="0006620A">
        <w:rPr>
          <w:sz w:val="27"/>
          <w:szCs w:val="27"/>
          <w:lang w:val="en-US"/>
        </w:rPr>
        <w:t>www</w:t>
      </w:r>
      <w:r w:rsidRPr="0006620A">
        <w:rPr>
          <w:sz w:val="27"/>
          <w:szCs w:val="27"/>
        </w:rPr>
        <w:t>.</w:t>
      </w:r>
      <w:r w:rsidRPr="0006620A">
        <w:rPr>
          <w:sz w:val="27"/>
          <w:szCs w:val="27"/>
          <w:lang w:val="en-US"/>
        </w:rPr>
        <w:t>admsurgut</w:t>
      </w:r>
      <w:r w:rsidRPr="0006620A">
        <w:rPr>
          <w:sz w:val="27"/>
          <w:szCs w:val="27"/>
        </w:rPr>
        <w:t>.</w:t>
      </w:r>
      <w:r w:rsidRPr="0006620A">
        <w:rPr>
          <w:sz w:val="27"/>
          <w:szCs w:val="27"/>
          <w:lang w:val="en-US"/>
        </w:rPr>
        <w:t>ru</w:t>
      </w:r>
      <w:r w:rsidRPr="0006620A">
        <w:rPr>
          <w:sz w:val="27"/>
          <w:szCs w:val="27"/>
        </w:rPr>
        <w:t>.</w:t>
      </w:r>
    </w:p>
    <w:p w:rsidR="00641859" w:rsidRPr="0006620A" w:rsidRDefault="00641859" w:rsidP="00641859">
      <w:pPr>
        <w:ind w:firstLine="709"/>
        <w:jc w:val="both"/>
        <w:rPr>
          <w:sz w:val="27"/>
          <w:szCs w:val="27"/>
        </w:rPr>
      </w:pPr>
      <w:r w:rsidRPr="0006620A">
        <w:rPr>
          <w:sz w:val="27"/>
          <w:szCs w:val="27"/>
        </w:rPr>
        <w:t xml:space="preserve">3. Муниципальному казенному учреждению «Наш город» опубликовать настоящее постановление в газете «Сургутские ведомости». </w:t>
      </w:r>
    </w:p>
    <w:p w:rsidR="00641859" w:rsidRPr="0006620A" w:rsidRDefault="00641859" w:rsidP="00641859">
      <w:pPr>
        <w:ind w:firstLine="709"/>
        <w:jc w:val="both"/>
        <w:rPr>
          <w:sz w:val="27"/>
          <w:szCs w:val="27"/>
        </w:rPr>
      </w:pPr>
      <w:r w:rsidRPr="0006620A">
        <w:rPr>
          <w:sz w:val="27"/>
          <w:szCs w:val="27"/>
        </w:rPr>
        <w:t xml:space="preserve">4. Настоящее постановление вступает в силу после его официального </w:t>
      </w:r>
      <w:r w:rsidR="0006620A">
        <w:rPr>
          <w:sz w:val="27"/>
          <w:szCs w:val="27"/>
        </w:rPr>
        <w:t xml:space="preserve">                     </w:t>
      </w:r>
      <w:r w:rsidRPr="0006620A">
        <w:rPr>
          <w:sz w:val="27"/>
          <w:szCs w:val="27"/>
        </w:rPr>
        <w:t>опубликования.</w:t>
      </w:r>
    </w:p>
    <w:p w:rsidR="00641859" w:rsidRPr="0006620A" w:rsidRDefault="00641859" w:rsidP="00641859">
      <w:pPr>
        <w:ind w:firstLine="709"/>
        <w:jc w:val="both"/>
        <w:rPr>
          <w:sz w:val="27"/>
          <w:szCs w:val="27"/>
        </w:rPr>
      </w:pPr>
      <w:r w:rsidRPr="0006620A">
        <w:rPr>
          <w:sz w:val="27"/>
          <w:szCs w:val="27"/>
        </w:rPr>
        <w:t xml:space="preserve">5. Контроль за выполнением постановления возложить на заместителя </w:t>
      </w:r>
      <w:r w:rsidR="00283A55">
        <w:rPr>
          <w:sz w:val="27"/>
          <w:szCs w:val="27"/>
        </w:rPr>
        <w:t xml:space="preserve">                       </w:t>
      </w:r>
      <w:r w:rsidRPr="0006620A">
        <w:rPr>
          <w:sz w:val="27"/>
          <w:szCs w:val="27"/>
        </w:rPr>
        <w:t xml:space="preserve">Главы города, курирующего сферу обеспечения безопасности городского округа </w:t>
      </w:r>
      <w:r w:rsidR="0006620A">
        <w:rPr>
          <w:sz w:val="27"/>
          <w:szCs w:val="27"/>
        </w:rPr>
        <w:t xml:space="preserve">                     </w:t>
      </w:r>
      <w:r w:rsidRPr="0006620A">
        <w:rPr>
          <w:sz w:val="27"/>
          <w:szCs w:val="27"/>
        </w:rPr>
        <w:t>и деятельности Главы города, Администрации города.</w:t>
      </w:r>
    </w:p>
    <w:p w:rsidR="00641859" w:rsidRPr="0006620A" w:rsidRDefault="00641859" w:rsidP="00641859">
      <w:pPr>
        <w:spacing w:line="60" w:lineRule="atLeast"/>
        <w:jc w:val="both"/>
        <w:rPr>
          <w:rFonts w:cs="Times New Roman"/>
          <w:sz w:val="27"/>
          <w:szCs w:val="27"/>
        </w:rPr>
      </w:pPr>
    </w:p>
    <w:p w:rsidR="00641859" w:rsidRPr="0006620A" w:rsidRDefault="00641859" w:rsidP="00641859">
      <w:pPr>
        <w:spacing w:line="60" w:lineRule="atLeast"/>
        <w:jc w:val="both"/>
        <w:rPr>
          <w:rFonts w:cs="Times New Roman"/>
          <w:sz w:val="27"/>
          <w:szCs w:val="27"/>
        </w:rPr>
      </w:pPr>
    </w:p>
    <w:p w:rsidR="00641859" w:rsidRPr="0006620A" w:rsidRDefault="00641859" w:rsidP="00641859">
      <w:pPr>
        <w:spacing w:line="60" w:lineRule="atLeast"/>
        <w:jc w:val="both"/>
        <w:rPr>
          <w:rFonts w:cs="Times New Roman"/>
          <w:sz w:val="27"/>
          <w:szCs w:val="27"/>
        </w:rPr>
      </w:pPr>
    </w:p>
    <w:p w:rsidR="0006620A" w:rsidRPr="0006620A" w:rsidRDefault="00641859" w:rsidP="00641859">
      <w:pPr>
        <w:jc w:val="both"/>
        <w:rPr>
          <w:color w:val="000000"/>
          <w:spacing w:val="-4"/>
          <w:sz w:val="27"/>
          <w:szCs w:val="27"/>
        </w:rPr>
      </w:pPr>
      <w:r w:rsidRPr="0006620A">
        <w:rPr>
          <w:color w:val="000000"/>
          <w:spacing w:val="-4"/>
          <w:sz w:val="27"/>
          <w:szCs w:val="27"/>
        </w:rPr>
        <w:t xml:space="preserve">И.о. Главы города                                                                                            </w:t>
      </w:r>
      <w:r w:rsidR="0006620A">
        <w:rPr>
          <w:color w:val="000000"/>
          <w:spacing w:val="-4"/>
          <w:sz w:val="27"/>
          <w:szCs w:val="27"/>
        </w:rPr>
        <w:t xml:space="preserve">      </w:t>
      </w:r>
      <w:r w:rsidRPr="0006620A">
        <w:rPr>
          <w:color w:val="000000"/>
          <w:spacing w:val="-4"/>
          <w:sz w:val="27"/>
          <w:szCs w:val="27"/>
        </w:rPr>
        <w:t xml:space="preserve">  А.Н. Томазова</w:t>
      </w:r>
    </w:p>
    <w:p w:rsidR="00641859" w:rsidRDefault="00641859" w:rsidP="00641859">
      <w:pPr>
        <w:jc w:val="both"/>
        <w:rPr>
          <w:szCs w:val="28"/>
        </w:rPr>
      </w:pPr>
    </w:p>
    <w:p w:rsidR="00641859" w:rsidRDefault="00641859" w:rsidP="00641859">
      <w:pPr>
        <w:jc w:val="both"/>
        <w:rPr>
          <w:szCs w:val="28"/>
        </w:rPr>
      </w:pPr>
    </w:p>
    <w:p w:rsidR="00283A55" w:rsidRDefault="00283A55" w:rsidP="00641859">
      <w:pPr>
        <w:jc w:val="both"/>
        <w:rPr>
          <w:szCs w:val="28"/>
        </w:rPr>
      </w:pPr>
    </w:p>
    <w:p w:rsidR="00283A55" w:rsidRDefault="00283A55" w:rsidP="00641859">
      <w:pPr>
        <w:jc w:val="both"/>
        <w:rPr>
          <w:szCs w:val="28"/>
        </w:rPr>
      </w:pPr>
    </w:p>
    <w:p w:rsidR="00283A55" w:rsidRDefault="00283A55" w:rsidP="00641859">
      <w:pPr>
        <w:jc w:val="both"/>
        <w:rPr>
          <w:szCs w:val="28"/>
        </w:rPr>
      </w:pPr>
    </w:p>
    <w:p w:rsidR="00283A55" w:rsidRDefault="00283A55" w:rsidP="00641859">
      <w:pPr>
        <w:jc w:val="both"/>
        <w:rPr>
          <w:szCs w:val="28"/>
        </w:rPr>
      </w:pPr>
    </w:p>
    <w:p w:rsidR="00283A55" w:rsidRDefault="00283A55" w:rsidP="00641859">
      <w:pPr>
        <w:jc w:val="both"/>
        <w:rPr>
          <w:szCs w:val="28"/>
        </w:rPr>
      </w:pPr>
    </w:p>
    <w:p w:rsidR="00641859" w:rsidRDefault="00641859" w:rsidP="00641859">
      <w:pPr>
        <w:spacing w:line="240" w:lineRule="atLeast"/>
        <w:ind w:firstLine="709"/>
        <w:jc w:val="both"/>
        <w:rPr>
          <w:rFonts w:cs="Times New Roman"/>
          <w:szCs w:val="28"/>
        </w:rPr>
      </w:pPr>
    </w:p>
    <w:p w:rsidR="00641859" w:rsidRDefault="00641859" w:rsidP="00641859">
      <w:pPr>
        <w:rPr>
          <w:szCs w:val="28"/>
        </w:rPr>
      </w:pPr>
      <w:r>
        <w:rPr>
          <w:szCs w:val="28"/>
        </w:rPr>
        <w:br w:type="page"/>
      </w:r>
    </w:p>
    <w:p w:rsidR="00641859" w:rsidRPr="0006620A" w:rsidRDefault="00641859" w:rsidP="00641859">
      <w:pPr>
        <w:ind w:left="5940"/>
        <w:rPr>
          <w:sz w:val="26"/>
          <w:szCs w:val="26"/>
        </w:rPr>
      </w:pPr>
      <w:r w:rsidRPr="0006620A">
        <w:rPr>
          <w:sz w:val="26"/>
          <w:szCs w:val="26"/>
        </w:rPr>
        <w:t>Приложение 1</w:t>
      </w:r>
    </w:p>
    <w:p w:rsidR="00641859" w:rsidRPr="0006620A" w:rsidRDefault="00641859" w:rsidP="00641859">
      <w:pPr>
        <w:ind w:left="5940"/>
        <w:rPr>
          <w:sz w:val="26"/>
          <w:szCs w:val="26"/>
        </w:rPr>
      </w:pPr>
      <w:r w:rsidRPr="0006620A">
        <w:rPr>
          <w:sz w:val="26"/>
          <w:szCs w:val="26"/>
        </w:rPr>
        <w:t>к постановлению</w:t>
      </w:r>
    </w:p>
    <w:p w:rsidR="00641859" w:rsidRPr="0006620A" w:rsidRDefault="00641859" w:rsidP="00641859">
      <w:pPr>
        <w:ind w:left="5940"/>
        <w:rPr>
          <w:sz w:val="26"/>
          <w:szCs w:val="26"/>
        </w:rPr>
      </w:pPr>
      <w:r w:rsidRPr="0006620A">
        <w:rPr>
          <w:sz w:val="26"/>
          <w:szCs w:val="26"/>
        </w:rPr>
        <w:t>Администрации города</w:t>
      </w:r>
    </w:p>
    <w:p w:rsidR="00641859" w:rsidRPr="0006620A" w:rsidRDefault="00641859" w:rsidP="00641859">
      <w:pPr>
        <w:ind w:left="5940"/>
        <w:rPr>
          <w:sz w:val="26"/>
          <w:szCs w:val="26"/>
        </w:rPr>
      </w:pPr>
      <w:r w:rsidRPr="0006620A">
        <w:rPr>
          <w:sz w:val="26"/>
          <w:szCs w:val="26"/>
        </w:rPr>
        <w:t>от ____________ № ______</w:t>
      </w:r>
    </w:p>
    <w:p w:rsidR="00641859" w:rsidRPr="0006620A" w:rsidRDefault="00641859" w:rsidP="00641859">
      <w:pPr>
        <w:ind w:left="5940"/>
        <w:rPr>
          <w:sz w:val="26"/>
          <w:szCs w:val="26"/>
        </w:rPr>
      </w:pPr>
    </w:p>
    <w:p w:rsidR="00641859" w:rsidRPr="0006620A" w:rsidRDefault="00641859" w:rsidP="00641859">
      <w:pPr>
        <w:spacing w:after="120"/>
        <w:jc w:val="right"/>
        <w:rPr>
          <w:rFonts w:eastAsia="Times New Roman" w:cs="Times New Roman"/>
          <w:sz w:val="26"/>
          <w:szCs w:val="26"/>
          <w:lang w:eastAsia="ru-RU"/>
        </w:rPr>
      </w:pPr>
    </w:p>
    <w:p w:rsidR="00641859" w:rsidRPr="0006620A" w:rsidRDefault="00641859" w:rsidP="00641859">
      <w:pPr>
        <w:rPr>
          <w:rFonts w:eastAsia="Calibri" w:cs="Times New Roman"/>
          <w:sz w:val="26"/>
          <w:szCs w:val="26"/>
        </w:rPr>
      </w:pPr>
      <w:r w:rsidRPr="0006620A">
        <w:rPr>
          <w:rFonts w:eastAsia="Calibri" w:cs="Times New Roman"/>
          <w:sz w:val="26"/>
          <w:szCs w:val="26"/>
        </w:rPr>
        <w:t xml:space="preserve">Оформляется на бланке </w:t>
      </w:r>
    </w:p>
    <w:p w:rsidR="00641859" w:rsidRPr="0006620A" w:rsidRDefault="00641859" w:rsidP="00641859">
      <w:pPr>
        <w:rPr>
          <w:rFonts w:eastAsia="Calibri" w:cs="Times New Roman"/>
          <w:sz w:val="26"/>
          <w:szCs w:val="26"/>
        </w:rPr>
      </w:pPr>
      <w:r w:rsidRPr="0006620A">
        <w:rPr>
          <w:rFonts w:eastAsia="Calibri" w:cs="Times New Roman"/>
          <w:sz w:val="26"/>
          <w:szCs w:val="26"/>
        </w:rPr>
        <w:t>контрольного управления</w:t>
      </w:r>
    </w:p>
    <w:p w:rsidR="00641859" w:rsidRPr="0006620A" w:rsidRDefault="00641859" w:rsidP="00641859">
      <w:pPr>
        <w:rPr>
          <w:rFonts w:eastAsia="Calibri" w:cs="Times New Roman"/>
          <w:sz w:val="26"/>
          <w:szCs w:val="26"/>
        </w:rPr>
      </w:pPr>
      <w:r w:rsidRPr="0006620A">
        <w:rPr>
          <w:rFonts w:eastAsia="Calibri" w:cs="Times New Roman"/>
          <w:sz w:val="26"/>
          <w:szCs w:val="26"/>
        </w:rPr>
        <w:t>Администрации города</w:t>
      </w:r>
    </w:p>
    <w:p w:rsidR="00641859" w:rsidRPr="0006620A" w:rsidRDefault="00641859" w:rsidP="00641859">
      <w:pPr>
        <w:widowControl w:val="0"/>
        <w:autoSpaceDE w:val="0"/>
        <w:autoSpaceDN w:val="0"/>
        <w:adjustRightInd w:val="0"/>
        <w:jc w:val="center"/>
        <w:rPr>
          <w:rFonts w:eastAsia="Times New Roman" w:cs="Times New Roman"/>
          <w:color w:val="26282F"/>
          <w:sz w:val="26"/>
          <w:szCs w:val="26"/>
          <w:lang w:eastAsia="ru-RU"/>
        </w:rPr>
      </w:pPr>
    </w:p>
    <w:p w:rsidR="00641859" w:rsidRPr="0006620A" w:rsidRDefault="00641859" w:rsidP="00641859">
      <w:pPr>
        <w:widowControl w:val="0"/>
        <w:autoSpaceDE w:val="0"/>
        <w:autoSpaceDN w:val="0"/>
        <w:adjustRightInd w:val="0"/>
        <w:jc w:val="center"/>
        <w:rPr>
          <w:rFonts w:eastAsia="Times New Roman" w:cs="Times New Roman"/>
          <w:bCs/>
          <w:color w:val="000000" w:themeColor="text1"/>
          <w:sz w:val="26"/>
          <w:szCs w:val="26"/>
          <w:lang w:eastAsia="ru-RU"/>
        </w:rPr>
      </w:pPr>
      <w:r w:rsidRPr="0006620A">
        <w:rPr>
          <w:rFonts w:eastAsia="Times New Roman" w:cs="Times New Roman"/>
          <w:bCs/>
          <w:color w:val="000000" w:themeColor="text1"/>
          <w:sz w:val="26"/>
          <w:szCs w:val="26"/>
          <w:lang w:eastAsia="ru-RU"/>
        </w:rPr>
        <w:t>Приказ</w:t>
      </w:r>
    </w:p>
    <w:p w:rsidR="00641859" w:rsidRPr="0006620A" w:rsidRDefault="00641859" w:rsidP="00641859">
      <w:pPr>
        <w:widowControl w:val="0"/>
        <w:autoSpaceDE w:val="0"/>
        <w:autoSpaceDN w:val="0"/>
        <w:adjustRightInd w:val="0"/>
        <w:jc w:val="center"/>
        <w:rPr>
          <w:rFonts w:eastAsia="Times New Roman" w:cs="Times New Roman"/>
          <w:bCs/>
          <w:color w:val="000000" w:themeColor="text1"/>
          <w:sz w:val="26"/>
          <w:szCs w:val="26"/>
          <w:lang w:eastAsia="ru-RU"/>
        </w:rPr>
      </w:pPr>
      <w:r w:rsidRPr="0006620A">
        <w:rPr>
          <w:rFonts w:eastAsia="Times New Roman" w:cs="Times New Roman"/>
          <w:bCs/>
          <w:color w:val="000000" w:themeColor="text1"/>
          <w:sz w:val="26"/>
          <w:szCs w:val="26"/>
          <w:lang w:eastAsia="ru-RU"/>
        </w:rPr>
        <w:t xml:space="preserve">органа муниципального лесного контроля </w:t>
      </w:r>
    </w:p>
    <w:p w:rsidR="00641859" w:rsidRPr="0006620A" w:rsidRDefault="00641859" w:rsidP="00641859">
      <w:pPr>
        <w:widowControl w:val="0"/>
        <w:autoSpaceDE w:val="0"/>
        <w:autoSpaceDN w:val="0"/>
        <w:adjustRightInd w:val="0"/>
        <w:jc w:val="center"/>
        <w:rPr>
          <w:rFonts w:eastAsia="Times New Roman" w:cs="Times New Roman"/>
          <w:b/>
          <w:bCs/>
          <w:color w:val="000000" w:themeColor="text1"/>
          <w:sz w:val="26"/>
          <w:szCs w:val="26"/>
          <w:lang w:eastAsia="ru-RU"/>
        </w:rPr>
      </w:pPr>
    </w:p>
    <w:tbl>
      <w:tblPr>
        <w:tblW w:w="0" w:type="auto"/>
        <w:jc w:val="center"/>
        <w:tblLayout w:type="fixed"/>
        <w:tblCellMar>
          <w:left w:w="28" w:type="dxa"/>
          <w:right w:w="28" w:type="dxa"/>
        </w:tblCellMar>
        <w:tblLook w:val="04A0" w:firstRow="1" w:lastRow="0" w:firstColumn="1" w:lastColumn="0" w:noHBand="0" w:noVBand="1"/>
      </w:tblPr>
      <w:tblGrid>
        <w:gridCol w:w="1701"/>
        <w:gridCol w:w="6606"/>
        <w:gridCol w:w="1272"/>
      </w:tblGrid>
      <w:tr w:rsidR="00641859" w:rsidRPr="0006620A" w:rsidTr="00383B82">
        <w:trPr>
          <w:jc w:val="center"/>
        </w:trPr>
        <w:tc>
          <w:tcPr>
            <w:tcW w:w="1701" w:type="dxa"/>
            <w:vAlign w:val="bottom"/>
            <w:hideMark/>
          </w:tcPr>
          <w:p w:rsidR="00641859" w:rsidRPr="0006620A" w:rsidRDefault="00641859" w:rsidP="00383B82">
            <w:pPr>
              <w:autoSpaceDE w:val="0"/>
              <w:autoSpaceDN w:val="0"/>
              <w:spacing w:line="256" w:lineRule="auto"/>
              <w:ind w:right="85"/>
              <w:jc w:val="right"/>
              <w:rPr>
                <w:rFonts w:eastAsia="Times New Roman" w:cs="Times New Roman"/>
                <w:sz w:val="26"/>
                <w:szCs w:val="26"/>
                <w:lang w:eastAsia="ru-RU"/>
              </w:rPr>
            </w:pPr>
            <w:r w:rsidRPr="0006620A">
              <w:rPr>
                <w:rFonts w:eastAsia="Times New Roman" w:cs="Times New Roman"/>
                <w:sz w:val="26"/>
                <w:szCs w:val="26"/>
                <w:lang w:eastAsia="ru-RU"/>
              </w:rPr>
              <w:t>о проведении</w:t>
            </w:r>
          </w:p>
        </w:tc>
        <w:tc>
          <w:tcPr>
            <w:tcW w:w="6606" w:type="dxa"/>
            <w:tcBorders>
              <w:top w:val="nil"/>
              <w:left w:val="nil"/>
              <w:bottom w:val="single" w:sz="4" w:space="0" w:color="auto"/>
              <w:right w:val="nil"/>
            </w:tcBorders>
            <w:vAlign w:val="bottom"/>
          </w:tcPr>
          <w:p w:rsidR="00641859" w:rsidRPr="0006620A" w:rsidRDefault="00641859" w:rsidP="00383B82">
            <w:pPr>
              <w:autoSpaceDE w:val="0"/>
              <w:autoSpaceDN w:val="0"/>
              <w:spacing w:line="256" w:lineRule="auto"/>
              <w:jc w:val="center"/>
              <w:rPr>
                <w:rFonts w:eastAsia="Times New Roman" w:cs="Times New Roman"/>
                <w:sz w:val="26"/>
                <w:szCs w:val="26"/>
                <w:lang w:eastAsia="ru-RU"/>
              </w:rPr>
            </w:pPr>
          </w:p>
        </w:tc>
        <w:tc>
          <w:tcPr>
            <w:tcW w:w="1272" w:type="dxa"/>
            <w:vAlign w:val="bottom"/>
            <w:hideMark/>
          </w:tcPr>
          <w:p w:rsidR="00641859" w:rsidRPr="0006620A" w:rsidRDefault="00641859" w:rsidP="00383B82">
            <w:pPr>
              <w:autoSpaceDE w:val="0"/>
              <w:autoSpaceDN w:val="0"/>
              <w:spacing w:line="256" w:lineRule="auto"/>
              <w:ind w:left="57"/>
              <w:rPr>
                <w:rFonts w:eastAsia="Times New Roman" w:cs="Times New Roman"/>
                <w:sz w:val="26"/>
                <w:szCs w:val="26"/>
                <w:lang w:eastAsia="ru-RU"/>
              </w:rPr>
            </w:pPr>
            <w:r w:rsidRPr="0006620A">
              <w:rPr>
                <w:rFonts w:eastAsia="Times New Roman" w:cs="Times New Roman"/>
                <w:sz w:val="26"/>
                <w:szCs w:val="26"/>
                <w:lang w:eastAsia="ru-RU"/>
              </w:rPr>
              <w:t>проверки</w:t>
            </w:r>
          </w:p>
        </w:tc>
      </w:tr>
      <w:tr w:rsidR="00641859" w:rsidRPr="00186511" w:rsidTr="00383B82">
        <w:trPr>
          <w:jc w:val="center"/>
        </w:trPr>
        <w:tc>
          <w:tcPr>
            <w:tcW w:w="1701" w:type="dxa"/>
          </w:tcPr>
          <w:p w:rsidR="00641859" w:rsidRPr="00186511" w:rsidRDefault="00641859" w:rsidP="00383B82">
            <w:pPr>
              <w:autoSpaceDE w:val="0"/>
              <w:autoSpaceDN w:val="0"/>
              <w:spacing w:line="256" w:lineRule="auto"/>
              <w:rPr>
                <w:rFonts w:eastAsia="Times New Roman" w:cs="Times New Roman"/>
                <w:sz w:val="20"/>
                <w:szCs w:val="20"/>
                <w:lang w:eastAsia="ru-RU"/>
              </w:rPr>
            </w:pPr>
          </w:p>
        </w:tc>
        <w:tc>
          <w:tcPr>
            <w:tcW w:w="6606" w:type="dxa"/>
            <w:hideMark/>
          </w:tcPr>
          <w:p w:rsidR="00641859" w:rsidRPr="00186511" w:rsidRDefault="00641859" w:rsidP="00383B82">
            <w:pPr>
              <w:autoSpaceDE w:val="0"/>
              <w:autoSpaceDN w:val="0"/>
              <w:spacing w:line="256" w:lineRule="auto"/>
              <w:jc w:val="center"/>
              <w:rPr>
                <w:rFonts w:eastAsia="Times New Roman" w:cs="Times New Roman"/>
                <w:sz w:val="20"/>
                <w:szCs w:val="20"/>
                <w:lang w:eastAsia="ru-RU"/>
              </w:rPr>
            </w:pPr>
            <w:r w:rsidRPr="00186511">
              <w:rPr>
                <w:rFonts w:eastAsia="Times New Roman" w:cs="Times New Roman"/>
                <w:sz w:val="20"/>
                <w:szCs w:val="20"/>
                <w:lang w:eastAsia="ru-RU"/>
              </w:rPr>
              <w:t>(плановой/внеплановой, документарной/выездной)</w:t>
            </w:r>
          </w:p>
        </w:tc>
        <w:tc>
          <w:tcPr>
            <w:tcW w:w="1272" w:type="dxa"/>
          </w:tcPr>
          <w:p w:rsidR="00641859" w:rsidRPr="00186511" w:rsidRDefault="00641859" w:rsidP="00383B82">
            <w:pPr>
              <w:autoSpaceDE w:val="0"/>
              <w:autoSpaceDN w:val="0"/>
              <w:spacing w:line="256" w:lineRule="auto"/>
              <w:rPr>
                <w:rFonts w:eastAsia="Times New Roman" w:cs="Times New Roman"/>
                <w:sz w:val="20"/>
                <w:szCs w:val="20"/>
                <w:lang w:eastAsia="ru-RU"/>
              </w:rPr>
            </w:pPr>
          </w:p>
        </w:tc>
      </w:tr>
    </w:tbl>
    <w:p w:rsidR="00641859" w:rsidRPr="00186511" w:rsidRDefault="00641859" w:rsidP="00641859">
      <w:pPr>
        <w:autoSpaceDE w:val="0"/>
        <w:autoSpaceDN w:val="0"/>
        <w:jc w:val="center"/>
        <w:rPr>
          <w:rFonts w:eastAsia="Times New Roman" w:cs="Times New Roman"/>
          <w:sz w:val="26"/>
          <w:szCs w:val="26"/>
          <w:lang w:eastAsia="ru-RU"/>
        </w:rPr>
      </w:pPr>
      <w:r w:rsidRPr="00186511">
        <w:rPr>
          <w:rFonts w:eastAsia="Times New Roman" w:cs="Times New Roman"/>
          <w:sz w:val="26"/>
          <w:szCs w:val="26"/>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510"/>
        <w:gridCol w:w="454"/>
        <w:gridCol w:w="255"/>
        <w:gridCol w:w="1361"/>
        <w:gridCol w:w="113"/>
        <w:gridCol w:w="737"/>
        <w:gridCol w:w="680"/>
        <w:gridCol w:w="678"/>
      </w:tblGrid>
      <w:tr w:rsidR="00641859" w:rsidRPr="00186511" w:rsidTr="00383B82">
        <w:trPr>
          <w:cantSplit/>
          <w:jc w:val="center"/>
        </w:trPr>
        <w:tc>
          <w:tcPr>
            <w:tcW w:w="510" w:type="dxa"/>
            <w:vAlign w:val="bottom"/>
            <w:hideMark/>
          </w:tcPr>
          <w:p w:rsidR="00641859" w:rsidRPr="00186511" w:rsidRDefault="00641859" w:rsidP="0006620A">
            <w:pPr>
              <w:autoSpaceDE w:val="0"/>
              <w:autoSpaceDN w:val="0"/>
              <w:spacing w:line="256" w:lineRule="auto"/>
              <w:jc w:val="right"/>
              <w:rPr>
                <w:rFonts w:eastAsia="Times New Roman" w:cs="Times New Roman"/>
                <w:sz w:val="26"/>
                <w:szCs w:val="26"/>
                <w:lang w:eastAsia="ru-RU"/>
              </w:rPr>
            </w:pPr>
            <w:r w:rsidRPr="00186511">
              <w:rPr>
                <w:rFonts w:eastAsia="Times New Roman" w:cs="Times New Roman"/>
                <w:sz w:val="26"/>
                <w:szCs w:val="26"/>
                <w:lang w:eastAsia="ru-RU"/>
              </w:rPr>
              <w:t xml:space="preserve">от </w:t>
            </w:r>
            <w:r w:rsidR="0006620A">
              <w:rPr>
                <w:rFonts w:eastAsia="Times New Roman" w:cs="Times New Roman"/>
                <w:sz w:val="26"/>
                <w:szCs w:val="26"/>
                <w:lang w:eastAsia="ru-RU"/>
              </w:rPr>
              <w:t>«</w:t>
            </w:r>
          </w:p>
        </w:tc>
        <w:tc>
          <w:tcPr>
            <w:tcW w:w="454"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6"/>
                <w:szCs w:val="26"/>
                <w:lang w:eastAsia="ru-RU"/>
              </w:rPr>
            </w:pPr>
          </w:p>
        </w:tc>
        <w:tc>
          <w:tcPr>
            <w:tcW w:w="255" w:type="dxa"/>
            <w:vAlign w:val="bottom"/>
            <w:hideMark/>
          </w:tcPr>
          <w:p w:rsidR="00641859" w:rsidRPr="00186511" w:rsidRDefault="0006620A" w:rsidP="00383B82">
            <w:pPr>
              <w:autoSpaceDE w:val="0"/>
              <w:autoSpaceDN w:val="0"/>
              <w:spacing w:line="256" w:lineRule="auto"/>
              <w:rPr>
                <w:rFonts w:eastAsia="Times New Roman" w:cs="Times New Roman"/>
                <w:sz w:val="26"/>
                <w:szCs w:val="26"/>
                <w:lang w:eastAsia="ru-RU"/>
              </w:rPr>
            </w:pPr>
            <w:r>
              <w:rPr>
                <w:rFonts w:eastAsia="Times New Roman" w:cs="Times New Roman"/>
                <w:sz w:val="26"/>
                <w:szCs w:val="26"/>
                <w:lang w:eastAsia="ru-RU"/>
              </w:rPr>
              <w:t>»</w:t>
            </w:r>
          </w:p>
        </w:tc>
        <w:tc>
          <w:tcPr>
            <w:tcW w:w="1361"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6"/>
                <w:szCs w:val="26"/>
                <w:lang w:eastAsia="ru-RU"/>
              </w:rPr>
            </w:pPr>
          </w:p>
        </w:tc>
        <w:tc>
          <w:tcPr>
            <w:tcW w:w="113" w:type="dxa"/>
            <w:vAlign w:val="bottom"/>
          </w:tcPr>
          <w:p w:rsidR="00641859" w:rsidRPr="00186511" w:rsidRDefault="00641859" w:rsidP="00383B82">
            <w:pPr>
              <w:autoSpaceDE w:val="0"/>
              <w:autoSpaceDN w:val="0"/>
              <w:spacing w:line="256" w:lineRule="auto"/>
              <w:jc w:val="center"/>
              <w:rPr>
                <w:rFonts w:eastAsia="Times New Roman" w:cs="Times New Roman"/>
                <w:sz w:val="26"/>
                <w:szCs w:val="26"/>
                <w:lang w:eastAsia="ru-RU"/>
              </w:rPr>
            </w:pPr>
          </w:p>
        </w:tc>
        <w:tc>
          <w:tcPr>
            <w:tcW w:w="737"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6"/>
                <w:szCs w:val="26"/>
                <w:lang w:eastAsia="ru-RU"/>
              </w:rPr>
            </w:pPr>
          </w:p>
        </w:tc>
        <w:tc>
          <w:tcPr>
            <w:tcW w:w="680" w:type="dxa"/>
            <w:vAlign w:val="bottom"/>
            <w:hideMark/>
          </w:tcPr>
          <w:p w:rsidR="00641859" w:rsidRPr="00186511" w:rsidRDefault="00641859" w:rsidP="00383B82">
            <w:pPr>
              <w:autoSpaceDE w:val="0"/>
              <w:autoSpaceDN w:val="0"/>
              <w:spacing w:line="256" w:lineRule="auto"/>
              <w:jc w:val="center"/>
              <w:rPr>
                <w:rFonts w:eastAsia="Times New Roman" w:cs="Times New Roman"/>
                <w:sz w:val="26"/>
                <w:szCs w:val="26"/>
                <w:lang w:eastAsia="ru-RU"/>
              </w:rPr>
            </w:pPr>
            <w:r w:rsidRPr="00186511">
              <w:rPr>
                <w:rFonts w:eastAsia="Times New Roman" w:cs="Times New Roman"/>
                <w:sz w:val="26"/>
                <w:szCs w:val="26"/>
                <w:lang w:eastAsia="ru-RU"/>
              </w:rPr>
              <w:t>г. №</w:t>
            </w:r>
          </w:p>
        </w:tc>
        <w:tc>
          <w:tcPr>
            <w:tcW w:w="678"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6"/>
                <w:szCs w:val="26"/>
                <w:lang w:eastAsia="ru-RU"/>
              </w:rPr>
            </w:pPr>
          </w:p>
        </w:tc>
      </w:tr>
    </w:tbl>
    <w:p w:rsidR="00641859" w:rsidRPr="00186511" w:rsidRDefault="00641859" w:rsidP="00641859">
      <w:pPr>
        <w:autoSpaceDE w:val="0"/>
        <w:autoSpaceDN w:val="0"/>
        <w:spacing w:before="240"/>
        <w:ind w:firstLine="567"/>
        <w:rPr>
          <w:rFonts w:eastAsia="Times New Roman" w:cs="Times New Roman"/>
          <w:sz w:val="24"/>
          <w:szCs w:val="24"/>
          <w:lang w:eastAsia="ru-RU"/>
        </w:rPr>
      </w:pPr>
      <w:r w:rsidRPr="00186511">
        <w:rPr>
          <w:rFonts w:eastAsia="Times New Roman" w:cs="Times New Roman"/>
          <w:sz w:val="24"/>
          <w:szCs w:val="24"/>
          <w:lang w:eastAsia="ru-RU"/>
        </w:rPr>
        <w:t xml:space="preserve">1. Провести проверку в отношении  </w:t>
      </w:r>
    </w:p>
    <w:p w:rsidR="00641859" w:rsidRPr="00186511" w:rsidRDefault="00641859" w:rsidP="00641859">
      <w:pPr>
        <w:pBdr>
          <w:top w:val="single" w:sz="4" w:space="1" w:color="auto"/>
        </w:pBdr>
        <w:autoSpaceDE w:val="0"/>
        <w:autoSpaceDN w:val="0"/>
        <w:ind w:left="4319"/>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(наименование юридического лица, фамилия, имя, отчество (последнее – при наличии)</w:t>
      </w:r>
      <w:r w:rsidRPr="00186511">
        <w:rPr>
          <w:rFonts w:eastAsia="Times New Roman" w:cs="Times New Roman"/>
          <w:sz w:val="20"/>
          <w:szCs w:val="20"/>
          <w:lang w:eastAsia="ru-RU"/>
        </w:rPr>
        <w:br/>
        <w:t>индивидуального предпринимателя)</w:t>
      </w:r>
    </w:p>
    <w:p w:rsidR="00641859" w:rsidRPr="00186511" w:rsidRDefault="00641859" w:rsidP="00641859">
      <w:pPr>
        <w:autoSpaceDE w:val="0"/>
        <w:autoSpaceDN w:val="0"/>
        <w:spacing w:before="120"/>
        <w:ind w:firstLine="567"/>
        <w:rPr>
          <w:rFonts w:eastAsia="Times New Roman" w:cs="Times New Roman"/>
          <w:sz w:val="24"/>
          <w:szCs w:val="24"/>
          <w:lang w:eastAsia="ru-RU"/>
        </w:rPr>
      </w:pPr>
      <w:r w:rsidRPr="00186511">
        <w:rPr>
          <w:rFonts w:eastAsia="Times New Roman" w:cs="Times New Roman"/>
          <w:sz w:val="24"/>
          <w:szCs w:val="24"/>
          <w:lang w:eastAsia="ru-RU"/>
        </w:rPr>
        <w:t xml:space="preserve">2. Место нахождения:  </w:t>
      </w:r>
    </w:p>
    <w:p w:rsidR="00641859" w:rsidRPr="00186511" w:rsidRDefault="00641859" w:rsidP="00641859">
      <w:pPr>
        <w:pBdr>
          <w:top w:val="single" w:sz="4" w:space="1" w:color="auto"/>
        </w:pBdr>
        <w:autoSpaceDE w:val="0"/>
        <w:autoSpaceDN w:val="0"/>
        <w:ind w:left="2977"/>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06620A"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 xml:space="preserve">(юридического лица (филиалов, представительств, обособленных структурных подразделений), места </w:t>
      </w:r>
    </w:p>
    <w:p w:rsidR="0006620A"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 xml:space="preserve">фактического осуществления деятельности индивидуальным предпринимателем и (или) используемых </w:t>
      </w:r>
    </w:p>
    <w:p w:rsidR="00641859" w:rsidRPr="00186511"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ими производственных объектов)</w:t>
      </w:r>
    </w:p>
    <w:p w:rsidR="00641859" w:rsidRPr="00186511" w:rsidRDefault="00641859" w:rsidP="00641859">
      <w:pPr>
        <w:autoSpaceDE w:val="0"/>
        <w:autoSpaceDN w:val="0"/>
        <w:spacing w:before="120"/>
        <w:ind w:firstLine="567"/>
        <w:rPr>
          <w:rFonts w:eastAsia="Times New Roman" w:cs="Times New Roman"/>
          <w:sz w:val="24"/>
          <w:szCs w:val="24"/>
          <w:lang w:eastAsia="ru-RU"/>
        </w:rPr>
      </w:pPr>
      <w:r w:rsidRPr="00186511">
        <w:rPr>
          <w:rFonts w:eastAsia="Times New Roman" w:cs="Times New Roman"/>
          <w:sz w:val="24"/>
          <w:szCs w:val="24"/>
          <w:lang w:eastAsia="ru-RU"/>
        </w:rPr>
        <w:t xml:space="preserve">3. Назначить лицом(ами), уполномоченным(и) на проведение проверки:  </w:t>
      </w:r>
    </w:p>
    <w:p w:rsidR="00641859" w:rsidRPr="00186511" w:rsidRDefault="00641859" w:rsidP="00641859">
      <w:pPr>
        <w:pBdr>
          <w:top w:val="single" w:sz="4" w:space="1" w:color="auto"/>
        </w:pBdr>
        <w:autoSpaceDE w:val="0"/>
        <w:autoSpaceDN w:val="0"/>
        <w:ind w:left="8108"/>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06620A"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 xml:space="preserve">(фамилия, имя, отчество (последнее – при наличии), должность должностного лица (должностных лиц), </w:t>
      </w:r>
    </w:p>
    <w:p w:rsidR="00641859" w:rsidRPr="00186511"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уполномоченного(ых) на проведение проверки)</w:t>
      </w:r>
    </w:p>
    <w:p w:rsidR="00641859" w:rsidRPr="00186511" w:rsidRDefault="00641859" w:rsidP="00641859">
      <w:pPr>
        <w:autoSpaceDE w:val="0"/>
        <w:autoSpaceDN w:val="0"/>
        <w:spacing w:before="120"/>
        <w:ind w:firstLine="567"/>
        <w:jc w:val="both"/>
        <w:rPr>
          <w:rFonts w:eastAsia="Times New Roman" w:cs="Times New Roman"/>
          <w:sz w:val="24"/>
          <w:szCs w:val="24"/>
          <w:lang w:eastAsia="ru-RU"/>
        </w:rPr>
      </w:pPr>
      <w:r w:rsidRPr="00186511">
        <w:rPr>
          <w:rFonts w:eastAsia="Times New Roman" w:cs="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641859" w:rsidRPr="00186511" w:rsidRDefault="00641859" w:rsidP="00641859">
      <w:pPr>
        <w:pBdr>
          <w:top w:val="single" w:sz="4" w:space="1" w:color="auto"/>
        </w:pBdr>
        <w:autoSpaceDE w:val="0"/>
        <w:autoSpaceDN w:val="0"/>
        <w:ind w:left="3147"/>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(фамилия, имя, отчество (последнее – при наличии), должности привлекаемых к проведению проверки</w:t>
      </w:r>
      <w:r w:rsidRPr="00186511">
        <w:rPr>
          <w:rFonts w:eastAsia="Times New Roman" w:cs="Times New Roman"/>
          <w:sz w:val="20"/>
          <w:szCs w:val="20"/>
          <w:lang w:eastAsia="ru-RU"/>
        </w:rPr>
        <w:br/>
        <w:t>экспертов и (или) наименование экспертной организации с указанием реквизитов свидетельства</w:t>
      </w:r>
      <w:r w:rsidRPr="00186511">
        <w:rPr>
          <w:rFonts w:eastAsia="Times New Roman" w:cs="Times New Roman"/>
          <w:sz w:val="20"/>
          <w:szCs w:val="20"/>
          <w:lang w:eastAsia="ru-RU"/>
        </w:rPr>
        <w:br/>
        <w:t>об аккредитации и наименования органа по аккредитации, выдавшего свидетельство об аккредитации)</w:t>
      </w:r>
    </w:p>
    <w:p w:rsidR="00641859" w:rsidRPr="00186511" w:rsidRDefault="00641859" w:rsidP="00641859">
      <w:pPr>
        <w:autoSpaceDE w:val="0"/>
        <w:autoSpaceDN w:val="0"/>
        <w:spacing w:before="120"/>
        <w:ind w:firstLine="567"/>
        <w:rPr>
          <w:rFonts w:eastAsia="Times New Roman" w:cs="Times New Roman"/>
          <w:sz w:val="24"/>
          <w:szCs w:val="24"/>
          <w:lang w:eastAsia="ru-RU"/>
        </w:rPr>
      </w:pPr>
      <w:r w:rsidRPr="00186511">
        <w:rPr>
          <w:rFonts w:eastAsia="Times New Roman" w:cs="Times New Roman"/>
          <w:sz w:val="24"/>
          <w:szCs w:val="24"/>
          <w:lang w:eastAsia="ru-RU"/>
        </w:rPr>
        <w:t xml:space="preserve">5. Настоящая проверка проводится в рамках  </w:t>
      </w:r>
    </w:p>
    <w:p w:rsidR="00641859" w:rsidRPr="00186511" w:rsidRDefault="00641859" w:rsidP="00641859">
      <w:pPr>
        <w:pBdr>
          <w:top w:val="single" w:sz="4" w:space="1" w:color="auto"/>
        </w:pBdr>
        <w:autoSpaceDE w:val="0"/>
        <w:autoSpaceDN w:val="0"/>
        <w:ind w:left="5245"/>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06620A"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 xml:space="preserve">(наименование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w:t>
      </w:r>
      <w:r w:rsidR="0006620A">
        <w:rPr>
          <w:rFonts w:eastAsia="Times New Roman" w:cs="Times New Roman"/>
          <w:sz w:val="20"/>
          <w:szCs w:val="20"/>
          <w:lang w:eastAsia="ru-RU"/>
        </w:rPr>
        <w:t>«</w:t>
      </w:r>
      <w:r w:rsidRPr="00186511">
        <w:rPr>
          <w:rFonts w:eastAsia="Times New Roman" w:cs="Times New Roman"/>
          <w:sz w:val="20"/>
          <w:szCs w:val="20"/>
          <w:lang w:eastAsia="ru-RU"/>
        </w:rPr>
        <w:t xml:space="preserve">Федеральный реестр </w:t>
      </w:r>
    </w:p>
    <w:p w:rsidR="00641859" w:rsidRPr="00186511"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государственных и муниципальных услуг (функций)</w:t>
      </w:r>
      <w:r w:rsidR="0006620A">
        <w:rPr>
          <w:rFonts w:eastAsia="Times New Roman" w:cs="Times New Roman"/>
          <w:sz w:val="20"/>
          <w:szCs w:val="20"/>
          <w:lang w:eastAsia="ru-RU"/>
        </w:rPr>
        <w:t>»</w:t>
      </w:r>
      <w:r w:rsidRPr="00186511">
        <w:rPr>
          <w:rFonts w:eastAsia="Times New Roman" w:cs="Times New Roman"/>
          <w:sz w:val="20"/>
          <w:szCs w:val="20"/>
          <w:lang w:eastAsia="ru-RU"/>
        </w:rPr>
        <w:t>)</w:t>
      </w:r>
    </w:p>
    <w:p w:rsidR="00283A55" w:rsidRDefault="00283A55" w:rsidP="00641859">
      <w:pPr>
        <w:autoSpaceDE w:val="0"/>
        <w:autoSpaceDN w:val="0"/>
        <w:spacing w:before="120"/>
        <w:ind w:firstLine="567"/>
        <w:rPr>
          <w:rFonts w:eastAsia="Times New Roman" w:cs="Times New Roman"/>
          <w:sz w:val="24"/>
          <w:szCs w:val="24"/>
          <w:lang w:eastAsia="ru-RU"/>
        </w:rPr>
      </w:pPr>
    </w:p>
    <w:p w:rsidR="00641859" w:rsidRPr="00186511" w:rsidRDefault="00641859" w:rsidP="00641859">
      <w:pPr>
        <w:autoSpaceDE w:val="0"/>
        <w:autoSpaceDN w:val="0"/>
        <w:spacing w:before="120"/>
        <w:ind w:firstLine="567"/>
        <w:rPr>
          <w:rFonts w:eastAsia="Times New Roman" w:cs="Times New Roman"/>
          <w:sz w:val="24"/>
          <w:szCs w:val="24"/>
          <w:lang w:eastAsia="ru-RU"/>
        </w:rPr>
      </w:pPr>
      <w:r w:rsidRPr="00186511">
        <w:rPr>
          <w:rFonts w:eastAsia="Times New Roman" w:cs="Times New Roman"/>
          <w:sz w:val="24"/>
          <w:szCs w:val="24"/>
          <w:lang w:eastAsia="ru-RU"/>
        </w:rPr>
        <w:t>6. Установить, что:</w:t>
      </w:r>
    </w:p>
    <w:p w:rsidR="00641859" w:rsidRPr="00186511" w:rsidRDefault="00641859" w:rsidP="00641859">
      <w:pPr>
        <w:autoSpaceDE w:val="0"/>
        <w:autoSpaceDN w:val="0"/>
        <w:ind w:firstLine="567"/>
        <w:rPr>
          <w:rFonts w:eastAsia="Times New Roman" w:cs="Times New Roman"/>
          <w:sz w:val="24"/>
          <w:szCs w:val="24"/>
          <w:lang w:eastAsia="ru-RU"/>
        </w:rPr>
      </w:pPr>
      <w:r w:rsidRPr="00186511">
        <w:rPr>
          <w:rFonts w:eastAsia="Times New Roman" w:cs="Times New Roman"/>
          <w:sz w:val="24"/>
          <w:szCs w:val="24"/>
          <w:lang w:eastAsia="ru-RU"/>
        </w:rPr>
        <w:t xml:space="preserve">настоящая проверка проводится с целью:  </w:t>
      </w:r>
    </w:p>
    <w:p w:rsidR="00641859" w:rsidRPr="00186511" w:rsidRDefault="00641859" w:rsidP="00641859">
      <w:pPr>
        <w:pBdr>
          <w:top w:val="single" w:sz="4" w:space="1" w:color="auto"/>
        </w:pBdr>
        <w:autoSpaceDE w:val="0"/>
        <w:autoSpaceDN w:val="0"/>
        <w:ind w:left="4916"/>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При установлении целей проводимой проверки указывается следующая информация:</w:t>
      </w:r>
    </w:p>
    <w:p w:rsidR="00641859" w:rsidRDefault="00641859" w:rsidP="00641859">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а) в случае проведения плановой проверки:</w:t>
      </w:r>
    </w:p>
    <w:p w:rsidR="00641859" w:rsidRDefault="0006620A" w:rsidP="00641859">
      <w:pPr>
        <w:autoSpaceDE w:val="0"/>
        <w:autoSpaceDN w:val="0"/>
        <w:ind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ссылка на утвержденный ежегодный план проведения плановых проверок;</w:t>
      </w:r>
    </w:p>
    <w:p w:rsidR="00641859" w:rsidRPr="00186511" w:rsidRDefault="0006620A" w:rsidP="00641859">
      <w:pPr>
        <w:autoSpaceDE w:val="0"/>
        <w:autoSpaceDN w:val="0"/>
        <w:ind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 xml:space="preserve">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w:t>
      </w: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вопросов);</w:t>
      </w:r>
    </w:p>
    <w:p w:rsidR="00641859" w:rsidRDefault="0006620A" w:rsidP="00641859">
      <w:pPr>
        <w:autoSpaceDE w:val="0"/>
        <w:autoSpaceDN w:val="0"/>
        <w:ind w:firstLine="567"/>
        <w:jc w:val="both"/>
        <w:rPr>
          <w:rFonts w:eastAsia="Times New Roman" w:cs="Times New Roman"/>
          <w:sz w:val="24"/>
          <w:szCs w:val="24"/>
          <w:lang w:eastAsia="ru-RU"/>
        </w:rPr>
      </w:pPr>
      <w:r>
        <w:rPr>
          <w:rFonts w:eastAsia="Times New Roman" w:cs="Times New Roman"/>
          <w:sz w:val="24"/>
          <w:szCs w:val="24"/>
          <w:lang w:eastAsia="ru-RU"/>
        </w:rPr>
        <w:t xml:space="preserve">б) </w:t>
      </w:r>
      <w:r w:rsidR="00641859" w:rsidRPr="00186511">
        <w:rPr>
          <w:rFonts w:eastAsia="Times New Roman" w:cs="Times New Roman"/>
          <w:sz w:val="24"/>
          <w:szCs w:val="24"/>
          <w:lang w:eastAsia="ru-RU"/>
        </w:rPr>
        <w:t>в случае проведения внеплановой проверки:</w:t>
      </w:r>
    </w:p>
    <w:p w:rsidR="00641859" w:rsidRDefault="0006620A" w:rsidP="00641859">
      <w:pPr>
        <w:autoSpaceDE w:val="0"/>
        <w:autoSpaceDN w:val="0"/>
        <w:ind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реквизиты ранее выданного проверяемому лицу предписания об устранении выявленного нарушения, срок для исполнения которого истек;</w:t>
      </w:r>
    </w:p>
    <w:p w:rsidR="00641859" w:rsidRDefault="0006620A" w:rsidP="00641859">
      <w:pPr>
        <w:autoSpaceDE w:val="0"/>
        <w:autoSpaceDN w:val="0"/>
        <w:ind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 xml:space="preserve">реквизиты заявления от юридического лица или индивидуального предпринимателя </w:t>
      </w: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 xml:space="preserve">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w:t>
      </w: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(согласования);</w:t>
      </w:r>
    </w:p>
    <w:p w:rsidR="00641859" w:rsidRDefault="0006620A" w:rsidP="00641859">
      <w:pPr>
        <w:autoSpaceDE w:val="0"/>
        <w:autoSpaceDN w:val="0"/>
        <w:ind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 xml:space="preserve">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w:t>
      </w:r>
      <w:r w:rsidR="00641859" w:rsidRPr="0006620A">
        <w:rPr>
          <w:rFonts w:eastAsia="Times New Roman" w:cs="Times New Roman"/>
          <w:spacing w:val="-4"/>
          <w:sz w:val="24"/>
          <w:szCs w:val="24"/>
          <w:lang w:eastAsia="ru-RU"/>
        </w:rPr>
        <w:t>предпринимателей, а также сведения об информации, поступившей от органов государственной</w:t>
      </w:r>
      <w:r w:rsidR="00641859" w:rsidRPr="00186511">
        <w:rPr>
          <w:rFonts w:eastAsia="Times New Roman" w:cs="Times New Roman"/>
          <w:sz w:val="24"/>
          <w:szCs w:val="24"/>
          <w:lang w:eastAsia="ru-RU"/>
        </w:rPr>
        <w:t xml:space="preserve"> власти и органов местного самоуправления, из средств массовой информации;</w:t>
      </w:r>
    </w:p>
    <w:p w:rsidR="00641859" w:rsidRDefault="0006620A" w:rsidP="00641859">
      <w:pPr>
        <w:autoSpaceDE w:val="0"/>
        <w:autoSpaceDN w:val="0"/>
        <w:ind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w:t>
      </w: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 xml:space="preserve">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 xml:space="preserve">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w:t>
      </w: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 xml:space="preserve">информации от органов государственной власти, органов местного самоуправления, </w:t>
      </w: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из средств массовой информации;</w:t>
      </w:r>
    </w:p>
    <w:p w:rsidR="00641859" w:rsidRDefault="0006620A" w:rsidP="00641859">
      <w:pPr>
        <w:autoSpaceDE w:val="0"/>
        <w:autoSpaceDN w:val="0"/>
        <w:ind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 xml:space="preserve">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w:t>
      </w: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Правительства Российской Федерации;</w:t>
      </w:r>
    </w:p>
    <w:p w:rsidR="00641859" w:rsidRDefault="0006620A" w:rsidP="00641859">
      <w:pPr>
        <w:autoSpaceDE w:val="0"/>
        <w:autoSpaceDN w:val="0"/>
        <w:ind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41859" w:rsidRPr="00186511" w:rsidRDefault="0006620A" w:rsidP="00641859">
      <w:pPr>
        <w:autoSpaceDE w:val="0"/>
        <w:autoSpaceDN w:val="0"/>
        <w:ind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641859" w:rsidRDefault="0006620A" w:rsidP="00641859">
      <w:pPr>
        <w:autoSpaceDE w:val="0"/>
        <w:autoSpaceDN w:val="0"/>
        <w:ind w:firstLine="567"/>
        <w:jc w:val="both"/>
        <w:rPr>
          <w:rFonts w:eastAsia="Times New Roman" w:cs="Times New Roman"/>
          <w:sz w:val="24"/>
          <w:szCs w:val="24"/>
          <w:lang w:eastAsia="ru-RU"/>
        </w:rPr>
      </w:pPr>
      <w:r>
        <w:rPr>
          <w:rFonts w:eastAsia="Times New Roman" w:cs="Times New Roman"/>
          <w:sz w:val="24"/>
          <w:szCs w:val="24"/>
          <w:lang w:eastAsia="ru-RU"/>
        </w:rPr>
        <w:t xml:space="preserve">в) </w:t>
      </w:r>
      <w:r w:rsidR="00641859" w:rsidRPr="00186511">
        <w:rPr>
          <w:rFonts w:eastAsia="Times New Roman" w:cs="Times New Roman"/>
          <w:sz w:val="24"/>
          <w:szCs w:val="24"/>
          <w:lang w:eastAsia="ru-RU"/>
        </w:rPr>
        <w:t>в случае проведения внеплановой выездной проверки, которая подлежит согласо</w:t>
      </w: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 xml:space="preserve">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w:t>
      </w: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в момент его совершения:</w:t>
      </w:r>
    </w:p>
    <w:p w:rsidR="00641859" w:rsidRPr="00186511" w:rsidRDefault="0006620A" w:rsidP="00641859">
      <w:pPr>
        <w:autoSpaceDE w:val="0"/>
        <w:autoSpaceDN w:val="0"/>
        <w:ind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w:t>
      </w:r>
      <w:r>
        <w:rPr>
          <w:rFonts w:eastAsia="Times New Roman" w:cs="Times New Roman"/>
          <w:sz w:val="24"/>
          <w:szCs w:val="24"/>
          <w:lang w:eastAsia="ru-RU"/>
        </w:rPr>
        <w:t>м лицом, обнаружившим нарушение.</w:t>
      </w:r>
    </w:p>
    <w:p w:rsidR="00641859" w:rsidRPr="00186511" w:rsidRDefault="0006620A" w:rsidP="00641859">
      <w:pPr>
        <w:autoSpaceDE w:val="0"/>
        <w:autoSpaceDN w:val="0"/>
        <w:spacing w:before="120"/>
        <w:ind w:firstLine="567"/>
        <w:rPr>
          <w:rFonts w:eastAsia="Times New Roman" w:cs="Times New Roman"/>
          <w:sz w:val="24"/>
          <w:szCs w:val="24"/>
          <w:lang w:eastAsia="ru-RU"/>
        </w:rPr>
      </w:pPr>
      <w:r>
        <w:rPr>
          <w:rFonts w:eastAsia="Times New Roman" w:cs="Times New Roman"/>
          <w:sz w:val="24"/>
          <w:szCs w:val="24"/>
          <w:lang w:eastAsia="ru-RU"/>
        </w:rPr>
        <w:t>З</w:t>
      </w:r>
      <w:r w:rsidR="00641859" w:rsidRPr="00186511">
        <w:rPr>
          <w:rFonts w:eastAsia="Times New Roman" w:cs="Times New Roman"/>
          <w:sz w:val="24"/>
          <w:szCs w:val="24"/>
          <w:lang w:eastAsia="ru-RU"/>
        </w:rPr>
        <w:t xml:space="preserve">адачами настоящей проверки являются:  </w:t>
      </w:r>
    </w:p>
    <w:p w:rsidR="00641859" w:rsidRPr="00186511" w:rsidRDefault="00641859" w:rsidP="00641859">
      <w:pPr>
        <w:pBdr>
          <w:top w:val="single" w:sz="4" w:space="1" w:color="auto"/>
        </w:pBdr>
        <w:autoSpaceDE w:val="0"/>
        <w:autoSpaceDN w:val="0"/>
        <w:ind w:left="4876"/>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06620A" w:rsidP="00641859">
      <w:pPr>
        <w:autoSpaceDE w:val="0"/>
        <w:autoSpaceDN w:val="0"/>
        <w:spacing w:before="120"/>
        <w:ind w:firstLine="567"/>
        <w:rPr>
          <w:rFonts w:eastAsia="Times New Roman" w:cs="Times New Roman"/>
          <w:sz w:val="24"/>
          <w:szCs w:val="24"/>
          <w:lang w:eastAsia="ru-RU"/>
        </w:rPr>
      </w:pPr>
      <w:r>
        <w:rPr>
          <w:rFonts w:eastAsia="Times New Roman" w:cs="Times New Roman"/>
          <w:sz w:val="24"/>
          <w:szCs w:val="24"/>
          <w:lang w:eastAsia="ru-RU"/>
        </w:rPr>
        <w:t xml:space="preserve">7. </w:t>
      </w:r>
      <w:r w:rsidR="00641859" w:rsidRPr="00186511">
        <w:rPr>
          <w:rFonts w:eastAsia="Times New Roman" w:cs="Times New Roman"/>
          <w:sz w:val="24"/>
          <w:szCs w:val="24"/>
          <w:lang w:eastAsia="ru-RU"/>
        </w:rPr>
        <w:t>Предметом настоящей проверки является (отметить нужное):</w:t>
      </w:r>
    </w:p>
    <w:p w:rsidR="00641859" w:rsidRPr="00186511" w:rsidRDefault="00641859" w:rsidP="00641859">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rsidR="00641859" w:rsidRPr="00186511" w:rsidRDefault="00641859" w:rsidP="00641859">
      <w:pPr>
        <w:autoSpaceDE w:val="0"/>
        <w:autoSpaceDN w:val="0"/>
        <w:ind w:firstLine="567"/>
        <w:jc w:val="both"/>
        <w:rPr>
          <w:rFonts w:eastAsia="Times New Roman" w:cs="Times New Roman"/>
          <w:sz w:val="24"/>
          <w:szCs w:val="24"/>
          <w:lang w:eastAsia="ru-RU"/>
        </w:rPr>
      </w:pPr>
      <w:r w:rsidRPr="0006620A">
        <w:rPr>
          <w:rFonts w:eastAsia="Times New Roman" w:cs="Times New Roman"/>
          <w:spacing w:val="-4"/>
          <w:sz w:val="24"/>
          <w:szCs w:val="24"/>
          <w:lang w:eastAsia="ru-RU"/>
        </w:rPr>
        <w:t>соответствие сведений, содержащихся в уведомлении о начале осуществления отдельных</w:t>
      </w:r>
      <w:r w:rsidRPr="00186511">
        <w:rPr>
          <w:rFonts w:eastAsia="Times New Roman" w:cs="Times New Roman"/>
          <w:sz w:val="24"/>
          <w:szCs w:val="24"/>
          <w:lang w:eastAsia="ru-RU"/>
        </w:rPr>
        <w:t xml:space="preserve"> видов предпринимательской деятельности, обязательным требованиям;</w:t>
      </w:r>
    </w:p>
    <w:p w:rsidR="00641859" w:rsidRPr="00186511" w:rsidRDefault="00641859" w:rsidP="00641859">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 xml:space="preserve">соответствие сведений, содержащихся в заявлении и документах юридического лица </w:t>
      </w:r>
      <w:r w:rsidR="0006620A">
        <w:rPr>
          <w:rFonts w:eastAsia="Times New Roman" w:cs="Times New Roman"/>
          <w:sz w:val="24"/>
          <w:szCs w:val="24"/>
          <w:lang w:eastAsia="ru-RU"/>
        </w:rPr>
        <w:t xml:space="preserve">            </w:t>
      </w:r>
      <w:r w:rsidRPr="00186511">
        <w:rPr>
          <w:rFonts w:eastAsia="Times New Roman" w:cs="Times New Roman"/>
          <w:sz w:val="24"/>
          <w:szCs w:val="24"/>
          <w:lang w:eastAsia="ru-RU"/>
        </w:rPr>
        <w:t>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w:t>
      </w:r>
      <w:r w:rsidR="0006620A">
        <w:rPr>
          <w:rFonts w:eastAsia="Times New Roman" w:cs="Times New Roman"/>
          <w:sz w:val="24"/>
          <w:szCs w:val="24"/>
          <w:lang w:eastAsia="ru-RU"/>
        </w:rPr>
        <w:t xml:space="preserve">-                </w:t>
      </w:r>
      <w:r w:rsidRPr="0006620A">
        <w:rPr>
          <w:rFonts w:eastAsia="Times New Roman" w:cs="Times New Roman"/>
          <w:spacing w:val="-4"/>
          <w:sz w:val="24"/>
          <w:szCs w:val="24"/>
          <w:lang w:eastAsia="ru-RU"/>
        </w:rPr>
        <w:t>шения (согласования) на осуществление иных юридически значимых действий, если проведение</w:t>
      </w:r>
      <w:r w:rsidRPr="00186511">
        <w:rPr>
          <w:rFonts w:eastAsia="Times New Roman" w:cs="Times New Roman"/>
          <w:sz w:val="24"/>
          <w:szCs w:val="24"/>
          <w:lang w:eastAsia="ru-RU"/>
        </w:rPr>
        <w:t xml:space="preserve">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w:t>
      </w:r>
      <w:r w:rsidR="0006620A">
        <w:rPr>
          <w:rFonts w:eastAsia="Times New Roman" w:cs="Times New Roman"/>
          <w:sz w:val="24"/>
          <w:szCs w:val="24"/>
          <w:lang w:eastAsia="ru-RU"/>
        </w:rPr>
        <w:t xml:space="preserve">                      </w:t>
      </w:r>
      <w:r w:rsidRPr="00186511">
        <w:rPr>
          <w:rFonts w:eastAsia="Times New Roman" w:cs="Times New Roman"/>
          <w:sz w:val="24"/>
          <w:szCs w:val="24"/>
          <w:lang w:eastAsia="ru-RU"/>
        </w:rPr>
        <w:t>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641859" w:rsidRPr="00186511" w:rsidRDefault="00641859" w:rsidP="00641859">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выполнение предписаний органов государственного контроля (надзора), органов муниципального контроля;</w:t>
      </w:r>
    </w:p>
    <w:p w:rsidR="00641859" w:rsidRPr="00186511" w:rsidRDefault="00641859" w:rsidP="00641859">
      <w:pPr>
        <w:autoSpaceDE w:val="0"/>
        <w:autoSpaceDN w:val="0"/>
        <w:ind w:firstLine="567"/>
        <w:rPr>
          <w:rFonts w:eastAsia="Times New Roman" w:cs="Times New Roman"/>
          <w:sz w:val="24"/>
          <w:szCs w:val="24"/>
          <w:lang w:eastAsia="ru-RU"/>
        </w:rPr>
      </w:pPr>
      <w:r w:rsidRPr="00186511">
        <w:rPr>
          <w:rFonts w:eastAsia="Times New Roman" w:cs="Times New Roman"/>
          <w:sz w:val="24"/>
          <w:szCs w:val="24"/>
          <w:lang w:eastAsia="ru-RU"/>
        </w:rPr>
        <w:t>проведение мероприятий:</w:t>
      </w:r>
    </w:p>
    <w:p w:rsidR="00641859" w:rsidRPr="00186511" w:rsidRDefault="00641859" w:rsidP="00641859">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 xml:space="preserve">по предотвращению причинения вреда жизни, здоровью граждан, вреда животным, </w:t>
      </w:r>
      <w:r w:rsidR="0006620A">
        <w:rPr>
          <w:rFonts w:eastAsia="Times New Roman" w:cs="Times New Roman"/>
          <w:sz w:val="24"/>
          <w:szCs w:val="24"/>
          <w:lang w:eastAsia="ru-RU"/>
        </w:rPr>
        <w:t xml:space="preserve">                   </w:t>
      </w:r>
      <w:r w:rsidRPr="00186511">
        <w:rPr>
          <w:rFonts w:eastAsia="Times New Roman" w:cs="Times New Roman"/>
          <w:sz w:val="24"/>
          <w:szCs w:val="24"/>
          <w:lang w:eastAsia="ru-RU"/>
        </w:rPr>
        <w:t xml:space="preserve">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w:t>
      </w:r>
      <w:r w:rsidR="0006620A">
        <w:rPr>
          <w:rFonts w:eastAsia="Times New Roman" w:cs="Times New Roman"/>
          <w:sz w:val="24"/>
          <w:szCs w:val="24"/>
          <w:lang w:eastAsia="ru-RU"/>
        </w:rPr>
        <w:t xml:space="preserve">                      </w:t>
      </w:r>
      <w:r w:rsidRPr="00186511">
        <w:rPr>
          <w:rFonts w:eastAsia="Times New Roman" w:cs="Times New Roman"/>
          <w:sz w:val="24"/>
          <w:szCs w:val="24"/>
          <w:lang w:eastAsia="ru-RU"/>
        </w:rPr>
        <w:t xml:space="preserve">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0006620A">
        <w:rPr>
          <w:rFonts w:eastAsia="Times New Roman" w:cs="Times New Roman"/>
          <w:sz w:val="24"/>
          <w:szCs w:val="24"/>
          <w:lang w:eastAsia="ru-RU"/>
        </w:rPr>
        <w:t xml:space="preserve">                    </w:t>
      </w:r>
      <w:r w:rsidRPr="00186511">
        <w:rPr>
          <w:rFonts w:eastAsia="Times New Roman" w:cs="Times New Roman"/>
          <w:sz w:val="24"/>
          <w:szCs w:val="24"/>
          <w:lang w:eastAsia="ru-RU"/>
        </w:rPr>
        <w:t>библиотечного фонда;</w:t>
      </w:r>
    </w:p>
    <w:p w:rsidR="00641859" w:rsidRPr="00186511" w:rsidRDefault="00641859" w:rsidP="00641859">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по предупреждению возникновения чрезвычайных ситуаций природного и техногенного характера;</w:t>
      </w:r>
    </w:p>
    <w:p w:rsidR="00641859" w:rsidRPr="00186511" w:rsidRDefault="00641859" w:rsidP="00641859">
      <w:pPr>
        <w:autoSpaceDE w:val="0"/>
        <w:autoSpaceDN w:val="0"/>
        <w:ind w:firstLine="567"/>
        <w:rPr>
          <w:rFonts w:eastAsia="Times New Roman" w:cs="Times New Roman"/>
          <w:sz w:val="24"/>
          <w:szCs w:val="24"/>
          <w:lang w:eastAsia="ru-RU"/>
        </w:rPr>
      </w:pPr>
      <w:r w:rsidRPr="00186511">
        <w:rPr>
          <w:rFonts w:eastAsia="Times New Roman" w:cs="Times New Roman"/>
          <w:sz w:val="24"/>
          <w:szCs w:val="24"/>
          <w:lang w:eastAsia="ru-RU"/>
        </w:rPr>
        <w:t>по обеспечению безопасности государства;</w:t>
      </w:r>
    </w:p>
    <w:p w:rsidR="00641859" w:rsidRPr="00186511" w:rsidRDefault="00641859" w:rsidP="00641859">
      <w:pPr>
        <w:autoSpaceDE w:val="0"/>
        <w:autoSpaceDN w:val="0"/>
        <w:ind w:firstLine="567"/>
        <w:rPr>
          <w:rFonts w:eastAsia="Times New Roman" w:cs="Times New Roman"/>
          <w:sz w:val="24"/>
          <w:szCs w:val="24"/>
          <w:lang w:eastAsia="ru-RU"/>
        </w:rPr>
      </w:pPr>
      <w:r w:rsidRPr="00186511">
        <w:rPr>
          <w:rFonts w:eastAsia="Times New Roman" w:cs="Times New Roman"/>
          <w:sz w:val="24"/>
          <w:szCs w:val="24"/>
          <w:lang w:eastAsia="ru-RU"/>
        </w:rPr>
        <w:t>по ликвидации последствий причинения такого вреда.</w:t>
      </w:r>
    </w:p>
    <w:p w:rsidR="00641859" w:rsidRPr="00186511" w:rsidRDefault="00641859" w:rsidP="00641859">
      <w:pPr>
        <w:autoSpaceDE w:val="0"/>
        <w:autoSpaceDN w:val="0"/>
        <w:spacing w:before="120"/>
        <w:ind w:firstLine="567"/>
        <w:rPr>
          <w:rFonts w:eastAsia="Times New Roman" w:cs="Times New Roman"/>
          <w:sz w:val="24"/>
          <w:szCs w:val="24"/>
          <w:lang w:eastAsia="ru-RU"/>
        </w:rPr>
      </w:pPr>
      <w:r w:rsidRPr="00186511">
        <w:rPr>
          <w:rFonts w:eastAsia="Times New Roman" w:cs="Times New Roman"/>
          <w:sz w:val="24"/>
          <w:szCs w:val="24"/>
          <w:lang w:eastAsia="ru-RU"/>
        </w:rPr>
        <w:t>8.</w:t>
      </w:r>
      <w:r w:rsidRPr="00186511">
        <w:rPr>
          <w:rFonts w:eastAsia="Times New Roman" w:cs="Times New Roman"/>
          <w:sz w:val="20"/>
          <w:szCs w:val="20"/>
          <w:lang w:val="en-US" w:eastAsia="ru-RU"/>
        </w:rPr>
        <w:t> </w:t>
      </w:r>
      <w:r w:rsidRPr="00186511">
        <w:rPr>
          <w:rFonts w:eastAsia="Times New Roman" w:cs="Times New Roman"/>
          <w:sz w:val="24"/>
          <w:szCs w:val="24"/>
          <w:lang w:eastAsia="ru-RU"/>
        </w:rPr>
        <w:t xml:space="preserve">Срок проведения проверки:  </w:t>
      </w:r>
    </w:p>
    <w:p w:rsidR="00641859" w:rsidRPr="00186511" w:rsidRDefault="00641859" w:rsidP="00641859">
      <w:pPr>
        <w:pBdr>
          <w:top w:val="single" w:sz="4" w:space="1" w:color="auto"/>
        </w:pBdr>
        <w:autoSpaceDE w:val="0"/>
        <w:autoSpaceDN w:val="0"/>
        <w:spacing w:after="180"/>
        <w:ind w:left="3805"/>
        <w:rPr>
          <w:rFonts w:eastAsia="Times New Roman" w:cs="Times New Roman"/>
          <w:sz w:val="2"/>
          <w:szCs w:val="2"/>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3969"/>
        <w:gridCol w:w="170"/>
        <w:gridCol w:w="454"/>
        <w:gridCol w:w="255"/>
        <w:gridCol w:w="1588"/>
        <w:gridCol w:w="397"/>
        <w:gridCol w:w="369"/>
        <w:gridCol w:w="764"/>
      </w:tblGrid>
      <w:tr w:rsidR="00641859" w:rsidRPr="00186511" w:rsidTr="00383B82">
        <w:tc>
          <w:tcPr>
            <w:tcW w:w="3969" w:type="dxa"/>
            <w:vAlign w:val="bottom"/>
            <w:hideMark/>
          </w:tcPr>
          <w:p w:rsidR="00641859" w:rsidRPr="00186511" w:rsidRDefault="00641859" w:rsidP="00383B82">
            <w:pPr>
              <w:autoSpaceDE w:val="0"/>
              <w:autoSpaceDN w:val="0"/>
              <w:spacing w:line="256" w:lineRule="auto"/>
              <w:rPr>
                <w:rFonts w:eastAsia="Times New Roman" w:cs="Times New Roman"/>
                <w:sz w:val="24"/>
                <w:szCs w:val="24"/>
                <w:lang w:eastAsia="ru-RU"/>
              </w:rPr>
            </w:pPr>
            <w:r w:rsidRPr="00186511">
              <w:rPr>
                <w:rFonts w:eastAsia="Times New Roman" w:cs="Times New Roman"/>
                <w:sz w:val="24"/>
                <w:szCs w:val="24"/>
                <w:lang w:eastAsia="ru-RU"/>
              </w:rPr>
              <w:t>К проведению проверки приступить с</w:t>
            </w:r>
          </w:p>
        </w:tc>
        <w:tc>
          <w:tcPr>
            <w:tcW w:w="170" w:type="dxa"/>
            <w:vAlign w:val="bottom"/>
            <w:hideMark/>
          </w:tcPr>
          <w:p w:rsidR="00641859" w:rsidRPr="00186511" w:rsidRDefault="0006620A" w:rsidP="00383B82">
            <w:pPr>
              <w:autoSpaceDE w:val="0"/>
              <w:autoSpaceDN w:val="0"/>
              <w:spacing w:line="256" w:lineRule="auto"/>
              <w:jc w:val="right"/>
              <w:rPr>
                <w:rFonts w:eastAsia="Times New Roman" w:cs="Times New Roman"/>
                <w:sz w:val="24"/>
                <w:szCs w:val="24"/>
                <w:lang w:eastAsia="ru-RU"/>
              </w:rPr>
            </w:pPr>
            <w:r>
              <w:rPr>
                <w:rFonts w:eastAsia="Times New Roman" w:cs="Times New Roman"/>
                <w:sz w:val="24"/>
                <w:szCs w:val="24"/>
                <w:lang w:eastAsia="ru-RU"/>
              </w:rPr>
              <w:t>«</w:t>
            </w:r>
          </w:p>
        </w:tc>
        <w:tc>
          <w:tcPr>
            <w:tcW w:w="454"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255" w:type="dxa"/>
            <w:vAlign w:val="bottom"/>
            <w:hideMark/>
          </w:tcPr>
          <w:p w:rsidR="00641859" w:rsidRPr="00186511" w:rsidRDefault="0006620A" w:rsidP="00383B82">
            <w:pPr>
              <w:autoSpaceDE w:val="0"/>
              <w:autoSpaceDN w:val="0"/>
              <w:spacing w:line="256" w:lineRule="auto"/>
              <w:rPr>
                <w:rFonts w:eastAsia="Times New Roman" w:cs="Times New Roman"/>
                <w:sz w:val="24"/>
                <w:szCs w:val="24"/>
                <w:lang w:eastAsia="ru-RU"/>
              </w:rPr>
            </w:pPr>
            <w:r>
              <w:rPr>
                <w:rFonts w:eastAsia="Times New Roman" w:cs="Times New Roman"/>
                <w:sz w:val="24"/>
                <w:szCs w:val="24"/>
                <w:lang w:eastAsia="ru-RU"/>
              </w:rPr>
              <w:t>»</w:t>
            </w:r>
          </w:p>
        </w:tc>
        <w:tc>
          <w:tcPr>
            <w:tcW w:w="1588"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397" w:type="dxa"/>
            <w:vAlign w:val="bottom"/>
            <w:hideMark/>
          </w:tcPr>
          <w:p w:rsidR="00641859" w:rsidRPr="00186511" w:rsidRDefault="00641859" w:rsidP="00383B82">
            <w:pPr>
              <w:autoSpaceDE w:val="0"/>
              <w:autoSpaceDN w:val="0"/>
              <w:spacing w:line="256" w:lineRule="auto"/>
              <w:jc w:val="right"/>
              <w:rPr>
                <w:rFonts w:eastAsia="Times New Roman" w:cs="Times New Roman"/>
                <w:sz w:val="24"/>
                <w:szCs w:val="24"/>
                <w:lang w:eastAsia="ru-RU"/>
              </w:rPr>
            </w:pPr>
            <w:r w:rsidRPr="00186511">
              <w:rPr>
                <w:rFonts w:eastAsia="Times New Roman" w:cs="Times New Roman"/>
                <w:sz w:val="24"/>
                <w:szCs w:val="24"/>
                <w:lang w:eastAsia="ru-RU"/>
              </w:rPr>
              <w:t>20</w:t>
            </w:r>
          </w:p>
        </w:tc>
        <w:tc>
          <w:tcPr>
            <w:tcW w:w="369"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rPr>
                <w:rFonts w:eastAsia="Times New Roman" w:cs="Times New Roman"/>
                <w:sz w:val="24"/>
                <w:szCs w:val="24"/>
                <w:lang w:eastAsia="ru-RU"/>
              </w:rPr>
            </w:pPr>
          </w:p>
        </w:tc>
        <w:tc>
          <w:tcPr>
            <w:tcW w:w="764" w:type="dxa"/>
            <w:vAlign w:val="bottom"/>
            <w:hideMark/>
          </w:tcPr>
          <w:p w:rsidR="00641859" w:rsidRPr="00186511" w:rsidRDefault="00641859" w:rsidP="00383B82">
            <w:pPr>
              <w:autoSpaceDE w:val="0"/>
              <w:autoSpaceDN w:val="0"/>
              <w:spacing w:line="256" w:lineRule="auto"/>
              <w:ind w:left="57"/>
              <w:rPr>
                <w:rFonts w:eastAsia="Times New Roman" w:cs="Times New Roman"/>
                <w:sz w:val="24"/>
                <w:szCs w:val="24"/>
                <w:lang w:eastAsia="ru-RU"/>
              </w:rPr>
            </w:pPr>
            <w:r w:rsidRPr="00186511">
              <w:rPr>
                <w:rFonts w:eastAsia="Times New Roman" w:cs="Times New Roman"/>
                <w:sz w:val="24"/>
                <w:szCs w:val="24"/>
                <w:lang w:eastAsia="ru-RU"/>
              </w:rPr>
              <w:t>года.</w:t>
            </w:r>
          </w:p>
        </w:tc>
      </w:tr>
    </w:tbl>
    <w:p w:rsidR="00641859" w:rsidRPr="00186511" w:rsidRDefault="00641859" w:rsidP="00641859">
      <w:pPr>
        <w:autoSpaceDE w:val="0"/>
        <w:autoSpaceDN w:val="0"/>
        <w:spacing w:after="180"/>
        <w:ind w:firstLine="567"/>
        <w:rPr>
          <w:rFonts w:eastAsia="Times New Roman" w:cs="Times New Roman"/>
          <w:sz w:val="2"/>
          <w:szCs w:val="2"/>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3232"/>
        <w:gridCol w:w="170"/>
        <w:gridCol w:w="454"/>
        <w:gridCol w:w="255"/>
        <w:gridCol w:w="1588"/>
        <w:gridCol w:w="397"/>
        <w:gridCol w:w="369"/>
        <w:gridCol w:w="764"/>
      </w:tblGrid>
      <w:tr w:rsidR="00641859" w:rsidRPr="00186511" w:rsidTr="00383B82">
        <w:tc>
          <w:tcPr>
            <w:tcW w:w="3232" w:type="dxa"/>
            <w:vAlign w:val="bottom"/>
            <w:hideMark/>
          </w:tcPr>
          <w:p w:rsidR="00641859" w:rsidRPr="00186511" w:rsidRDefault="00641859" w:rsidP="00383B82">
            <w:pPr>
              <w:autoSpaceDE w:val="0"/>
              <w:autoSpaceDN w:val="0"/>
              <w:spacing w:line="256" w:lineRule="auto"/>
              <w:rPr>
                <w:rFonts w:eastAsia="Times New Roman" w:cs="Times New Roman"/>
                <w:sz w:val="24"/>
                <w:szCs w:val="24"/>
                <w:lang w:eastAsia="ru-RU"/>
              </w:rPr>
            </w:pPr>
            <w:r w:rsidRPr="00186511">
              <w:rPr>
                <w:rFonts w:eastAsia="Times New Roman" w:cs="Times New Roman"/>
                <w:sz w:val="24"/>
                <w:szCs w:val="24"/>
                <w:lang w:eastAsia="ru-RU"/>
              </w:rPr>
              <w:t>Проверку окончить не позднее</w:t>
            </w:r>
          </w:p>
        </w:tc>
        <w:tc>
          <w:tcPr>
            <w:tcW w:w="170" w:type="dxa"/>
            <w:vAlign w:val="bottom"/>
            <w:hideMark/>
          </w:tcPr>
          <w:p w:rsidR="00641859" w:rsidRPr="00186511" w:rsidRDefault="0006620A" w:rsidP="00383B82">
            <w:pPr>
              <w:autoSpaceDE w:val="0"/>
              <w:autoSpaceDN w:val="0"/>
              <w:spacing w:line="256" w:lineRule="auto"/>
              <w:jc w:val="right"/>
              <w:rPr>
                <w:rFonts w:eastAsia="Times New Roman" w:cs="Times New Roman"/>
                <w:sz w:val="24"/>
                <w:szCs w:val="24"/>
                <w:lang w:eastAsia="ru-RU"/>
              </w:rPr>
            </w:pPr>
            <w:r>
              <w:rPr>
                <w:rFonts w:eastAsia="Times New Roman" w:cs="Times New Roman"/>
                <w:sz w:val="24"/>
                <w:szCs w:val="24"/>
                <w:lang w:eastAsia="ru-RU"/>
              </w:rPr>
              <w:t>«</w:t>
            </w:r>
          </w:p>
        </w:tc>
        <w:tc>
          <w:tcPr>
            <w:tcW w:w="454"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255" w:type="dxa"/>
            <w:vAlign w:val="bottom"/>
            <w:hideMark/>
          </w:tcPr>
          <w:p w:rsidR="00641859" w:rsidRPr="00186511" w:rsidRDefault="0006620A" w:rsidP="00383B82">
            <w:pPr>
              <w:autoSpaceDE w:val="0"/>
              <w:autoSpaceDN w:val="0"/>
              <w:spacing w:line="256" w:lineRule="auto"/>
              <w:rPr>
                <w:rFonts w:eastAsia="Times New Roman" w:cs="Times New Roman"/>
                <w:sz w:val="24"/>
                <w:szCs w:val="24"/>
                <w:lang w:eastAsia="ru-RU"/>
              </w:rPr>
            </w:pPr>
            <w:r>
              <w:rPr>
                <w:rFonts w:eastAsia="Times New Roman" w:cs="Times New Roman"/>
                <w:sz w:val="24"/>
                <w:szCs w:val="24"/>
                <w:lang w:eastAsia="ru-RU"/>
              </w:rPr>
              <w:t>»</w:t>
            </w:r>
          </w:p>
        </w:tc>
        <w:tc>
          <w:tcPr>
            <w:tcW w:w="1588"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397" w:type="dxa"/>
            <w:vAlign w:val="bottom"/>
            <w:hideMark/>
          </w:tcPr>
          <w:p w:rsidR="00641859" w:rsidRPr="00186511" w:rsidRDefault="00641859" w:rsidP="00383B82">
            <w:pPr>
              <w:autoSpaceDE w:val="0"/>
              <w:autoSpaceDN w:val="0"/>
              <w:spacing w:line="256" w:lineRule="auto"/>
              <w:jc w:val="right"/>
              <w:rPr>
                <w:rFonts w:eastAsia="Times New Roman" w:cs="Times New Roman"/>
                <w:sz w:val="24"/>
                <w:szCs w:val="24"/>
                <w:lang w:eastAsia="ru-RU"/>
              </w:rPr>
            </w:pPr>
            <w:r w:rsidRPr="00186511">
              <w:rPr>
                <w:rFonts w:eastAsia="Times New Roman" w:cs="Times New Roman"/>
                <w:sz w:val="24"/>
                <w:szCs w:val="24"/>
                <w:lang w:eastAsia="ru-RU"/>
              </w:rPr>
              <w:t>20</w:t>
            </w:r>
          </w:p>
        </w:tc>
        <w:tc>
          <w:tcPr>
            <w:tcW w:w="369"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rPr>
                <w:rFonts w:eastAsia="Times New Roman" w:cs="Times New Roman"/>
                <w:sz w:val="24"/>
                <w:szCs w:val="24"/>
                <w:lang w:eastAsia="ru-RU"/>
              </w:rPr>
            </w:pPr>
          </w:p>
        </w:tc>
        <w:tc>
          <w:tcPr>
            <w:tcW w:w="764" w:type="dxa"/>
            <w:vAlign w:val="bottom"/>
            <w:hideMark/>
          </w:tcPr>
          <w:p w:rsidR="00641859" w:rsidRPr="00186511" w:rsidRDefault="00641859" w:rsidP="00383B82">
            <w:pPr>
              <w:autoSpaceDE w:val="0"/>
              <w:autoSpaceDN w:val="0"/>
              <w:spacing w:line="256" w:lineRule="auto"/>
              <w:ind w:left="57"/>
              <w:rPr>
                <w:rFonts w:eastAsia="Times New Roman" w:cs="Times New Roman"/>
                <w:sz w:val="24"/>
                <w:szCs w:val="24"/>
                <w:lang w:eastAsia="ru-RU"/>
              </w:rPr>
            </w:pPr>
            <w:r w:rsidRPr="00186511">
              <w:rPr>
                <w:rFonts w:eastAsia="Times New Roman" w:cs="Times New Roman"/>
                <w:sz w:val="24"/>
                <w:szCs w:val="24"/>
                <w:lang w:eastAsia="ru-RU"/>
              </w:rPr>
              <w:t>года.</w:t>
            </w:r>
          </w:p>
        </w:tc>
      </w:tr>
    </w:tbl>
    <w:p w:rsidR="00641859" w:rsidRPr="00186511" w:rsidRDefault="00641859" w:rsidP="00641859">
      <w:pPr>
        <w:autoSpaceDE w:val="0"/>
        <w:autoSpaceDN w:val="0"/>
        <w:spacing w:before="160"/>
        <w:ind w:firstLine="567"/>
        <w:rPr>
          <w:rFonts w:eastAsia="Times New Roman" w:cs="Times New Roman"/>
          <w:sz w:val="24"/>
          <w:szCs w:val="24"/>
          <w:lang w:eastAsia="ru-RU"/>
        </w:rPr>
      </w:pPr>
      <w:r w:rsidRPr="00186511">
        <w:rPr>
          <w:rFonts w:eastAsia="Times New Roman" w:cs="Times New Roman"/>
          <w:sz w:val="24"/>
          <w:szCs w:val="24"/>
          <w:lang w:eastAsia="ru-RU"/>
        </w:rPr>
        <w:t xml:space="preserve">9. Правовые основания проведения проверки:  </w:t>
      </w:r>
    </w:p>
    <w:p w:rsidR="00641859" w:rsidRPr="00186511" w:rsidRDefault="00641859" w:rsidP="00641859">
      <w:pPr>
        <w:pBdr>
          <w:top w:val="single" w:sz="4" w:space="1" w:color="auto"/>
        </w:pBdr>
        <w:autoSpaceDE w:val="0"/>
        <w:autoSpaceDN w:val="0"/>
        <w:ind w:left="5415"/>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spacing w:after="120"/>
        <w:jc w:val="center"/>
        <w:rPr>
          <w:rFonts w:eastAsia="Times New Roman" w:cs="Times New Roman"/>
          <w:sz w:val="20"/>
          <w:szCs w:val="20"/>
          <w:lang w:eastAsia="ru-RU"/>
        </w:rPr>
      </w:pPr>
      <w:r w:rsidRPr="00186511">
        <w:rPr>
          <w:rFonts w:eastAsia="Times New Roman" w:cs="Times New Roman"/>
          <w:sz w:val="20"/>
          <w:szCs w:val="20"/>
          <w:lang w:eastAsia="ru-RU"/>
        </w:rPr>
        <w:t>(ссылка на положения нормативного правового акта, в соответствии с которым осуществляется проверка)</w:t>
      </w:r>
    </w:p>
    <w:p w:rsidR="00641859" w:rsidRPr="00186511" w:rsidRDefault="0006620A" w:rsidP="00641859">
      <w:pPr>
        <w:autoSpaceDE w:val="0"/>
        <w:autoSpaceDN w:val="0"/>
        <w:ind w:firstLine="567"/>
        <w:jc w:val="both"/>
        <w:rPr>
          <w:rFonts w:eastAsia="Times New Roman" w:cs="Times New Roman"/>
          <w:sz w:val="24"/>
          <w:szCs w:val="24"/>
          <w:lang w:eastAsia="ru-RU"/>
        </w:rPr>
      </w:pPr>
      <w:r>
        <w:rPr>
          <w:rFonts w:eastAsia="Times New Roman" w:cs="Times New Roman"/>
          <w:sz w:val="24"/>
          <w:szCs w:val="24"/>
          <w:lang w:eastAsia="ru-RU"/>
        </w:rPr>
        <w:t xml:space="preserve">10. </w:t>
      </w:r>
      <w:r w:rsidR="00641859" w:rsidRPr="00186511">
        <w:rPr>
          <w:rFonts w:eastAsia="Times New Roman" w:cs="Times New Roman"/>
          <w:sz w:val="24"/>
          <w:szCs w:val="24"/>
          <w:lang w:eastAsia="ru-RU"/>
        </w:rPr>
        <w:t xml:space="preserve">Обязательные требования и (или) требования, установленные муниципальными </w:t>
      </w: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 xml:space="preserve">правовыми актами, подлежащие проверке  </w:t>
      </w:r>
    </w:p>
    <w:p w:rsidR="00641859" w:rsidRPr="00186511" w:rsidRDefault="00641859" w:rsidP="00641859">
      <w:pPr>
        <w:pBdr>
          <w:top w:val="single" w:sz="4" w:space="1" w:color="auto"/>
        </w:pBdr>
        <w:autoSpaceDE w:val="0"/>
        <w:autoSpaceDN w:val="0"/>
        <w:ind w:left="4423"/>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spacing w:after="120"/>
        <w:rPr>
          <w:rFonts w:eastAsia="Times New Roman" w:cs="Times New Roman"/>
          <w:sz w:val="2"/>
          <w:szCs w:val="2"/>
          <w:lang w:eastAsia="ru-RU"/>
        </w:rPr>
      </w:pPr>
    </w:p>
    <w:p w:rsidR="00641859" w:rsidRPr="00186511" w:rsidRDefault="00641859" w:rsidP="00641859">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641859" w:rsidRPr="00186511" w:rsidRDefault="00641859" w:rsidP="00641859">
      <w:pPr>
        <w:autoSpaceDE w:val="0"/>
        <w:autoSpaceDN w:val="0"/>
        <w:rPr>
          <w:rFonts w:eastAsia="Times New Roman" w:cs="Times New Roman"/>
          <w:sz w:val="24"/>
          <w:szCs w:val="24"/>
          <w:lang w:eastAsia="ru-RU"/>
        </w:rPr>
      </w:pPr>
      <w:r w:rsidRPr="00186511">
        <w:rPr>
          <w:rFonts w:eastAsia="Times New Roman" w:cs="Times New Roman"/>
          <w:sz w:val="24"/>
          <w:szCs w:val="24"/>
          <w:lang w:eastAsia="ru-RU"/>
        </w:rPr>
        <w:t xml:space="preserve">1)  </w:t>
      </w:r>
    </w:p>
    <w:p w:rsidR="00641859" w:rsidRPr="00186511" w:rsidRDefault="00641859" w:rsidP="00641859">
      <w:pPr>
        <w:pBdr>
          <w:top w:val="single" w:sz="4" w:space="1" w:color="auto"/>
        </w:pBdr>
        <w:autoSpaceDE w:val="0"/>
        <w:autoSpaceDN w:val="0"/>
        <w:ind w:left="312"/>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r w:rsidRPr="00186511">
        <w:rPr>
          <w:rFonts w:eastAsia="Times New Roman" w:cs="Times New Roman"/>
          <w:sz w:val="24"/>
          <w:szCs w:val="24"/>
          <w:lang w:eastAsia="ru-RU"/>
        </w:rPr>
        <w:t xml:space="preserve">2)  </w:t>
      </w:r>
    </w:p>
    <w:p w:rsidR="00641859" w:rsidRPr="00186511" w:rsidRDefault="00641859" w:rsidP="00641859">
      <w:pPr>
        <w:pBdr>
          <w:top w:val="single" w:sz="4" w:space="1" w:color="auto"/>
        </w:pBdr>
        <w:autoSpaceDE w:val="0"/>
        <w:autoSpaceDN w:val="0"/>
        <w:ind w:left="312"/>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r w:rsidRPr="00186511">
        <w:rPr>
          <w:rFonts w:eastAsia="Times New Roman" w:cs="Times New Roman"/>
          <w:sz w:val="24"/>
          <w:szCs w:val="24"/>
          <w:lang w:eastAsia="ru-RU"/>
        </w:rPr>
        <w:t xml:space="preserve">3)  </w:t>
      </w:r>
    </w:p>
    <w:p w:rsidR="00641859" w:rsidRPr="00186511" w:rsidRDefault="00641859" w:rsidP="00641859">
      <w:pPr>
        <w:pBdr>
          <w:top w:val="single" w:sz="4" w:space="1" w:color="auto"/>
        </w:pBdr>
        <w:autoSpaceDE w:val="0"/>
        <w:autoSpaceDN w:val="0"/>
        <w:ind w:left="312"/>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06620A" w:rsidP="00641859">
      <w:pPr>
        <w:autoSpaceDE w:val="0"/>
        <w:autoSpaceDN w:val="0"/>
        <w:spacing w:before="120"/>
        <w:ind w:firstLine="567"/>
        <w:jc w:val="both"/>
        <w:rPr>
          <w:rFonts w:eastAsia="Times New Roman" w:cs="Times New Roman"/>
          <w:sz w:val="24"/>
          <w:szCs w:val="24"/>
          <w:lang w:eastAsia="ru-RU"/>
        </w:rPr>
      </w:pPr>
      <w:r>
        <w:rPr>
          <w:rFonts w:eastAsia="Times New Roman" w:cs="Times New Roman"/>
          <w:sz w:val="24"/>
          <w:szCs w:val="24"/>
          <w:lang w:eastAsia="ru-RU"/>
        </w:rPr>
        <w:t xml:space="preserve">12. </w:t>
      </w:r>
      <w:r w:rsidR="00641859" w:rsidRPr="00186511">
        <w:rPr>
          <w:rFonts w:eastAsia="Times New Roman" w:cs="Times New Roman"/>
          <w:sz w:val="24"/>
          <w:szCs w:val="24"/>
          <w:lang w:eastAsia="ru-RU"/>
        </w:rPr>
        <w:t xml:space="preserve">Перечень положений об осуществлении государственного контроля (надзора) </w:t>
      </w:r>
      <w:r>
        <w:rPr>
          <w:rFonts w:eastAsia="Times New Roman" w:cs="Times New Roman"/>
          <w:sz w:val="24"/>
          <w:szCs w:val="24"/>
          <w:lang w:eastAsia="ru-RU"/>
        </w:rPr>
        <w:t xml:space="preserve">                               </w:t>
      </w:r>
      <w:r w:rsidR="00641859" w:rsidRPr="00186511">
        <w:rPr>
          <w:rFonts w:eastAsia="Times New Roman" w:cs="Times New Roman"/>
          <w:sz w:val="24"/>
          <w:szCs w:val="24"/>
          <w:lang w:eastAsia="ru-RU"/>
        </w:rPr>
        <w:t>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spacing w:after="120"/>
        <w:jc w:val="center"/>
        <w:rPr>
          <w:rFonts w:eastAsia="Times New Roman" w:cs="Times New Roman"/>
          <w:sz w:val="20"/>
          <w:szCs w:val="20"/>
          <w:lang w:eastAsia="ru-RU"/>
        </w:rPr>
      </w:pPr>
      <w:r w:rsidRPr="00186511">
        <w:rPr>
          <w:rFonts w:eastAsia="Times New Roman" w:cs="Times New Roman"/>
          <w:sz w:val="20"/>
          <w:szCs w:val="20"/>
          <w:lang w:eastAsia="ru-RU"/>
        </w:rPr>
        <w:t>(с указанием наименований, номеров и дат их принятия)</w:t>
      </w:r>
    </w:p>
    <w:p w:rsidR="00641859" w:rsidRPr="00186511" w:rsidRDefault="00641859" w:rsidP="00641859">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13. Перечень документов, представление которых юридическим лицом, индивиду</w:t>
      </w:r>
      <w:r w:rsidR="0006620A">
        <w:rPr>
          <w:rFonts w:eastAsia="Times New Roman" w:cs="Times New Roman"/>
          <w:sz w:val="24"/>
          <w:szCs w:val="24"/>
          <w:lang w:eastAsia="ru-RU"/>
        </w:rPr>
        <w:t xml:space="preserve">-                     </w:t>
      </w:r>
      <w:r w:rsidRPr="00186511">
        <w:rPr>
          <w:rFonts w:eastAsia="Times New Roman" w:cs="Times New Roman"/>
          <w:sz w:val="24"/>
          <w:szCs w:val="24"/>
          <w:lang w:eastAsia="ru-RU"/>
        </w:rPr>
        <w:t>альным предпринимателем необходимо для достижения целей и задач проведения проверки:</w:t>
      </w: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keepNext/>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spacing w:after="240"/>
        <w:rPr>
          <w:rFonts w:eastAsia="Times New Roman" w:cs="Times New Roman"/>
          <w:sz w:val="2"/>
          <w:szCs w:val="2"/>
          <w:lang w:eastAsia="ru-RU"/>
        </w:rPr>
      </w:pPr>
    </w:p>
    <w:p w:rsidR="00641859" w:rsidRPr="00186511" w:rsidRDefault="00641859" w:rsidP="00641859">
      <w:pPr>
        <w:keepNext/>
        <w:autoSpaceDE w:val="0"/>
        <w:autoSpaceDN w:val="0"/>
        <w:spacing w:before="840"/>
        <w:ind w:right="4536"/>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ind w:right="4535"/>
        <w:rPr>
          <w:rFonts w:eastAsia="Times New Roman" w:cs="Times New Roman"/>
          <w:sz w:val="2"/>
          <w:szCs w:val="2"/>
          <w:lang w:eastAsia="ru-RU"/>
        </w:rPr>
      </w:pPr>
    </w:p>
    <w:p w:rsidR="00641859" w:rsidRPr="00186511" w:rsidRDefault="00641859" w:rsidP="00641859">
      <w:pPr>
        <w:autoSpaceDE w:val="0"/>
        <w:autoSpaceDN w:val="0"/>
        <w:ind w:right="4535"/>
        <w:rPr>
          <w:rFonts w:eastAsia="Times New Roman" w:cs="Times New Roman"/>
          <w:sz w:val="24"/>
          <w:szCs w:val="24"/>
          <w:lang w:eastAsia="ru-RU"/>
        </w:rPr>
      </w:pPr>
    </w:p>
    <w:p w:rsidR="0006620A" w:rsidRDefault="00641859" w:rsidP="00641859">
      <w:pPr>
        <w:pBdr>
          <w:top w:val="single" w:sz="4" w:space="1" w:color="auto"/>
        </w:pBdr>
        <w:autoSpaceDE w:val="0"/>
        <w:autoSpaceDN w:val="0"/>
        <w:ind w:right="4535"/>
        <w:jc w:val="center"/>
        <w:rPr>
          <w:rFonts w:eastAsia="Times New Roman" w:cs="Times New Roman"/>
          <w:sz w:val="20"/>
          <w:szCs w:val="20"/>
          <w:lang w:eastAsia="ru-RU"/>
        </w:rPr>
      </w:pPr>
      <w:r w:rsidRPr="00186511">
        <w:rPr>
          <w:rFonts w:eastAsia="Times New Roman" w:cs="Times New Roman"/>
          <w:sz w:val="20"/>
          <w:szCs w:val="20"/>
          <w:lang w:eastAsia="ru-RU"/>
        </w:rPr>
        <w:t xml:space="preserve">(должность, фамилия, инициалы руководителя, </w:t>
      </w:r>
    </w:p>
    <w:p w:rsidR="0006620A" w:rsidRDefault="00641859" w:rsidP="00641859">
      <w:pPr>
        <w:pBdr>
          <w:top w:val="single" w:sz="4" w:space="1" w:color="auto"/>
        </w:pBdr>
        <w:autoSpaceDE w:val="0"/>
        <w:autoSpaceDN w:val="0"/>
        <w:ind w:right="4535"/>
        <w:jc w:val="center"/>
        <w:rPr>
          <w:rFonts w:eastAsia="Times New Roman" w:cs="Times New Roman"/>
          <w:sz w:val="20"/>
          <w:szCs w:val="20"/>
          <w:lang w:eastAsia="ru-RU"/>
        </w:rPr>
      </w:pPr>
      <w:r w:rsidRPr="00186511">
        <w:rPr>
          <w:rFonts w:eastAsia="Times New Roman" w:cs="Times New Roman"/>
          <w:sz w:val="20"/>
          <w:szCs w:val="20"/>
          <w:lang w:eastAsia="ru-RU"/>
        </w:rPr>
        <w:t xml:space="preserve">заместителя руководителя органа государственного </w:t>
      </w:r>
    </w:p>
    <w:p w:rsidR="0006620A" w:rsidRDefault="00641859" w:rsidP="00641859">
      <w:pPr>
        <w:pBdr>
          <w:top w:val="single" w:sz="4" w:space="1" w:color="auto"/>
        </w:pBdr>
        <w:autoSpaceDE w:val="0"/>
        <w:autoSpaceDN w:val="0"/>
        <w:ind w:right="4535"/>
        <w:jc w:val="center"/>
        <w:rPr>
          <w:rFonts w:eastAsia="Times New Roman" w:cs="Times New Roman"/>
          <w:sz w:val="20"/>
          <w:szCs w:val="20"/>
          <w:lang w:eastAsia="ru-RU"/>
        </w:rPr>
      </w:pPr>
      <w:r w:rsidRPr="00186511">
        <w:rPr>
          <w:rFonts w:eastAsia="Times New Roman" w:cs="Times New Roman"/>
          <w:sz w:val="20"/>
          <w:szCs w:val="20"/>
          <w:lang w:eastAsia="ru-RU"/>
        </w:rPr>
        <w:t xml:space="preserve">контроля (надзора), органа муниципального контроля, </w:t>
      </w:r>
    </w:p>
    <w:p w:rsidR="0006620A" w:rsidRDefault="00641859" w:rsidP="00641859">
      <w:pPr>
        <w:pBdr>
          <w:top w:val="single" w:sz="4" w:space="1" w:color="auto"/>
        </w:pBdr>
        <w:autoSpaceDE w:val="0"/>
        <w:autoSpaceDN w:val="0"/>
        <w:ind w:right="4535"/>
        <w:jc w:val="center"/>
        <w:rPr>
          <w:rFonts w:eastAsia="Times New Roman" w:cs="Times New Roman"/>
          <w:sz w:val="20"/>
          <w:szCs w:val="20"/>
          <w:lang w:eastAsia="ru-RU"/>
        </w:rPr>
      </w:pPr>
      <w:r w:rsidRPr="00186511">
        <w:rPr>
          <w:rFonts w:eastAsia="Times New Roman" w:cs="Times New Roman"/>
          <w:sz w:val="20"/>
          <w:szCs w:val="20"/>
          <w:lang w:eastAsia="ru-RU"/>
        </w:rPr>
        <w:t xml:space="preserve">издавшего распоряжение или приказ о проведении </w:t>
      </w:r>
    </w:p>
    <w:p w:rsidR="00641859" w:rsidRPr="00186511" w:rsidRDefault="00641859" w:rsidP="00641859">
      <w:pPr>
        <w:pBdr>
          <w:top w:val="single" w:sz="4" w:space="1" w:color="auto"/>
        </w:pBdr>
        <w:autoSpaceDE w:val="0"/>
        <w:autoSpaceDN w:val="0"/>
        <w:ind w:right="4535"/>
        <w:jc w:val="center"/>
        <w:rPr>
          <w:rFonts w:eastAsia="Times New Roman" w:cs="Times New Roman"/>
          <w:sz w:val="20"/>
          <w:szCs w:val="20"/>
          <w:lang w:eastAsia="ru-RU"/>
        </w:rPr>
      </w:pPr>
      <w:r w:rsidRPr="00186511">
        <w:rPr>
          <w:rFonts w:eastAsia="Times New Roman" w:cs="Times New Roman"/>
          <w:sz w:val="20"/>
          <w:szCs w:val="20"/>
          <w:lang w:eastAsia="ru-RU"/>
        </w:rPr>
        <w:t>проверки)</w:t>
      </w:r>
    </w:p>
    <w:p w:rsidR="00641859" w:rsidRPr="00186511" w:rsidRDefault="00641859" w:rsidP="00641859">
      <w:pPr>
        <w:autoSpaceDE w:val="0"/>
        <w:autoSpaceDN w:val="0"/>
        <w:spacing w:before="120"/>
        <w:ind w:left="5954"/>
        <w:jc w:val="center"/>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ind w:left="5954"/>
        <w:jc w:val="center"/>
        <w:rPr>
          <w:rFonts w:eastAsia="Times New Roman" w:cs="Times New Roman"/>
          <w:sz w:val="20"/>
          <w:szCs w:val="20"/>
          <w:lang w:eastAsia="ru-RU"/>
        </w:rPr>
      </w:pPr>
      <w:r w:rsidRPr="00186511">
        <w:rPr>
          <w:rFonts w:eastAsia="Times New Roman" w:cs="Times New Roman"/>
          <w:sz w:val="20"/>
          <w:szCs w:val="20"/>
          <w:lang w:eastAsia="ru-RU"/>
        </w:rPr>
        <w:t>(подпись, заверенная печатью)</w:t>
      </w:r>
    </w:p>
    <w:p w:rsidR="00641859" w:rsidRPr="00186511" w:rsidRDefault="00641859" w:rsidP="00641859">
      <w:pPr>
        <w:autoSpaceDE w:val="0"/>
        <w:autoSpaceDN w:val="0"/>
        <w:spacing w:before="12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06620A"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 xml:space="preserve">(фамилия, имя, отчество (последнее – при наличии) и должность должностного лица, непосредственно </w:t>
      </w:r>
    </w:p>
    <w:p w:rsidR="00641859" w:rsidRPr="00186511"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подготовившего проект распоряжения (приказа), контактный телефон, электронный адрес (при наличии)</w:t>
      </w:r>
    </w:p>
    <w:p w:rsidR="00641859" w:rsidRPr="00186511" w:rsidRDefault="00641859" w:rsidP="00641859">
      <w:pPr>
        <w:autoSpaceDE w:val="0"/>
        <w:autoSpaceDN w:val="0"/>
        <w:rPr>
          <w:rFonts w:eastAsia="Times New Roman" w:cs="Times New Roman"/>
          <w:sz w:val="24"/>
          <w:szCs w:val="24"/>
          <w:lang w:eastAsia="ru-RU"/>
        </w:rPr>
      </w:pPr>
    </w:p>
    <w:p w:rsidR="00641859" w:rsidRDefault="00641859" w:rsidP="00641859">
      <w:pPr>
        <w:spacing w:after="160" w:line="259" w:lineRule="auto"/>
        <w:rPr>
          <w:rFonts w:eastAsia="Times New Roman" w:cs="Times New Roman"/>
          <w:szCs w:val="28"/>
          <w:lang w:eastAsia="ru-RU"/>
        </w:rPr>
      </w:pPr>
    </w:p>
    <w:p w:rsidR="00641859" w:rsidRDefault="00641859" w:rsidP="00641859">
      <w:pPr>
        <w:spacing w:after="160" w:line="259" w:lineRule="auto"/>
        <w:rPr>
          <w:rFonts w:eastAsia="Times New Roman" w:cs="Times New Roman"/>
          <w:szCs w:val="28"/>
          <w:lang w:eastAsia="ru-RU"/>
        </w:rPr>
      </w:pPr>
      <w:r>
        <w:rPr>
          <w:rFonts w:eastAsia="Times New Roman" w:cs="Times New Roman"/>
          <w:szCs w:val="28"/>
          <w:lang w:eastAsia="ru-RU"/>
        </w:rPr>
        <w:br w:type="page"/>
      </w:r>
    </w:p>
    <w:p w:rsidR="00641859" w:rsidRPr="0006620A" w:rsidRDefault="00641859" w:rsidP="00641859">
      <w:pPr>
        <w:ind w:left="5940"/>
        <w:rPr>
          <w:sz w:val="26"/>
          <w:szCs w:val="26"/>
        </w:rPr>
      </w:pPr>
      <w:r w:rsidRPr="0006620A">
        <w:rPr>
          <w:sz w:val="26"/>
          <w:szCs w:val="26"/>
        </w:rPr>
        <w:t>Приложение 2</w:t>
      </w:r>
    </w:p>
    <w:p w:rsidR="00641859" w:rsidRPr="0006620A" w:rsidRDefault="00641859" w:rsidP="00641859">
      <w:pPr>
        <w:ind w:left="5940"/>
        <w:rPr>
          <w:sz w:val="26"/>
          <w:szCs w:val="26"/>
        </w:rPr>
      </w:pPr>
      <w:r w:rsidRPr="0006620A">
        <w:rPr>
          <w:sz w:val="26"/>
          <w:szCs w:val="26"/>
        </w:rPr>
        <w:t>к постановлению</w:t>
      </w:r>
    </w:p>
    <w:p w:rsidR="00641859" w:rsidRPr="0006620A" w:rsidRDefault="00641859" w:rsidP="00641859">
      <w:pPr>
        <w:ind w:left="5940"/>
        <w:rPr>
          <w:sz w:val="26"/>
          <w:szCs w:val="26"/>
        </w:rPr>
      </w:pPr>
      <w:r w:rsidRPr="0006620A">
        <w:rPr>
          <w:sz w:val="26"/>
          <w:szCs w:val="26"/>
        </w:rPr>
        <w:t>Администрации города</w:t>
      </w:r>
    </w:p>
    <w:p w:rsidR="00641859" w:rsidRPr="0006620A" w:rsidRDefault="00641859" w:rsidP="00641859">
      <w:pPr>
        <w:ind w:left="5940"/>
        <w:rPr>
          <w:sz w:val="26"/>
          <w:szCs w:val="26"/>
        </w:rPr>
      </w:pPr>
      <w:r w:rsidRPr="0006620A">
        <w:rPr>
          <w:sz w:val="26"/>
          <w:szCs w:val="26"/>
        </w:rPr>
        <w:t xml:space="preserve">от ____________ № </w:t>
      </w:r>
      <w:r w:rsidR="0006620A" w:rsidRPr="0006620A">
        <w:rPr>
          <w:sz w:val="26"/>
          <w:szCs w:val="26"/>
        </w:rPr>
        <w:t>_______</w:t>
      </w:r>
    </w:p>
    <w:p w:rsidR="00641859" w:rsidRDefault="00641859" w:rsidP="00641859">
      <w:pPr>
        <w:ind w:left="5940"/>
        <w:rPr>
          <w:szCs w:val="28"/>
        </w:rPr>
      </w:pPr>
    </w:p>
    <w:p w:rsidR="00641859" w:rsidRPr="00186511" w:rsidRDefault="00641859" w:rsidP="00641859">
      <w:pPr>
        <w:autoSpaceDE w:val="0"/>
        <w:autoSpaceDN w:val="0"/>
        <w:spacing w:after="120"/>
        <w:jc w:val="right"/>
        <w:rPr>
          <w:rFonts w:eastAsia="Times New Roman" w:cs="Times New Roman"/>
          <w:szCs w:val="28"/>
          <w:lang w:eastAsia="ru-RU"/>
        </w:rPr>
      </w:pPr>
    </w:p>
    <w:p w:rsidR="00641859" w:rsidRPr="0006620A" w:rsidRDefault="00641859" w:rsidP="00641859">
      <w:pPr>
        <w:rPr>
          <w:rFonts w:eastAsia="Calibri" w:cs="Times New Roman"/>
          <w:sz w:val="26"/>
          <w:szCs w:val="26"/>
        </w:rPr>
      </w:pPr>
      <w:r w:rsidRPr="0006620A">
        <w:rPr>
          <w:rFonts w:eastAsia="Calibri" w:cs="Times New Roman"/>
          <w:sz w:val="26"/>
          <w:szCs w:val="26"/>
        </w:rPr>
        <w:t xml:space="preserve">Оформляется на бланке </w:t>
      </w:r>
    </w:p>
    <w:p w:rsidR="00641859" w:rsidRPr="0006620A" w:rsidRDefault="00641859" w:rsidP="00641859">
      <w:pPr>
        <w:rPr>
          <w:rFonts w:eastAsia="Calibri" w:cs="Times New Roman"/>
          <w:sz w:val="26"/>
          <w:szCs w:val="26"/>
        </w:rPr>
      </w:pPr>
      <w:r w:rsidRPr="0006620A">
        <w:rPr>
          <w:rFonts w:eastAsia="Calibri" w:cs="Times New Roman"/>
          <w:sz w:val="26"/>
          <w:szCs w:val="26"/>
        </w:rPr>
        <w:t>контрольного управления</w:t>
      </w:r>
    </w:p>
    <w:p w:rsidR="00641859" w:rsidRPr="0006620A" w:rsidRDefault="00641859" w:rsidP="00641859">
      <w:pPr>
        <w:rPr>
          <w:rFonts w:eastAsia="Calibri" w:cs="Times New Roman"/>
          <w:sz w:val="26"/>
          <w:szCs w:val="26"/>
        </w:rPr>
      </w:pPr>
      <w:r w:rsidRPr="0006620A">
        <w:rPr>
          <w:rFonts w:eastAsia="Calibri" w:cs="Times New Roman"/>
          <w:sz w:val="26"/>
          <w:szCs w:val="26"/>
        </w:rPr>
        <w:t>Администрации города</w:t>
      </w:r>
    </w:p>
    <w:p w:rsidR="00641859" w:rsidRPr="0006620A" w:rsidRDefault="00641859" w:rsidP="00641859">
      <w:pPr>
        <w:rPr>
          <w:rFonts w:eastAsia="Calibri" w:cs="Times New Roman"/>
          <w:sz w:val="26"/>
          <w:szCs w:val="26"/>
        </w:rPr>
      </w:pPr>
    </w:p>
    <w:p w:rsidR="00641859" w:rsidRPr="0006620A" w:rsidRDefault="00641859" w:rsidP="00641859">
      <w:pPr>
        <w:rPr>
          <w:rFonts w:eastAsia="Calibri" w:cs="Times New Roman"/>
          <w:sz w:val="26"/>
          <w:szCs w:val="26"/>
        </w:rPr>
      </w:pPr>
      <w:r w:rsidRPr="0006620A">
        <w:rPr>
          <w:rFonts w:eastAsia="Calibri" w:cs="Times New Roman"/>
          <w:sz w:val="26"/>
          <w:szCs w:val="26"/>
        </w:rPr>
        <w:t xml:space="preserve">г. Сургут </w:t>
      </w:r>
      <w:r w:rsidRPr="0006620A">
        <w:rPr>
          <w:rFonts w:eastAsia="Calibri" w:cs="Times New Roman"/>
          <w:sz w:val="26"/>
          <w:szCs w:val="26"/>
        </w:rPr>
        <w:tab/>
      </w:r>
      <w:r w:rsidRPr="0006620A">
        <w:rPr>
          <w:rFonts w:eastAsia="Calibri" w:cs="Times New Roman"/>
          <w:sz w:val="26"/>
          <w:szCs w:val="26"/>
        </w:rPr>
        <w:tab/>
      </w:r>
      <w:r w:rsidRPr="0006620A">
        <w:rPr>
          <w:rFonts w:eastAsia="Calibri" w:cs="Times New Roman"/>
          <w:sz w:val="26"/>
          <w:szCs w:val="26"/>
        </w:rPr>
        <w:tab/>
      </w:r>
      <w:r w:rsidRPr="0006620A">
        <w:rPr>
          <w:rFonts w:eastAsia="Calibri" w:cs="Times New Roman"/>
          <w:sz w:val="26"/>
          <w:szCs w:val="26"/>
        </w:rPr>
        <w:tab/>
      </w:r>
      <w:r w:rsidRPr="0006620A">
        <w:rPr>
          <w:rFonts w:eastAsia="Calibri" w:cs="Times New Roman"/>
          <w:sz w:val="26"/>
          <w:szCs w:val="26"/>
        </w:rPr>
        <w:tab/>
      </w:r>
      <w:r w:rsidRPr="0006620A">
        <w:rPr>
          <w:rFonts w:eastAsia="Calibri" w:cs="Times New Roman"/>
          <w:sz w:val="26"/>
          <w:szCs w:val="26"/>
        </w:rPr>
        <w:tab/>
      </w:r>
      <w:r w:rsidRPr="0006620A">
        <w:rPr>
          <w:rFonts w:eastAsia="Calibri" w:cs="Times New Roman"/>
          <w:sz w:val="26"/>
          <w:szCs w:val="26"/>
        </w:rPr>
        <w:tab/>
        <w:t xml:space="preserve">   </w:t>
      </w:r>
      <w:r w:rsidR="0006620A" w:rsidRPr="0006620A">
        <w:rPr>
          <w:rFonts w:eastAsia="Calibri" w:cs="Times New Roman"/>
          <w:sz w:val="26"/>
          <w:szCs w:val="26"/>
        </w:rPr>
        <w:t xml:space="preserve">     </w:t>
      </w:r>
      <w:r w:rsidRPr="0006620A">
        <w:rPr>
          <w:rFonts w:eastAsia="Calibri" w:cs="Times New Roman"/>
          <w:sz w:val="26"/>
          <w:szCs w:val="26"/>
        </w:rPr>
        <w:t xml:space="preserve"> </w:t>
      </w:r>
      <w:r w:rsidR="0006620A" w:rsidRPr="0006620A">
        <w:rPr>
          <w:rFonts w:eastAsia="Calibri" w:cs="Times New Roman"/>
          <w:sz w:val="26"/>
          <w:szCs w:val="26"/>
        </w:rPr>
        <w:t xml:space="preserve">   </w:t>
      </w:r>
      <w:r w:rsidRPr="0006620A">
        <w:rPr>
          <w:rFonts w:eastAsia="Calibri" w:cs="Times New Roman"/>
          <w:sz w:val="26"/>
          <w:szCs w:val="26"/>
        </w:rPr>
        <w:t xml:space="preserve">  «___»______________ года</w:t>
      </w:r>
    </w:p>
    <w:p w:rsidR="00641859" w:rsidRPr="0006620A" w:rsidRDefault="00641859" w:rsidP="00641859">
      <w:pPr>
        <w:jc w:val="right"/>
        <w:rPr>
          <w:rFonts w:eastAsia="Calibri" w:cs="Times New Roman"/>
          <w:sz w:val="26"/>
          <w:szCs w:val="26"/>
        </w:rPr>
      </w:pPr>
      <w:r w:rsidRPr="0006620A">
        <w:rPr>
          <w:rFonts w:eastAsia="Calibri" w:cs="Times New Roman"/>
          <w:sz w:val="26"/>
          <w:szCs w:val="26"/>
        </w:rPr>
        <w:t xml:space="preserve">                                   </w:t>
      </w:r>
      <w:r w:rsidRPr="0006620A">
        <w:rPr>
          <w:rFonts w:eastAsia="Calibri" w:cs="Times New Roman"/>
          <w:sz w:val="26"/>
          <w:szCs w:val="26"/>
        </w:rPr>
        <w:tab/>
      </w:r>
      <w:r w:rsidRPr="0006620A">
        <w:rPr>
          <w:rFonts w:eastAsia="Calibri" w:cs="Times New Roman"/>
          <w:sz w:val="26"/>
          <w:szCs w:val="26"/>
        </w:rPr>
        <w:tab/>
        <w:t xml:space="preserve">        _______________________ </w:t>
      </w:r>
    </w:p>
    <w:p w:rsidR="00641859" w:rsidRPr="006A2468" w:rsidRDefault="00641859" w:rsidP="00641859">
      <w:pPr>
        <w:ind w:left="5664" w:firstLine="708"/>
        <w:rPr>
          <w:rFonts w:eastAsia="Calibri" w:cs="Times New Roman"/>
          <w:szCs w:val="28"/>
          <w:vertAlign w:val="superscript"/>
        </w:rPr>
      </w:pPr>
      <w:r w:rsidRPr="006A2468">
        <w:rPr>
          <w:rFonts w:eastAsia="Calibri" w:cs="Times New Roman"/>
          <w:szCs w:val="28"/>
          <w:vertAlign w:val="superscript"/>
        </w:rPr>
        <w:t xml:space="preserve">            (время составления акта)</w:t>
      </w:r>
    </w:p>
    <w:p w:rsidR="00641859" w:rsidRPr="006A2468" w:rsidRDefault="00641859" w:rsidP="00641859">
      <w:pPr>
        <w:jc w:val="center"/>
        <w:rPr>
          <w:rFonts w:eastAsia="Calibri" w:cs="Times New Roman"/>
          <w:b/>
          <w:bCs/>
          <w:szCs w:val="28"/>
        </w:rPr>
      </w:pPr>
    </w:p>
    <w:p w:rsidR="0006620A" w:rsidRDefault="00641859" w:rsidP="00641859">
      <w:pPr>
        <w:autoSpaceDE w:val="0"/>
        <w:autoSpaceDN w:val="0"/>
        <w:jc w:val="center"/>
        <w:rPr>
          <w:rFonts w:eastAsia="Times New Roman" w:cs="Times New Roman"/>
          <w:bCs/>
          <w:sz w:val="26"/>
          <w:szCs w:val="26"/>
          <w:lang w:eastAsia="ru-RU"/>
        </w:rPr>
      </w:pPr>
      <w:r w:rsidRPr="00641859">
        <w:rPr>
          <w:rFonts w:eastAsia="Times New Roman" w:cs="Times New Roman"/>
          <w:bCs/>
          <w:sz w:val="26"/>
          <w:szCs w:val="26"/>
          <w:lang w:eastAsia="ru-RU"/>
        </w:rPr>
        <w:t>А</w:t>
      </w:r>
      <w:r w:rsidR="0006620A">
        <w:rPr>
          <w:rFonts w:eastAsia="Times New Roman" w:cs="Times New Roman"/>
          <w:bCs/>
          <w:sz w:val="26"/>
          <w:szCs w:val="26"/>
          <w:lang w:eastAsia="ru-RU"/>
        </w:rPr>
        <w:t>кт проверки</w:t>
      </w:r>
    </w:p>
    <w:p w:rsidR="00641859" w:rsidRPr="00641859" w:rsidRDefault="00641859" w:rsidP="00641859">
      <w:pPr>
        <w:autoSpaceDE w:val="0"/>
        <w:autoSpaceDN w:val="0"/>
        <w:jc w:val="center"/>
        <w:rPr>
          <w:rFonts w:eastAsia="Times New Roman" w:cs="Times New Roman"/>
          <w:bCs/>
          <w:sz w:val="26"/>
          <w:szCs w:val="26"/>
          <w:lang w:eastAsia="ru-RU"/>
        </w:rPr>
      </w:pPr>
      <w:r w:rsidRPr="00641859">
        <w:rPr>
          <w:rFonts w:eastAsia="Times New Roman" w:cs="Times New Roman"/>
          <w:bCs/>
          <w:sz w:val="26"/>
          <w:szCs w:val="26"/>
          <w:lang w:eastAsia="ru-RU"/>
        </w:rPr>
        <w:t xml:space="preserve">органом муниципального контроля </w:t>
      </w:r>
    </w:p>
    <w:p w:rsidR="00641859" w:rsidRPr="00186511" w:rsidRDefault="00641859" w:rsidP="00641859">
      <w:pPr>
        <w:autoSpaceDE w:val="0"/>
        <w:autoSpaceDN w:val="0"/>
        <w:jc w:val="center"/>
        <w:rPr>
          <w:rFonts w:eastAsia="Times New Roman" w:cs="Times New Roman"/>
          <w:b/>
          <w:bCs/>
          <w:sz w:val="26"/>
          <w:szCs w:val="26"/>
          <w:lang w:eastAsia="ru-RU"/>
        </w:rPr>
      </w:pPr>
      <w:r w:rsidRPr="00641859">
        <w:rPr>
          <w:rFonts w:eastAsia="Times New Roman" w:cs="Times New Roman"/>
          <w:bCs/>
          <w:sz w:val="26"/>
          <w:szCs w:val="26"/>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641859" w:rsidRPr="00186511" w:rsidTr="00383B82">
        <w:trPr>
          <w:jc w:val="center"/>
        </w:trPr>
        <w:tc>
          <w:tcPr>
            <w:tcW w:w="362" w:type="dxa"/>
            <w:vAlign w:val="bottom"/>
            <w:hideMark/>
          </w:tcPr>
          <w:p w:rsidR="00641859" w:rsidRPr="00186511" w:rsidRDefault="00641859" w:rsidP="00383B82">
            <w:pPr>
              <w:autoSpaceDE w:val="0"/>
              <w:autoSpaceDN w:val="0"/>
              <w:spacing w:line="256" w:lineRule="auto"/>
              <w:ind w:right="57"/>
              <w:rPr>
                <w:rFonts w:eastAsia="Times New Roman" w:cs="Times New Roman"/>
                <w:sz w:val="24"/>
                <w:szCs w:val="24"/>
                <w:lang w:eastAsia="ru-RU"/>
              </w:rPr>
            </w:pPr>
            <w:r w:rsidRPr="00186511">
              <w:rPr>
                <w:rFonts w:eastAsia="Times New Roman" w:cs="Times New Roman"/>
                <w:sz w:val="24"/>
                <w:szCs w:val="24"/>
                <w:lang w:eastAsia="ru-RU"/>
              </w:rPr>
              <w:t>№</w:t>
            </w:r>
          </w:p>
        </w:tc>
        <w:tc>
          <w:tcPr>
            <w:tcW w:w="1418"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r>
    </w:tbl>
    <w:p w:rsidR="00641859" w:rsidRPr="00186511" w:rsidRDefault="00641859" w:rsidP="00641859">
      <w:pPr>
        <w:autoSpaceDE w:val="0"/>
        <w:autoSpaceDN w:val="0"/>
        <w:spacing w:before="240"/>
        <w:rPr>
          <w:rFonts w:eastAsia="Times New Roman" w:cs="Times New Roman"/>
          <w:sz w:val="24"/>
          <w:szCs w:val="24"/>
          <w:lang w:eastAsia="ru-RU"/>
        </w:rPr>
      </w:pPr>
      <w:r w:rsidRPr="00186511">
        <w:rPr>
          <w:rFonts w:eastAsia="Times New Roman" w:cs="Times New Roman"/>
          <w:sz w:val="24"/>
          <w:szCs w:val="24"/>
          <w:lang w:eastAsia="ru-RU"/>
        </w:rPr>
        <w:t xml:space="preserve">По адресу/адресам:  </w:t>
      </w:r>
    </w:p>
    <w:p w:rsidR="00641859" w:rsidRPr="00186511" w:rsidRDefault="00641859" w:rsidP="00641859">
      <w:pPr>
        <w:pBdr>
          <w:top w:val="single" w:sz="4" w:space="1" w:color="auto"/>
        </w:pBdr>
        <w:autoSpaceDE w:val="0"/>
        <w:autoSpaceDN w:val="0"/>
        <w:ind w:left="2098"/>
        <w:jc w:val="center"/>
        <w:rPr>
          <w:rFonts w:eastAsia="Times New Roman" w:cs="Times New Roman"/>
          <w:sz w:val="20"/>
          <w:szCs w:val="20"/>
          <w:lang w:eastAsia="ru-RU"/>
        </w:rPr>
      </w:pPr>
      <w:r w:rsidRPr="00186511">
        <w:rPr>
          <w:rFonts w:eastAsia="Times New Roman" w:cs="Times New Roman"/>
          <w:sz w:val="20"/>
          <w:szCs w:val="20"/>
          <w:lang w:eastAsia="ru-RU"/>
        </w:rPr>
        <w:t>(место проведения проверки)</w:t>
      </w:r>
    </w:p>
    <w:p w:rsidR="00641859" w:rsidRPr="00186511" w:rsidRDefault="00641859" w:rsidP="00641859">
      <w:pPr>
        <w:autoSpaceDE w:val="0"/>
        <w:autoSpaceDN w:val="0"/>
        <w:spacing w:before="240"/>
        <w:rPr>
          <w:rFonts w:eastAsia="Times New Roman" w:cs="Times New Roman"/>
          <w:sz w:val="24"/>
          <w:szCs w:val="24"/>
          <w:lang w:eastAsia="ru-RU"/>
        </w:rPr>
      </w:pPr>
      <w:r w:rsidRPr="00186511">
        <w:rPr>
          <w:rFonts w:eastAsia="Times New Roman" w:cs="Times New Roman"/>
          <w:sz w:val="24"/>
          <w:szCs w:val="24"/>
          <w:lang w:eastAsia="ru-RU"/>
        </w:rPr>
        <w:t xml:space="preserve">На основании:  </w:t>
      </w:r>
    </w:p>
    <w:p w:rsidR="00641859" w:rsidRPr="00186511" w:rsidRDefault="00641859" w:rsidP="00641859">
      <w:pPr>
        <w:pBdr>
          <w:top w:val="single" w:sz="4" w:space="1" w:color="auto"/>
        </w:pBdr>
        <w:autoSpaceDE w:val="0"/>
        <w:autoSpaceDN w:val="0"/>
        <w:ind w:left="1605"/>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(вид документа с указанием реквизитов (номер, дата)</w:t>
      </w:r>
    </w:p>
    <w:p w:rsidR="00641859" w:rsidRPr="00186511" w:rsidRDefault="00641859" w:rsidP="00641859">
      <w:pPr>
        <w:tabs>
          <w:tab w:val="center" w:pos="4678"/>
          <w:tab w:val="right" w:pos="10206"/>
        </w:tabs>
        <w:autoSpaceDE w:val="0"/>
        <w:autoSpaceDN w:val="0"/>
        <w:rPr>
          <w:rFonts w:eastAsia="Times New Roman" w:cs="Times New Roman"/>
          <w:sz w:val="24"/>
          <w:szCs w:val="24"/>
          <w:lang w:eastAsia="ru-RU"/>
        </w:rPr>
      </w:pPr>
      <w:r w:rsidRPr="00186511">
        <w:rPr>
          <w:rFonts w:eastAsia="Times New Roman" w:cs="Times New Roman"/>
          <w:sz w:val="24"/>
          <w:szCs w:val="24"/>
          <w:lang w:eastAsia="ru-RU"/>
        </w:rPr>
        <w:t xml:space="preserve">была проведена  </w:t>
      </w:r>
      <w:r w:rsidRPr="00186511">
        <w:rPr>
          <w:rFonts w:eastAsia="Times New Roman" w:cs="Times New Roman"/>
          <w:sz w:val="24"/>
          <w:szCs w:val="24"/>
          <w:lang w:eastAsia="ru-RU"/>
        </w:rPr>
        <w:tab/>
      </w:r>
      <w:r w:rsidRPr="00186511">
        <w:rPr>
          <w:rFonts w:eastAsia="Times New Roman" w:cs="Times New Roman"/>
          <w:sz w:val="24"/>
          <w:szCs w:val="24"/>
          <w:lang w:eastAsia="ru-RU"/>
        </w:rPr>
        <w:tab/>
        <w:t>проверка в отношении:</w:t>
      </w:r>
    </w:p>
    <w:p w:rsidR="00641859" w:rsidRPr="00186511" w:rsidRDefault="00641859" w:rsidP="00641859">
      <w:pPr>
        <w:pBdr>
          <w:top w:val="single" w:sz="4" w:space="0" w:color="auto"/>
        </w:pBdr>
        <w:autoSpaceDE w:val="0"/>
        <w:autoSpaceDN w:val="0"/>
        <w:ind w:left="1758" w:right="2466"/>
        <w:jc w:val="center"/>
        <w:rPr>
          <w:rFonts w:eastAsia="Times New Roman" w:cs="Times New Roman"/>
          <w:sz w:val="20"/>
          <w:szCs w:val="20"/>
          <w:lang w:eastAsia="ru-RU"/>
        </w:rPr>
      </w:pPr>
      <w:r w:rsidRPr="00186511">
        <w:rPr>
          <w:rFonts w:eastAsia="Times New Roman" w:cs="Times New Roman"/>
          <w:sz w:val="20"/>
          <w:szCs w:val="20"/>
          <w:lang w:eastAsia="ru-RU"/>
        </w:rPr>
        <w:t>(плановая/внеплановая, документарная/выездная)</w:t>
      </w: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(наименование юридического лица, фамилия, имя, отчество (последнее – при наличии)</w:t>
      </w:r>
      <w:r w:rsidRPr="00186511">
        <w:rPr>
          <w:rFonts w:eastAsia="Times New Roman" w:cs="Times New Roman"/>
          <w:sz w:val="20"/>
          <w:szCs w:val="20"/>
          <w:lang w:eastAsia="ru-RU"/>
        </w:rPr>
        <w:br/>
        <w:t>индивидуального предпринимателя)</w:t>
      </w:r>
    </w:p>
    <w:p w:rsidR="00641859" w:rsidRPr="00186511" w:rsidRDefault="00641859" w:rsidP="00641859">
      <w:pPr>
        <w:autoSpaceDE w:val="0"/>
        <w:autoSpaceDN w:val="0"/>
        <w:spacing w:before="120" w:after="240"/>
        <w:rPr>
          <w:rFonts w:eastAsia="Times New Roman" w:cs="Times New Roman"/>
          <w:sz w:val="24"/>
          <w:szCs w:val="24"/>
          <w:lang w:eastAsia="ru-RU"/>
        </w:rPr>
      </w:pPr>
      <w:r w:rsidRPr="00186511">
        <w:rPr>
          <w:rFonts w:eastAsia="Times New Roman" w:cs="Times New Roman"/>
          <w:sz w:val="24"/>
          <w:szCs w:val="24"/>
          <w:lang w:eastAsia="ru-RU"/>
        </w:rPr>
        <w:t>Дата и время проведения проверки:</w:t>
      </w:r>
    </w:p>
    <w:tbl>
      <w:tblPr>
        <w:tblW w:w="10065" w:type="dxa"/>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266"/>
      </w:tblGrid>
      <w:tr w:rsidR="00641859" w:rsidRPr="00186511" w:rsidTr="00383B82">
        <w:trPr>
          <w:trHeight w:val="379"/>
        </w:trPr>
        <w:tc>
          <w:tcPr>
            <w:tcW w:w="187" w:type="dxa"/>
            <w:vAlign w:val="bottom"/>
            <w:hideMark/>
          </w:tcPr>
          <w:p w:rsidR="00641859" w:rsidRPr="00186511" w:rsidRDefault="0006620A" w:rsidP="00383B82">
            <w:pPr>
              <w:autoSpaceDE w:val="0"/>
              <w:autoSpaceDN w:val="0"/>
              <w:spacing w:line="256" w:lineRule="auto"/>
              <w:jc w:val="right"/>
              <w:rPr>
                <w:rFonts w:eastAsia="Times New Roman" w:cs="Times New Roman"/>
                <w:sz w:val="24"/>
                <w:szCs w:val="24"/>
                <w:lang w:eastAsia="ru-RU"/>
              </w:rPr>
            </w:pPr>
            <w:r>
              <w:rPr>
                <w:rFonts w:eastAsia="Times New Roman" w:cs="Times New Roman"/>
                <w:sz w:val="24"/>
                <w:szCs w:val="24"/>
                <w:lang w:eastAsia="ru-RU"/>
              </w:rPr>
              <w:t>«</w:t>
            </w:r>
          </w:p>
        </w:tc>
        <w:tc>
          <w:tcPr>
            <w:tcW w:w="397"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255" w:type="dxa"/>
            <w:vAlign w:val="bottom"/>
            <w:hideMark/>
          </w:tcPr>
          <w:p w:rsidR="00641859" w:rsidRPr="00186511" w:rsidRDefault="0006620A" w:rsidP="00383B82">
            <w:pPr>
              <w:autoSpaceDE w:val="0"/>
              <w:autoSpaceDN w:val="0"/>
              <w:spacing w:line="256" w:lineRule="auto"/>
              <w:rPr>
                <w:rFonts w:eastAsia="Times New Roman" w:cs="Times New Roman"/>
                <w:sz w:val="24"/>
                <w:szCs w:val="24"/>
                <w:lang w:eastAsia="ru-RU"/>
              </w:rPr>
            </w:pPr>
            <w:r>
              <w:rPr>
                <w:rFonts w:eastAsia="Times New Roman" w:cs="Times New Roman"/>
                <w:sz w:val="24"/>
                <w:szCs w:val="24"/>
                <w:lang w:eastAsia="ru-RU"/>
              </w:rPr>
              <w:t>»</w:t>
            </w:r>
          </w:p>
        </w:tc>
        <w:tc>
          <w:tcPr>
            <w:tcW w:w="1219"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369" w:type="dxa"/>
            <w:vAlign w:val="bottom"/>
            <w:hideMark/>
          </w:tcPr>
          <w:p w:rsidR="00641859" w:rsidRPr="00186511" w:rsidRDefault="00641859" w:rsidP="00383B82">
            <w:pPr>
              <w:autoSpaceDE w:val="0"/>
              <w:autoSpaceDN w:val="0"/>
              <w:spacing w:line="256" w:lineRule="auto"/>
              <w:jc w:val="right"/>
              <w:rPr>
                <w:rFonts w:eastAsia="Times New Roman" w:cs="Times New Roman"/>
                <w:sz w:val="24"/>
                <w:szCs w:val="24"/>
                <w:lang w:eastAsia="ru-RU"/>
              </w:rPr>
            </w:pPr>
            <w:r w:rsidRPr="00186511">
              <w:rPr>
                <w:rFonts w:eastAsia="Times New Roman" w:cs="Times New Roman"/>
                <w:sz w:val="24"/>
                <w:szCs w:val="24"/>
                <w:lang w:eastAsia="ru-RU"/>
              </w:rPr>
              <w:t>20</w:t>
            </w:r>
          </w:p>
        </w:tc>
        <w:tc>
          <w:tcPr>
            <w:tcW w:w="369"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rPr>
                <w:rFonts w:eastAsia="Times New Roman" w:cs="Times New Roman"/>
                <w:sz w:val="24"/>
                <w:szCs w:val="24"/>
                <w:lang w:eastAsia="ru-RU"/>
              </w:rPr>
            </w:pPr>
          </w:p>
        </w:tc>
        <w:tc>
          <w:tcPr>
            <w:tcW w:w="510" w:type="dxa"/>
            <w:vAlign w:val="bottom"/>
            <w:hideMark/>
          </w:tcPr>
          <w:p w:rsidR="00641859" w:rsidRPr="00186511" w:rsidRDefault="00641859" w:rsidP="00383B82">
            <w:pPr>
              <w:autoSpaceDE w:val="0"/>
              <w:autoSpaceDN w:val="0"/>
              <w:spacing w:line="256" w:lineRule="auto"/>
              <w:ind w:left="57"/>
              <w:rPr>
                <w:rFonts w:eastAsia="Times New Roman" w:cs="Times New Roman"/>
                <w:sz w:val="24"/>
                <w:szCs w:val="24"/>
                <w:lang w:eastAsia="ru-RU"/>
              </w:rPr>
            </w:pPr>
            <w:r w:rsidRPr="00186511">
              <w:rPr>
                <w:rFonts w:eastAsia="Times New Roman" w:cs="Times New Roman"/>
                <w:sz w:val="24"/>
                <w:szCs w:val="24"/>
                <w:lang w:eastAsia="ru-RU"/>
              </w:rPr>
              <w:t>г. с</w:t>
            </w:r>
          </w:p>
        </w:tc>
        <w:tc>
          <w:tcPr>
            <w:tcW w:w="397"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567" w:type="dxa"/>
            <w:vAlign w:val="bottom"/>
            <w:hideMark/>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r w:rsidRPr="00186511">
              <w:rPr>
                <w:rFonts w:eastAsia="Times New Roman" w:cs="Times New Roman"/>
                <w:sz w:val="24"/>
                <w:szCs w:val="24"/>
                <w:lang w:eastAsia="ru-RU"/>
              </w:rPr>
              <w:t>час.</w:t>
            </w:r>
          </w:p>
        </w:tc>
        <w:tc>
          <w:tcPr>
            <w:tcW w:w="397"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964" w:type="dxa"/>
            <w:vAlign w:val="bottom"/>
            <w:hideMark/>
          </w:tcPr>
          <w:p w:rsidR="00641859" w:rsidRPr="00186511" w:rsidRDefault="00641859" w:rsidP="00383B82">
            <w:pPr>
              <w:autoSpaceDE w:val="0"/>
              <w:autoSpaceDN w:val="0"/>
              <w:spacing w:line="256" w:lineRule="auto"/>
              <w:ind w:left="57"/>
              <w:rPr>
                <w:rFonts w:eastAsia="Times New Roman" w:cs="Times New Roman"/>
                <w:sz w:val="24"/>
                <w:szCs w:val="24"/>
                <w:lang w:eastAsia="ru-RU"/>
              </w:rPr>
            </w:pPr>
            <w:r w:rsidRPr="00186511">
              <w:rPr>
                <w:rFonts w:eastAsia="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567" w:type="dxa"/>
            <w:vAlign w:val="bottom"/>
            <w:hideMark/>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r w:rsidRPr="00186511">
              <w:rPr>
                <w:rFonts w:eastAsia="Times New Roman" w:cs="Times New Roman"/>
                <w:sz w:val="24"/>
                <w:szCs w:val="24"/>
                <w:lang w:eastAsia="ru-RU"/>
              </w:rPr>
              <w:t>час.</w:t>
            </w:r>
          </w:p>
        </w:tc>
        <w:tc>
          <w:tcPr>
            <w:tcW w:w="397"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2807" w:type="dxa"/>
            <w:vAlign w:val="bottom"/>
            <w:hideMark/>
          </w:tcPr>
          <w:p w:rsidR="00641859" w:rsidRPr="00186511" w:rsidRDefault="00641859" w:rsidP="00383B82">
            <w:pPr>
              <w:autoSpaceDE w:val="0"/>
              <w:autoSpaceDN w:val="0"/>
              <w:spacing w:line="256" w:lineRule="auto"/>
              <w:ind w:left="57"/>
              <w:rPr>
                <w:rFonts w:eastAsia="Times New Roman" w:cs="Times New Roman"/>
                <w:sz w:val="24"/>
                <w:szCs w:val="24"/>
                <w:lang w:eastAsia="ru-RU"/>
              </w:rPr>
            </w:pPr>
            <w:r w:rsidRPr="00186511">
              <w:rPr>
                <w:rFonts w:eastAsia="Times New Roman" w:cs="Times New Roman"/>
                <w:sz w:val="24"/>
                <w:szCs w:val="24"/>
                <w:lang w:eastAsia="ru-RU"/>
              </w:rPr>
              <w:t>мин. Продолжительность</w:t>
            </w:r>
          </w:p>
        </w:tc>
        <w:tc>
          <w:tcPr>
            <w:tcW w:w="266"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r>
    </w:tbl>
    <w:p w:rsidR="00641859" w:rsidRPr="00186511" w:rsidRDefault="00641859" w:rsidP="00641859">
      <w:pPr>
        <w:autoSpaceDE w:val="0"/>
        <w:autoSpaceDN w:val="0"/>
        <w:spacing w:after="120"/>
        <w:rPr>
          <w:rFonts w:eastAsia="Times New Roman" w:cs="Times New Roman"/>
          <w:sz w:val="2"/>
          <w:szCs w:val="2"/>
          <w:lang w:eastAsia="ru-RU"/>
        </w:rPr>
      </w:pPr>
    </w:p>
    <w:tbl>
      <w:tblPr>
        <w:tblW w:w="10065" w:type="dxa"/>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266"/>
      </w:tblGrid>
      <w:tr w:rsidR="00641859" w:rsidRPr="00186511" w:rsidTr="0006620A">
        <w:tc>
          <w:tcPr>
            <w:tcW w:w="187" w:type="dxa"/>
            <w:vAlign w:val="bottom"/>
            <w:hideMark/>
          </w:tcPr>
          <w:p w:rsidR="00641859" w:rsidRPr="00186511" w:rsidRDefault="0006620A" w:rsidP="00383B82">
            <w:pPr>
              <w:autoSpaceDE w:val="0"/>
              <w:autoSpaceDN w:val="0"/>
              <w:spacing w:line="256" w:lineRule="auto"/>
              <w:jc w:val="right"/>
              <w:rPr>
                <w:rFonts w:eastAsia="Times New Roman" w:cs="Times New Roman"/>
                <w:sz w:val="24"/>
                <w:szCs w:val="24"/>
                <w:lang w:eastAsia="ru-RU"/>
              </w:rPr>
            </w:pPr>
            <w:r>
              <w:rPr>
                <w:rFonts w:eastAsia="Times New Roman" w:cs="Times New Roman"/>
                <w:sz w:val="24"/>
                <w:szCs w:val="24"/>
                <w:lang w:eastAsia="ru-RU"/>
              </w:rPr>
              <w:t>«</w:t>
            </w:r>
          </w:p>
        </w:tc>
        <w:tc>
          <w:tcPr>
            <w:tcW w:w="397"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255" w:type="dxa"/>
            <w:vAlign w:val="bottom"/>
            <w:hideMark/>
          </w:tcPr>
          <w:p w:rsidR="00641859" w:rsidRPr="00186511" w:rsidRDefault="0006620A" w:rsidP="00383B82">
            <w:pPr>
              <w:autoSpaceDE w:val="0"/>
              <w:autoSpaceDN w:val="0"/>
              <w:spacing w:line="256" w:lineRule="auto"/>
              <w:rPr>
                <w:rFonts w:eastAsia="Times New Roman" w:cs="Times New Roman"/>
                <w:sz w:val="24"/>
                <w:szCs w:val="24"/>
                <w:lang w:eastAsia="ru-RU"/>
              </w:rPr>
            </w:pPr>
            <w:r>
              <w:rPr>
                <w:rFonts w:eastAsia="Times New Roman" w:cs="Times New Roman"/>
                <w:sz w:val="24"/>
                <w:szCs w:val="24"/>
                <w:lang w:eastAsia="ru-RU"/>
              </w:rPr>
              <w:t>»</w:t>
            </w:r>
          </w:p>
        </w:tc>
        <w:tc>
          <w:tcPr>
            <w:tcW w:w="1219"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369" w:type="dxa"/>
            <w:vAlign w:val="bottom"/>
            <w:hideMark/>
          </w:tcPr>
          <w:p w:rsidR="00641859" w:rsidRPr="00186511" w:rsidRDefault="00641859" w:rsidP="00383B82">
            <w:pPr>
              <w:autoSpaceDE w:val="0"/>
              <w:autoSpaceDN w:val="0"/>
              <w:spacing w:line="256" w:lineRule="auto"/>
              <w:jc w:val="right"/>
              <w:rPr>
                <w:rFonts w:eastAsia="Times New Roman" w:cs="Times New Roman"/>
                <w:sz w:val="24"/>
                <w:szCs w:val="24"/>
                <w:lang w:eastAsia="ru-RU"/>
              </w:rPr>
            </w:pPr>
            <w:r w:rsidRPr="00186511">
              <w:rPr>
                <w:rFonts w:eastAsia="Times New Roman" w:cs="Times New Roman"/>
                <w:sz w:val="24"/>
                <w:szCs w:val="24"/>
                <w:lang w:eastAsia="ru-RU"/>
              </w:rPr>
              <w:t>20</w:t>
            </w:r>
          </w:p>
        </w:tc>
        <w:tc>
          <w:tcPr>
            <w:tcW w:w="369"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rPr>
                <w:rFonts w:eastAsia="Times New Roman" w:cs="Times New Roman"/>
                <w:sz w:val="24"/>
                <w:szCs w:val="24"/>
                <w:lang w:eastAsia="ru-RU"/>
              </w:rPr>
            </w:pPr>
          </w:p>
        </w:tc>
        <w:tc>
          <w:tcPr>
            <w:tcW w:w="510" w:type="dxa"/>
            <w:vAlign w:val="bottom"/>
            <w:hideMark/>
          </w:tcPr>
          <w:p w:rsidR="00641859" w:rsidRPr="00186511" w:rsidRDefault="00641859" w:rsidP="00383B82">
            <w:pPr>
              <w:autoSpaceDE w:val="0"/>
              <w:autoSpaceDN w:val="0"/>
              <w:spacing w:line="256" w:lineRule="auto"/>
              <w:ind w:left="57"/>
              <w:rPr>
                <w:rFonts w:eastAsia="Times New Roman" w:cs="Times New Roman"/>
                <w:sz w:val="24"/>
                <w:szCs w:val="24"/>
                <w:lang w:eastAsia="ru-RU"/>
              </w:rPr>
            </w:pPr>
            <w:r w:rsidRPr="00186511">
              <w:rPr>
                <w:rFonts w:eastAsia="Times New Roman" w:cs="Times New Roman"/>
                <w:sz w:val="24"/>
                <w:szCs w:val="24"/>
                <w:lang w:eastAsia="ru-RU"/>
              </w:rPr>
              <w:t>г. с</w:t>
            </w:r>
          </w:p>
        </w:tc>
        <w:tc>
          <w:tcPr>
            <w:tcW w:w="397"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567" w:type="dxa"/>
            <w:vAlign w:val="bottom"/>
            <w:hideMark/>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r w:rsidRPr="00186511">
              <w:rPr>
                <w:rFonts w:eastAsia="Times New Roman" w:cs="Times New Roman"/>
                <w:sz w:val="24"/>
                <w:szCs w:val="24"/>
                <w:lang w:eastAsia="ru-RU"/>
              </w:rPr>
              <w:t>час.</w:t>
            </w:r>
          </w:p>
        </w:tc>
        <w:tc>
          <w:tcPr>
            <w:tcW w:w="397"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964" w:type="dxa"/>
            <w:vAlign w:val="bottom"/>
            <w:hideMark/>
          </w:tcPr>
          <w:p w:rsidR="00641859" w:rsidRPr="00186511" w:rsidRDefault="00641859" w:rsidP="00383B82">
            <w:pPr>
              <w:autoSpaceDE w:val="0"/>
              <w:autoSpaceDN w:val="0"/>
              <w:spacing w:line="256" w:lineRule="auto"/>
              <w:ind w:left="57"/>
              <w:rPr>
                <w:rFonts w:eastAsia="Times New Roman" w:cs="Times New Roman"/>
                <w:sz w:val="24"/>
                <w:szCs w:val="24"/>
                <w:lang w:eastAsia="ru-RU"/>
              </w:rPr>
            </w:pPr>
            <w:r w:rsidRPr="00186511">
              <w:rPr>
                <w:rFonts w:eastAsia="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567" w:type="dxa"/>
            <w:vAlign w:val="bottom"/>
            <w:hideMark/>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r w:rsidRPr="00186511">
              <w:rPr>
                <w:rFonts w:eastAsia="Times New Roman" w:cs="Times New Roman"/>
                <w:sz w:val="24"/>
                <w:szCs w:val="24"/>
                <w:lang w:eastAsia="ru-RU"/>
              </w:rPr>
              <w:t>час.</w:t>
            </w:r>
          </w:p>
        </w:tc>
        <w:tc>
          <w:tcPr>
            <w:tcW w:w="397"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2807" w:type="dxa"/>
            <w:vAlign w:val="bottom"/>
            <w:hideMark/>
          </w:tcPr>
          <w:p w:rsidR="00641859" w:rsidRPr="00186511" w:rsidRDefault="00641859" w:rsidP="00383B82">
            <w:pPr>
              <w:autoSpaceDE w:val="0"/>
              <w:autoSpaceDN w:val="0"/>
              <w:spacing w:line="256" w:lineRule="auto"/>
              <w:ind w:left="57"/>
              <w:rPr>
                <w:rFonts w:eastAsia="Times New Roman" w:cs="Times New Roman"/>
                <w:sz w:val="24"/>
                <w:szCs w:val="24"/>
                <w:lang w:eastAsia="ru-RU"/>
              </w:rPr>
            </w:pPr>
            <w:r w:rsidRPr="00186511">
              <w:rPr>
                <w:rFonts w:eastAsia="Times New Roman" w:cs="Times New Roman"/>
                <w:sz w:val="24"/>
                <w:szCs w:val="24"/>
                <w:lang w:eastAsia="ru-RU"/>
              </w:rPr>
              <w:t>мин. Продолжительность</w:t>
            </w:r>
          </w:p>
        </w:tc>
        <w:tc>
          <w:tcPr>
            <w:tcW w:w="266"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r>
    </w:tbl>
    <w:p w:rsidR="00641859" w:rsidRPr="00186511" w:rsidRDefault="00641859" w:rsidP="00641859">
      <w:pPr>
        <w:autoSpaceDE w:val="0"/>
        <w:autoSpaceDN w:val="0"/>
        <w:spacing w:before="40"/>
        <w:jc w:val="center"/>
        <w:rPr>
          <w:rFonts w:eastAsia="Times New Roman" w:cs="Times New Roman"/>
          <w:sz w:val="20"/>
          <w:szCs w:val="20"/>
          <w:lang w:eastAsia="ru-RU"/>
        </w:rPr>
      </w:pPr>
      <w:r w:rsidRPr="00186511">
        <w:rPr>
          <w:rFonts w:eastAsia="Times New Roman" w:cs="Times New Roman"/>
          <w:sz w:val="20"/>
          <w:szCs w:val="20"/>
          <w:lang w:eastAsia="ru-RU"/>
        </w:rPr>
        <w:t>(заполняется в случае проведения проверок филиалов, представительств, обособленных структурных</w:t>
      </w:r>
      <w:r w:rsidRPr="00186511">
        <w:rPr>
          <w:rFonts w:eastAsia="Times New Roman" w:cs="Times New Roman"/>
          <w:sz w:val="20"/>
          <w:szCs w:val="20"/>
          <w:lang w:eastAsia="ru-RU"/>
        </w:rPr>
        <w:br/>
        <w:t>подразделений юридического лица или при осуществлении деятельности индивидуального предпринимателя</w:t>
      </w:r>
      <w:r>
        <w:rPr>
          <w:rFonts w:eastAsia="Times New Roman" w:cs="Times New Roman"/>
          <w:sz w:val="20"/>
          <w:szCs w:val="20"/>
          <w:lang w:eastAsia="ru-RU"/>
        </w:rPr>
        <w:t xml:space="preserve"> </w:t>
      </w:r>
      <w:r w:rsidRPr="00186511">
        <w:rPr>
          <w:rFonts w:eastAsia="Times New Roman" w:cs="Times New Roman"/>
          <w:sz w:val="20"/>
          <w:szCs w:val="20"/>
          <w:lang w:eastAsia="ru-RU"/>
        </w:rPr>
        <w:t>по нескольким адресам)</w:t>
      </w:r>
    </w:p>
    <w:p w:rsidR="00641859" w:rsidRPr="00186511" w:rsidRDefault="00641859" w:rsidP="00641859">
      <w:pPr>
        <w:autoSpaceDE w:val="0"/>
        <w:autoSpaceDN w:val="0"/>
        <w:spacing w:before="120"/>
        <w:rPr>
          <w:rFonts w:eastAsia="Times New Roman" w:cs="Times New Roman"/>
          <w:sz w:val="24"/>
          <w:szCs w:val="24"/>
          <w:lang w:eastAsia="ru-RU"/>
        </w:rPr>
      </w:pPr>
      <w:r w:rsidRPr="00186511">
        <w:rPr>
          <w:rFonts w:eastAsia="Times New Roman" w:cs="Times New Roman"/>
          <w:sz w:val="24"/>
          <w:szCs w:val="24"/>
          <w:lang w:eastAsia="ru-RU"/>
        </w:rPr>
        <w:t xml:space="preserve">Общая продолжительность проверки:  </w:t>
      </w:r>
    </w:p>
    <w:p w:rsidR="00641859" w:rsidRPr="00186511" w:rsidRDefault="00641859" w:rsidP="00641859">
      <w:pPr>
        <w:pBdr>
          <w:top w:val="single" w:sz="4" w:space="1" w:color="auto"/>
        </w:pBdr>
        <w:autoSpaceDE w:val="0"/>
        <w:autoSpaceDN w:val="0"/>
        <w:ind w:left="3969"/>
        <w:jc w:val="center"/>
        <w:rPr>
          <w:rFonts w:eastAsia="Times New Roman" w:cs="Times New Roman"/>
          <w:sz w:val="20"/>
          <w:szCs w:val="20"/>
          <w:lang w:eastAsia="ru-RU"/>
        </w:rPr>
      </w:pPr>
      <w:r w:rsidRPr="00186511">
        <w:rPr>
          <w:rFonts w:eastAsia="Times New Roman" w:cs="Times New Roman"/>
          <w:sz w:val="20"/>
          <w:szCs w:val="20"/>
          <w:lang w:eastAsia="ru-RU"/>
        </w:rPr>
        <w:t>(рабочих дней/часов)</w:t>
      </w:r>
    </w:p>
    <w:p w:rsidR="00641859" w:rsidRPr="00186511" w:rsidRDefault="00641859" w:rsidP="00641859">
      <w:pPr>
        <w:autoSpaceDE w:val="0"/>
        <w:autoSpaceDN w:val="0"/>
        <w:spacing w:before="120"/>
        <w:rPr>
          <w:rFonts w:eastAsia="Times New Roman" w:cs="Times New Roman"/>
          <w:sz w:val="24"/>
          <w:szCs w:val="24"/>
          <w:lang w:eastAsia="ru-RU"/>
        </w:rPr>
      </w:pPr>
      <w:r w:rsidRPr="00186511">
        <w:rPr>
          <w:rFonts w:eastAsia="Times New Roman" w:cs="Times New Roman"/>
          <w:sz w:val="24"/>
          <w:szCs w:val="24"/>
          <w:lang w:eastAsia="ru-RU"/>
        </w:rPr>
        <w:t xml:space="preserve">Акт составлен:  </w:t>
      </w:r>
    </w:p>
    <w:p w:rsidR="00641859" w:rsidRPr="00186511" w:rsidRDefault="00641859" w:rsidP="00641859">
      <w:pPr>
        <w:pBdr>
          <w:top w:val="single" w:sz="4" w:space="1" w:color="auto"/>
        </w:pBdr>
        <w:autoSpaceDE w:val="0"/>
        <w:autoSpaceDN w:val="0"/>
        <w:ind w:left="1633"/>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(наименование органа государственного контроля (надзора) или органа муниципального контроля)</w:t>
      </w:r>
    </w:p>
    <w:p w:rsidR="00641859" w:rsidRPr="00186511" w:rsidRDefault="00641859" w:rsidP="00641859">
      <w:pPr>
        <w:autoSpaceDE w:val="0"/>
        <w:autoSpaceDN w:val="0"/>
        <w:spacing w:before="120"/>
        <w:jc w:val="both"/>
        <w:rPr>
          <w:rFonts w:eastAsia="Times New Roman" w:cs="Times New Roman"/>
          <w:sz w:val="24"/>
          <w:szCs w:val="24"/>
          <w:lang w:eastAsia="ru-RU"/>
        </w:rPr>
      </w:pPr>
      <w:r w:rsidRPr="0006620A">
        <w:rPr>
          <w:rFonts w:eastAsia="Times New Roman" w:cs="Times New Roman"/>
          <w:spacing w:val="-4"/>
          <w:sz w:val="24"/>
          <w:szCs w:val="24"/>
          <w:lang w:eastAsia="ru-RU"/>
        </w:rPr>
        <w:t xml:space="preserve">С копией распоряжения/приказа о проведении проверки ознакомлен(ы): </w:t>
      </w:r>
      <w:r w:rsidRPr="0006620A">
        <w:rPr>
          <w:rFonts w:eastAsia="Times New Roman" w:cs="Times New Roman"/>
          <w:spacing w:val="-4"/>
          <w:sz w:val="20"/>
          <w:szCs w:val="20"/>
          <w:lang w:eastAsia="ru-RU"/>
        </w:rPr>
        <w:t>(заполняется при проведении</w:t>
      </w:r>
      <w:r w:rsidRPr="00186511">
        <w:rPr>
          <w:rFonts w:eastAsia="Times New Roman" w:cs="Times New Roman"/>
          <w:sz w:val="20"/>
          <w:szCs w:val="20"/>
          <w:lang w:eastAsia="ru-RU"/>
        </w:rPr>
        <w:t xml:space="preserve"> выездной проверки)</w:t>
      </w: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(фамилии, инициалы, подпись, дата, время)</w:t>
      </w:r>
    </w:p>
    <w:p w:rsidR="00641859" w:rsidRPr="00186511" w:rsidRDefault="00641859" w:rsidP="00641859">
      <w:pPr>
        <w:autoSpaceDE w:val="0"/>
        <w:autoSpaceDN w:val="0"/>
        <w:spacing w:before="360"/>
        <w:jc w:val="both"/>
        <w:rPr>
          <w:rFonts w:eastAsia="Times New Roman" w:cs="Times New Roman"/>
          <w:sz w:val="24"/>
          <w:szCs w:val="24"/>
          <w:lang w:eastAsia="ru-RU"/>
        </w:rPr>
      </w:pPr>
      <w:r w:rsidRPr="00186511">
        <w:rPr>
          <w:rFonts w:eastAsia="Times New Roman" w:cs="Times New Roman"/>
          <w:sz w:val="24"/>
          <w:szCs w:val="24"/>
          <w:lang w:eastAsia="ru-RU"/>
        </w:rPr>
        <w:t>Дата и номер решения прокурора (его заместителя) о согласовании проведения проверки:</w:t>
      </w:r>
      <w:r w:rsidRPr="00186511">
        <w:rPr>
          <w:rFonts w:eastAsia="Times New Roman" w:cs="Times New Roman"/>
          <w:sz w:val="24"/>
          <w:szCs w:val="24"/>
          <w:lang w:eastAsia="ru-RU"/>
        </w:rPr>
        <w:br/>
      </w: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(заполняется в случае необходимости согласования проверки с органами прокуратуры)</w:t>
      </w:r>
    </w:p>
    <w:p w:rsidR="00641859" w:rsidRPr="00186511" w:rsidRDefault="00641859" w:rsidP="00641859">
      <w:pPr>
        <w:keepNext/>
        <w:autoSpaceDE w:val="0"/>
        <w:autoSpaceDN w:val="0"/>
        <w:spacing w:before="80"/>
        <w:rPr>
          <w:rFonts w:eastAsia="Times New Roman" w:cs="Times New Roman"/>
          <w:sz w:val="24"/>
          <w:szCs w:val="24"/>
          <w:lang w:eastAsia="ru-RU"/>
        </w:rPr>
      </w:pPr>
      <w:r w:rsidRPr="00186511">
        <w:rPr>
          <w:rFonts w:eastAsia="Times New Roman" w:cs="Times New Roman"/>
          <w:sz w:val="24"/>
          <w:szCs w:val="24"/>
          <w:lang w:eastAsia="ru-RU"/>
        </w:rPr>
        <w:t xml:space="preserve">Лицо(а), проводившее проверку:  </w:t>
      </w:r>
    </w:p>
    <w:p w:rsidR="00641859" w:rsidRPr="00186511" w:rsidRDefault="00641859" w:rsidP="00641859">
      <w:pPr>
        <w:keepNext/>
        <w:pBdr>
          <w:top w:val="single" w:sz="4" w:space="1" w:color="auto"/>
        </w:pBdr>
        <w:autoSpaceDE w:val="0"/>
        <w:autoSpaceDN w:val="0"/>
        <w:ind w:left="3459"/>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06620A"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 xml:space="preserve">(фамилия, имя, отчество (последнее – при наличии), должность должностного лица (должностных лиц), </w:t>
      </w:r>
    </w:p>
    <w:p w:rsidR="0006620A"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rFonts w:eastAsia="Times New Roman" w:cs="Times New Roman"/>
          <w:sz w:val="20"/>
          <w:szCs w:val="20"/>
          <w:lang w:eastAsia="ru-RU"/>
        </w:rPr>
        <w:t xml:space="preserve"> </w:t>
      </w:r>
    </w:p>
    <w:p w:rsidR="00641859" w:rsidRPr="00186511"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по аккредитации, выдавшего свидетельство)</w:t>
      </w:r>
    </w:p>
    <w:p w:rsidR="00641859" w:rsidRPr="00186511" w:rsidRDefault="00641859" w:rsidP="00641859">
      <w:pPr>
        <w:autoSpaceDE w:val="0"/>
        <w:autoSpaceDN w:val="0"/>
        <w:spacing w:before="120"/>
        <w:rPr>
          <w:rFonts w:eastAsia="Times New Roman" w:cs="Times New Roman"/>
          <w:sz w:val="24"/>
          <w:szCs w:val="24"/>
          <w:lang w:eastAsia="ru-RU"/>
        </w:rPr>
      </w:pPr>
      <w:r w:rsidRPr="00186511">
        <w:rPr>
          <w:rFonts w:eastAsia="Times New Roman" w:cs="Times New Roman"/>
          <w:sz w:val="24"/>
          <w:szCs w:val="24"/>
          <w:lang w:eastAsia="ru-RU"/>
        </w:rPr>
        <w:t xml:space="preserve">При проведении проверки присутствовали:  </w:t>
      </w:r>
    </w:p>
    <w:p w:rsidR="00641859" w:rsidRPr="00186511" w:rsidRDefault="00641859" w:rsidP="00641859">
      <w:pPr>
        <w:pBdr>
          <w:top w:val="single" w:sz="4" w:space="1" w:color="auto"/>
        </w:pBdr>
        <w:autoSpaceDE w:val="0"/>
        <w:autoSpaceDN w:val="0"/>
        <w:ind w:left="4564"/>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06620A"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 xml:space="preserve">(фамилия, имя, отчество (последнее – при наличии), должность руководителя, иного должностного лица </w:t>
      </w:r>
    </w:p>
    <w:p w:rsidR="0006620A"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 xml:space="preserve">(должностных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w:t>
      </w:r>
    </w:p>
    <w:p w:rsidR="0006620A"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 xml:space="preserve">(в случае проведения проверки члена саморегулируемой организации), присутствовавших при проведении </w:t>
      </w:r>
    </w:p>
    <w:p w:rsidR="00641859" w:rsidRPr="00186511"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мероприятий</w:t>
      </w:r>
      <w:r>
        <w:rPr>
          <w:rFonts w:eastAsia="Times New Roman" w:cs="Times New Roman"/>
          <w:sz w:val="20"/>
          <w:szCs w:val="20"/>
          <w:lang w:eastAsia="ru-RU"/>
        </w:rPr>
        <w:t xml:space="preserve"> </w:t>
      </w:r>
      <w:r w:rsidRPr="00186511">
        <w:rPr>
          <w:rFonts w:eastAsia="Times New Roman" w:cs="Times New Roman"/>
          <w:sz w:val="20"/>
          <w:szCs w:val="20"/>
          <w:lang w:eastAsia="ru-RU"/>
        </w:rPr>
        <w:t>по проверке)</w:t>
      </w:r>
    </w:p>
    <w:p w:rsidR="00641859" w:rsidRPr="00186511" w:rsidRDefault="00641859" w:rsidP="00641859">
      <w:pPr>
        <w:autoSpaceDE w:val="0"/>
        <w:autoSpaceDN w:val="0"/>
        <w:spacing w:before="120"/>
        <w:ind w:firstLine="567"/>
        <w:rPr>
          <w:rFonts w:eastAsia="Times New Roman" w:cs="Times New Roman"/>
          <w:sz w:val="24"/>
          <w:szCs w:val="24"/>
          <w:lang w:eastAsia="ru-RU"/>
        </w:rPr>
      </w:pPr>
      <w:r w:rsidRPr="00186511">
        <w:rPr>
          <w:rFonts w:eastAsia="Times New Roman" w:cs="Times New Roman"/>
          <w:sz w:val="24"/>
          <w:szCs w:val="24"/>
          <w:lang w:eastAsia="ru-RU"/>
        </w:rPr>
        <w:t>В ходе проведения проверки:</w:t>
      </w:r>
    </w:p>
    <w:p w:rsidR="00641859" w:rsidRPr="00186511" w:rsidRDefault="00641859" w:rsidP="00641859">
      <w:pPr>
        <w:autoSpaceDE w:val="0"/>
        <w:autoSpaceDN w:val="0"/>
        <w:spacing w:before="120"/>
        <w:ind w:firstLine="567"/>
        <w:jc w:val="both"/>
        <w:rPr>
          <w:rFonts w:eastAsia="Times New Roman" w:cs="Times New Roman"/>
          <w:sz w:val="24"/>
          <w:szCs w:val="24"/>
          <w:lang w:eastAsia="ru-RU"/>
        </w:rPr>
      </w:pPr>
      <w:r w:rsidRPr="00186511">
        <w:rPr>
          <w:rFonts w:eastAsia="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186511">
        <w:rPr>
          <w:rFonts w:eastAsia="Times New Roman" w:cs="Times New Roman"/>
          <w:sz w:val="24"/>
          <w:szCs w:val="24"/>
          <w:lang w:eastAsia="ru-RU"/>
        </w:rPr>
        <w:br/>
      </w: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(с указанием характера нарушений; лиц, допустивших нарушения)</w:t>
      </w:r>
    </w:p>
    <w:p w:rsidR="00641859" w:rsidRPr="00186511" w:rsidRDefault="00641859" w:rsidP="0006620A">
      <w:pPr>
        <w:autoSpaceDE w:val="0"/>
        <w:autoSpaceDN w:val="0"/>
        <w:spacing w:before="120"/>
        <w:ind w:firstLine="567"/>
        <w:jc w:val="both"/>
        <w:rPr>
          <w:rFonts w:eastAsia="Times New Roman" w:cs="Times New Roman"/>
          <w:sz w:val="2"/>
          <w:szCs w:val="2"/>
          <w:lang w:eastAsia="ru-RU"/>
        </w:rPr>
      </w:pPr>
      <w:r w:rsidRPr="0006620A">
        <w:rPr>
          <w:rFonts w:eastAsia="Times New Roman" w:cs="Times New Roman"/>
          <w:spacing w:val="-4"/>
          <w:sz w:val="24"/>
          <w:szCs w:val="24"/>
          <w:lang w:eastAsia="ru-RU"/>
        </w:rPr>
        <w:t>выявлены несоответствия сведений, содержащихся в уведомлении о начале осуществления</w:t>
      </w:r>
      <w:r w:rsidRPr="00186511">
        <w:rPr>
          <w:rFonts w:eastAsia="Times New Roman" w:cs="Times New Roman"/>
          <w:sz w:val="24"/>
          <w:szCs w:val="24"/>
          <w:lang w:eastAsia="ru-RU"/>
        </w:rPr>
        <w:t xml:space="preserve"> отдельных видов предпринимательской деятельности, обязательным требованиям (с указанием положений (нормативных) правовых актов): </w:t>
      </w: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06620A" w:rsidRDefault="00641859" w:rsidP="00641859">
      <w:pPr>
        <w:autoSpaceDE w:val="0"/>
        <w:autoSpaceDN w:val="0"/>
        <w:spacing w:before="120"/>
        <w:ind w:firstLine="567"/>
        <w:jc w:val="both"/>
        <w:rPr>
          <w:rFonts w:eastAsia="Times New Roman" w:cs="Times New Roman"/>
          <w:spacing w:val="4"/>
          <w:sz w:val="24"/>
          <w:szCs w:val="24"/>
          <w:lang w:eastAsia="ru-RU"/>
        </w:rPr>
      </w:pPr>
      <w:r w:rsidRPr="00186511">
        <w:rPr>
          <w:rFonts w:eastAsia="Times New Roman" w:cs="Times New Roman"/>
          <w:sz w:val="24"/>
          <w:szCs w:val="24"/>
          <w:lang w:eastAsia="ru-RU"/>
        </w:rPr>
        <w:t xml:space="preserve">выявлены факты невыполнения предписаний органов государственного контроля </w:t>
      </w:r>
      <w:r w:rsidRPr="0006620A">
        <w:rPr>
          <w:rFonts w:eastAsia="Times New Roman" w:cs="Times New Roman"/>
          <w:spacing w:val="4"/>
          <w:sz w:val="24"/>
          <w:szCs w:val="24"/>
          <w:lang w:eastAsia="ru-RU"/>
        </w:rPr>
        <w:t>(надзора), органов муниципального контроля (с указанием реквизитов выданных предписаний):</w:t>
      </w:r>
      <w:r w:rsidR="0006620A" w:rsidRPr="0006620A">
        <w:rPr>
          <w:rFonts w:eastAsia="Times New Roman" w:cs="Times New Roman"/>
          <w:spacing w:val="4"/>
          <w:sz w:val="24"/>
          <w:szCs w:val="24"/>
          <w:lang w:eastAsia="ru-RU"/>
        </w:rPr>
        <w:t xml:space="preserve"> </w:t>
      </w:r>
    </w:p>
    <w:p w:rsidR="0006620A" w:rsidRPr="00186511" w:rsidRDefault="0006620A" w:rsidP="00641859">
      <w:pPr>
        <w:autoSpaceDE w:val="0"/>
        <w:autoSpaceDN w:val="0"/>
        <w:spacing w:before="120"/>
        <w:ind w:firstLine="567"/>
        <w:jc w:val="both"/>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spacing w:before="80"/>
        <w:ind w:firstLine="567"/>
        <w:jc w:val="both"/>
        <w:rPr>
          <w:rFonts w:eastAsia="Times New Roman" w:cs="Times New Roman"/>
          <w:sz w:val="24"/>
          <w:szCs w:val="24"/>
          <w:lang w:eastAsia="ru-RU"/>
        </w:rPr>
      </w:pPr>
      <w:r w:rsidRPr="00186511">
        <w:rPr>
          <w:rFonts w:eastAsia="Times New Roman" w:cs="Times New Roman"/>
          <w:sz w:val="24"/>
          <w:szCs w:val="24"/>
          <w:lang w:eastAsia="ru-RU"/>
        </w:rPr>
        <w:t xml:space="preserve">нарушений не выявлено  </w:t>
      </w:r>
    </w:p>
    <w:p w:rsidR="00641859" w:rsidRPr="00186511" w:rsidRDefault="00641859" w:rsidP="00641859">
      <w:pPr>
        <w:pBdr>
          <w:top w:val="single" w:sz="4" w:space="1" w:color="auto"/>
        </w:pBdr>
        <w:autoSpaceDE w:val="0"/>
        <w:autoSpaceDN w:val="0"/>
        <w:ind w:left="3175"/>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spacing w:before="120" w:after="120"/>
        <w:jc w:val="both"/>
        <w:rPr>
          <w:rFonts w:eastAsia="Times New Roman" w:cs="Times New Roman"/>
          <w:sz w:val="24"/>
          <w:szCs w:val="24"/>
          <w:lang w:eastAsia="ru-RU"/>
        </w:rPr>
      </w:pPr>
      <w:r w:rsidRPr="00186511">
        <w:rPr>
          <w:rFonts w:eastAsia="Times New Roman" w:cs="Times New Roman"/>
          <w:sz w:val="24"/>
          <w:szCs w:val="24"/>
          <w:lang w:eastAsia="ru-RU"/>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w:t>
      </w:r>
      <w:r w:rsidR="0006620A">
        <w:rPr>
          <w:rFonts w:eastAsia="Times New Roman" w:cs="Times New Roman"/>
          <w:sz w:val="24"/>
          <w:szCs w:val="24"/>
          <w:lang w:eastAsia="ru-RU"/>
        </w:rPr>
        <w:t xml:space="preserve">                         </w:t>
      </w:r>
      <w:r w:rsidRPr="00186511">
        <w:rPr>
          <w:rFonts w:eastAsia="Times New Roman" w:cs="Times New Roman"/>
          <w:sz w:val="24"/>
          <w:szCs w:val="24"/>
          <w:lang w:eastAsia="ru-RU"/>
        </w:rPr>
        <w:t>контроля внесена (заполняется при проведении выездной проверки):</w:t>
      </w:r>
    </w:p>
    <w:tbl>
      <w:tblPr>
        <w:tblW w:w="9639" w:type="dxa"/>
        <w:tblLayout w:type="fixed"/>
        <w:tblCellMar>
          <w:left w:w="28" w:type="dxa"/>
          <w:right w:w="28" w:type="dxa"/>
        </w:tblCellMar>
        <w:tblLook w:val="04A0" w:firstRow="1" w:lastRow="0" w:firstColumn="1" w:lastColumn="0" w:noHBand="0" w:noVBand="1"/>
      </w:tblPr>
      <w:tblGrid>
        <w:gridCol w:w="3856"/>
        <w:gridCol w:w="851"/>
        <w:gridCol w:w="4932"/>
      </w:tblGrid>
      <w:tr w:rsidR="00641859" w:rsidRPr="00186511" w:rsidTr="00383B82">
        <w:tc>
          <w:tcPr>
            <w:tcW w:w="3856"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851" w:type="dxa"/>
            <w:vAlign w:val="bottom"/>
          </w:tcPr>
          <w:p w:rsidR="00641859" w:rsidRPr="00186511" w:rsidRDefault="00641859" w:rsidP="00383B82">
            <w:pPr>
              <w:autoSpaceDE w:val="0"/>
              <w:autoSpaceDN w:val="0"/>
              <w:spacing w:line="256" w:lineRule="auto"/>
              <w:rPr>
                <w:rFonts w:eastAsia="Times New Roman" w:cs="Times New Roman"/>
                <w:sz w:val="24"/>
                <w:szCs w:val="24"/>
                <w:lang w:eastAsia="ru-RU"/>
              </w:rPr>
            </w:pPr>
          </w:p>
        </w:tc>
        <w:tc>
          <w:tcPr>
            <w:tcW w:w="4932"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ind w:left="-28"/>
              <w:jc w:val="center"/>
              <w:rPr>
                <w:rFonts w:eastAsia="Times New Roman" w:cs="Times New Roman"/>
                <w:sz w:val="24"/>
                <w:szCs w:val="24"/>
                <w:lang w:eastAsia="ru-RU"/>
              </w:rPr>
            </w:pPr>
          </w:p>
        </w:tc>
      </w:tr>
      <w:tr w:rsidR="00641859" w:rsidRPr="00186511" w:rsidTr="00383B82">
        <w:tc>
          <w:tcPr>
            <w:tcW w:w="3856" w:type="dxa"/>
            <w:hideMark/>
          </w:tcPr>
          <w:p w:rsidR="00641859" w:rsidRPr="00186511" w:rsidRDefault="00641859" w:rsidP="00383B82">
            <w:pPr>
              <w:autoSpaceDE w:val="0"/>
              <w:autoSpaceDN w:val="0"/>
              <w:spacing w:line="256" w:lineRule="auto"/>
              <w:jc w:val="center"/>
              <w:rPr>
                <w:rFonts w:eastAsia="Times New Roman" w:cs="Times New Roman"/>
                <w:sz w:val="20"/>
                <w:szCs w:val="20"/>
                <w:lang w:eastAsia="ru-RU"/>
              </w:rPr>
            </w:pPr>
            <w:r w:rsidRPr="00186511">
              <w:rPr>
                <w:rFonts w:eastAsia="Times New Roman" w:cs="Times New Roman"/>
                <w:sz w:val="20"/>
                <w:szCs w:val="20"/>
                <w:lang w:eastAsia="ru-RU"/>
              </w:rPr>
              <w:t>(подпись проверяющего)</w:t>
            </w:r>
          </w:p>
        </w:tc>
        <w:tc>
          <w:tcPr>
            <w:tcW w:w="851" w:type="dxa"/>
          </w:tcPr>
          <w:p w:rsidR="00641859" w:rsidRPr="00186511" w:rsidRDefault="00641859" w:rsidP="00383B82">
            <w:pPr>
              <w:autoSpaceDE w:val="0"/>
              <w:autoSpaceDN w:val="0"/>
              <w:spacing w:line="256" w:lineRule="auto"/>
              <w:rPr>
                <w:rFonts w:eastAsia="Times New Roman" w:cs="Times New Roman"/>
                <w:sz w:val="20"/>
                <w:szCs w:val="20"/>
                <w:lang w:eastAsia="ru-RU"/>
              </w:rPr>
            </w:pPr>
          </w:p>
        </w:tc>
        <w:tc>
          <w:tcPr>
            <w:tcW w:w="4932" w:type="dxa"/>
            <w:hideMark/>
          </w:tcPr>
          <w:p w:rsidR="0006620A" w:rsidRDefault="00641859" w:rsidP="00383B82">
            <w:pPr>
              <w:autoSpaceDE w:val="0"/>
              <w:autoSpaceDN w:val="0"/>
              <w:spacing w:line="256" w:lineRule="auto"/>
              <w:ind w:left="-28"/>
              <w:jc w:val="center"/>
              <w:rPr>
                <w:rFonts w:eastAsia="Times New Roman" w:cs="Times New Roman"/>
                <w:sz w:val="20"/>
                <w:szCs w:val="20"/>
                <w:lang w:eastAsia="ru-RU"/>
              </w:rPr>
            </w:pPr>
            <w:r w:rsidRPr="00186511">
              <w:rPr>
                <w:rFonts w:eastAsia="Times New Roman" w:cs="Times New Roman"/>
                <w:sz w:val="20"/>
                <w:szCs w:val="20"/>
                <w:lang w:eastAsia="ru-RU"/>
              </w:rPr>
              <w:t xml:space="preserve">(подпись уполномоченного представителя юридического лица, индивидуального предпринимателя, </w:t>
            </w:r>
          </w:p>
          <w:p w:rsidR="00641859" w:rsidRPr="00186511" w:rsidRDefault="00641859" w:rsidP="00383B82">
            <w:pPr>
              <w:autoSpaceDE w:val="0"/>
              <w:autoSpaceDN w:val="0"/>
              <w:spacing w:line="256" w:lineRule="auto"/>
              <w:ind w:left="-28"/>
              <w:jc w:val="center"/>
              <w:rPr>
                <w:rFonts w:eastAsia="Times New Roman" w:cs="Times New Roman"/>
                <w:sz w:val="20"/>
                <w:szCs w:val="20"/>
                <w:lang w:eastAsia="ru-RU"/>
              </w:rPr>
            </w:pPr>
            <w:r w:rsidRPr="00186511">
              <w:rPr>
                <w:rFonts w:eastAsia="Times New Roman" w:cs="Times New Roman"/>
                <w:sz w:val="20"/>
                <w:szCs w:val="20"/>
                <w:lang w:eastAsia="ru-RU"/>
              </w:rPr>
              <w:t>его уполномоченного представителя)</w:t>
            </w:r>
          </w:p>
        </w:tc>
      </w:tr>
    </w:tbl>
    <w:p w:rsidR="00641859" w:rsidRPr="00186511" w:rsidRDefault="00641859" w:rsidP="00641859">
      <w:pPr>
        <w:autoSpaceDE w:val="0"/>
        <w:autoSpaceDN w:val="0"/>
        <w:spacing w:before="120" w:after="120"/>
        <w:jc w:val="both"/>
        <w:rPr>
          <w:rFonts w:eastAsia="Times New Roman" w:cs="Times New Roman"/>
          <w:sz w:val="24"/>
          <w:szCs w:val="24"/>
          <w:lang w:eastAsia="ru-RU"/>
        </w:rPr>
      </w:pPr>
      <w:r w:rsidRPr="00186511">
        <w:rPr>
          <w:rFonts w:eastAsia="Times New Roman" w:cs="Times New Roman"/>
          <w:sz w:val="24"/>
          <w:szCs w:val="24"/>
          <w:lang w:eastAsia="ru-RU"/>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w:t>
      </w:r>
      <w:r w:rsidR="0006620A">
        <w:rPr>
          <w:rFonts w:eastAsia="Times New Roman" w:cs="Times New Roman"/>
          <w:sz w:val="24"/>
          <w:szCs w:val="24"/>
          <w:lang w:eastAsia="ru-RU"/>
        </w:rPr>
        <w:t xml:space="preserve">                              </w:t>
      </w:r>
      <w:r w:rsidRPr="00186511">
        <w:rPr>
          <w:rFonts w:eastAsia="Times New Roman" w:cs="Times New Roman"/>
          <w:sz w:val="24"/>
          <w:szCs w:val="24"/>
          <w:lang w:eastAsia="ru-RU"/>
        </w:rPr>
        <w:t>отсутствует (заполняется при проведении выездной проверки):</w:t>
      </w:r>
    </w:p>
    <w:tbl>
      <w:tblPr>
        <w:tblW w:w="9639" w:type="dxa"/>
        <w:tblLayout w:type="fixed"/>
        <w:tblCellMar>
          <w:left w:w="28" w:type="dxa"/>
          <w:right w:w="28" w:type="dxa"/>
        </w:tblCellMar>
        <w:tblLook w:val="04A0" w:firstRow="1" w:lastRow="0" w:firstColumn="1" w:lastColumn="0" w:noHBand="0" w:noVBand="1"/>
      </w:tblPr>
      <w:tblGrid>
        <w:gridCol w:w="3856"/>
        <w:gridCol w:w="851"/>
        <w:gridCol w:w="4932"/>
      </w:tblGrid>
      <w:tr w:rsidR="00641859" w:rsidRPr="00186511" w:rsidTr="0006620A">
        <w:tc>
          <w:tcPr>
            <w:tcW w:w="3856"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851" w:type="dxa"/>
            <w:vAlign w:val="bottom"/>
          </w:tcPr>
          <w:p w:rsidR="00641859" w:rsidRPr="00186511" w:rsidRDefault="00641859" w:rsidP="00383B82">
            <w:pPr>
              <w:autoSpaceDE w:val="0"/>
              <w:autoSpaceDN w:val="0"/>
              <w:spacing w:line="256" w:lineRule="auto"/>
              <w:rPr>
                <w:rFonts w:eastAsia="Times New Roman" w:cs="Times New Roman"/>
                <w:sz w:val="24"/>
                <w:szCs w:val="24"/>
                <w:lang w:eastAsia="ru-RU"/>
              </w:rPr>
            </w:pPr>
          </w:p>
        </w:tc>
        <w:tc>
          <w:tcPr>
            <w:tcW w:w="4932"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ind w:left="-28"/>
              <w:jc w:val="center"/>
              <w:rPr>
                <w:rFonts w:eastAsia="Times New Roman" w:cs="Times New Roman"/>
                <w:sz w:val="24"/>
                <w:szCs w:val="24"/>
                <w:lang w:eastAsia="ru-RU"/>
              </w:rPr>
            </w:pPr>
          </w:p>
        </w:tc>
      </w:tr>
      <w:tr w:rsidR="00641859" w:rsidRPr="00186511" w:rsidTr="0006620A">
        <w:tc>
          <w:tcPr>
            <w:tcW w:w="3856" w:type="dxa"/>
            <w:hideMark/>
          </w:tcPr>
          <w:p w:rsidR="00641859" w:rsidRPr="00186511" w:rsidRDefault="00641859" w:rsidP="00383B82">
            <w:pPr>
              <w:autoSpaceDE w:val="0"/>
              <w:autoSpaceDN w:val="0"/>
              <w:spacing w:line="256" w:lineRule="auto"/>
              <w:jc w:val="center"/>
              <w:rPr>
                <w:rFonts w:eastAsia="Times New Roman" w:cs="Times New Roman"/>
                <w:sz w:val="20"/>
                <w:szCs w:val="20"/>
                <w:lang w:eastAsia="ru-RU"/>
              </w:rPr>
            </w:pPr>
            <w:r w:rsidRPr="00186511">
              <w:rPr>
                <w:rFonts w:eastAsia="Times New Roman" w:cs="Times New Roman"/>
                <w:sz w:val="20"/>
                <w:szCs w:val="20"/>
                <w:lang w:eastAsia="ru-RU"/>
              </w:rPr>
              <w:t>(подпись проверяющего)</w:t>
            </w:r>
          </w:p>
        </w:tc>
        <w:tc>
          <w:tcPr>
            <w:tcW w:w="851" w:type="dxa"/>
          </w:tcPr>
          <w:p w:rsidR="00641859" w:rsidRPr="00186511" w:rsidRDefault="00641859" w:rsidP="00383B82">
            <w:pPr>
              <w:autoSpaceDE w:val="0"/>
              <w:autoSpaceDN w:val="0"/>
              <w:spacing w:line="256" w:lineRule="auto"/>
              <w:rPr>
                <w:rFonts w:eastAsia="Times New Roman" w:cs="Times New Roman"/>
                <w:sz w:val="20"/>
                <w:szCs w:val="20"/>
                <w:lang w:eastAsia="ru-RU"/>
              </w:rPr>
            </w:pPr>
          </w:p>
        </w:tc>
        <w:tc>
          <w:tcPr>
            <w:tcW w:w="4932" w:type="dxa"/>
            <w:hideMark/>
          </w:tcPr>
          <w:p w:rsidR="0006620A" w:rsidRDefault="00641859" w:rsidP="00383B82">
            <w:pPr>
              <w:autoSpaceDE w:val="0"/>
              <w:autoSpaceDN w:val="0"/>
              <w:spacing w:line="256" w:lineRule="auto"/>
              <w:ind w:left="-28"/>
              <w:jc w:val="center"/>
              <w:rPr>
                <w:rFonts w:eastAsia="Times New Roman" w:cs="Times New Roman"/>
                <w:sz w:val="20"/>
                <w:szCs w:val="20"/>
                <w:lang w:eastAsia="ru-RU"/>
              </w:rPr>
            </w:pPr>
            <w:r w:rsidRPr="00186511">
              <w:rPr>
                <w:rFonts w:eastAsia="Times New Roman" w:cs="Times New Roman"/>
                <w:sz w:val="20"/>
                <w:szCs w:val="20"/>
                <w:lang w:eastAsia="ru-RU"/>
              </w:rPr>
              <w:t xml:space="preserve">(подпись уполномоченного представителя юридического лица, индивидуального предпринимателя, </w:t>
            </w:r>
          </w:p>
          <w:p w:rsidR="00641859" w:rsidRPr="00186511" w:rsidRDefault="00641859" w:rsidP="00383B82">
            <w:pPr>
              <w:autoSpaceDE w:val="0"/>
              <w:autoSpaceDN w:val="0"/>
              <w:spacing w:line="256" w:lineRule="auto"/>
              <w:ind w:left="-28"/>
              <w:jc w:val="center"/>
              <w:rPr>
                <w:rFonts w:eastAsia="Times New Roman" w:cs="Times New Roman"/>
                <w:sz w:val="20"/>
                <w:szCs w:val="20"/>
                <w:lang w:eastAsia="ru-RU"/>
              </w:rPr>
            </w:pPr>
            <w:r w:rsidRPr="00186511">
              <w:rPr>
                <w:rFonts w:eastAsia="Times New Roman" w:cs="Times New Roman"/>
                <w:sz w:val="20"/>
                <w:szCs w:val="20"/>
                <w:lang w:eastAsia="ru-RU"/>
              </w:rPr>
              <w:t>его уполномоченного представителя)</w:t>
            </w:r>
          </w:p>
        </w:tc>
      </w:tr>
    </w:tbl>
    <w:p w:rsidR="00641859" w:rsidRPr="00186511" w:rsidRDefault="00641859" w:rsidP="00641859">
      <w:pPr>
        <w:autoSpaceDE w:val="0"/>
        <w:autoSpaceDN w:val="0"/>
        <w:spacing w:before="240"/>
        <w:rPr>
          <w:rFonts w:eastAsia="Times New Roman" w:cs="Times New Roman"/>
          <w:sz w:val="24"/>
          <w:szCs w:val="24"/>
          <w:lang w:eastAsia="ru-RU"/>
        </w:rPr>
      </w:pPr>
      <w:r w:rsidRPr="00186511">
        <w:rPr>
          <w:rFonts w:eastAsia="Times New Roman" w:cs="Times New Roman"/>
          <w:sz w:val="24"/>
          <w:szCs w:val="24"/>
          <w:lang w:eastAsia="ru-RU"/>
        </w:rPr>
        <w:t xml:space="preserve">Прилагаемые к акту документы:  </w:t>
      </w:r>
    </w:p>
    <w:p w:rsidR="00641859" w:rsidRPr="00186511" w:rsidRDefault="00641859" w:rsidP="00641859">
      <w:pPr>
        <w:pBdr>
          <w:top w:val="single" w:sz="4" w:space="1" w:color="auto"/>
        </w:pBdr>
        <w:autoSpaceDE w:val="0"/>
        <w:autoSpaceDN w:val="0"/>
        <w:ind w:left="3424"/>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keepNext/>
        <w:autoSpaceDE w:val="0"/>
        <w:autoSpaceDN w:val="0"/>
        <w:spacing w:before="120"/>
        <w:rPr>
          <w:rFonts w:eastAsia="Times New Roman" w:cs="Times New Roman"/>
          <w:sz w:val="24"/>
          <w:szCs w:val="24"/>
          <w:lang w:eastAsia="ru-RU"/>
        </w:rPr>
      </w:pPr>
      <w:r w:rsidRPr="00186511">
        <w:rPr>
          <w:rFonts w:eastAsia="Times New Roman" w:cs="Times New Roman"/>
          <w:sz w:val="24"/>
          <w:szCs w:val="24"/>
          <w:lang w:eastAsia="ru-RU"/>
        </w:rPr>
        <w:t xml:space="preserve">Подписи лиц, проводивших проверку:  </w:t>
      </w:r>
    </w:p>
    <w:p w:rsidR="00641859" w:rsidRPr="00186511" w:rsidRDefault="00641859" w:rsidP="00641859">
      <w:pPr>
        <w:pBdr>
          <w:top w:val="single" w:sz="4" w:space="1" w:color="auto"/>
        </w:pBdr>
        <w:autoSpaceDE w:val="0"/>
        <w:autoSpaceDN w:val="0"/>
        <w:ind w:left="4026"/>
        <w:rPr>
          <w:rFonts w:eastAsia="Times New Roman" w:cs="Times New Roman"/>
          <w:sz w:val="2"/>
          <w:szCs w:val="2"/>
          <w:lang w:eastAsia="ru-RU"/>
        </w:rPr>
      </w:pPr>
    </w:p>
    <w:p w:rsidR="00641859" w:rsidRPr="00186511" w:rsidRDefault="00641859" w:rsidP="00641859">
      <w:pPr>
        <w:autoSpaceDE w:val="0"/>
        <w:autoSpaceDN w:val="0"/>
        <w:ind w:left="4026"/>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ind w:left="4026"/>
        <w:rPr>
          <w:rFonts w:eastAsia="Times New Roman" w:cs="Times New Roman"/>
          <w:sz w:val="2"/>
          <w:szCs w:val="2"/>
          <w:lang w:eastAsia="ru-RU"/>
        </w:rPr>
      </w:pPr>
    </w:p>
    <w:p w:rsidR="00641859" w:rsidRPr="00186511" w:rsidRDefault="00641859" w:rsidP="00641859">
      <w:pPr>
        <w:autoSpaceDE w:val="0"/>
        <w:autoSpaceDN w:val="0"/>
        <w:spacing w:before="120"/>
        <w:jc w:val="both"/>
        <w:rPr>
          <w:rFonts w:eastAsia="Times New Roman" w:cs="Times New Roman"/>
          <w:sz w:val="24"/>
          <w:szCs w:val="24"/>
          <w:lang w:eastAsia="ru-RU"/>
        </w:rPr>
      </w:pPr>
      <w:r w:rsidRPr="00186511">
        <w:rPr>
          <w:rFonts w:eastAsia="Times New Roman" w:cs="Times New Roman"/>
          <w:sz w:val="24"/>
          <w:szCs w:val="24"/>
          <w:lang w:eastAsia="ru-RU"/>
        </w:rPr>
        <w:t>С актом проверки ознакомлен(а), копию акта со всеми приложениями получил(а):</w:t>
      </w:r>
      <w:r w:rsidRPr="00186511">
        <w:rPr>
          <w:rFonts w:eastAsia="Times New Roman" w:cs="Times New Roman"/>
          <w:sz w:val="24"/>
          <w:szCs w:val="24"/>
          <w:lang w:eastAsia="ru-RU"/>
        </w:rPr>
        <w:br/>
      </w:r>
    </w:p>
    <w:p w:rsidR="00641859" w:rsidRPr="00186511" w:rsidRDefault="00641859" w:rsidP="00641859">
      <w:pPr>
        <w:pBdr>
          <w:top w:val="single" w:sz="4" w:space="1" w:color="auto"/>
        </w:pBdr>
        <w:autoSpaceDE w:val="0"/>
        <w:autoSpaceDN w:val="0"/>
        <w:rPr>
          <w:rFonts w:eastAsia="Times New Roman" w:cs="Times New Roman"/>
          <w:sz w:val="2"/>
          <w:szCs w:val="2"/>
          <w:lang w:eastAsia="ru-RU"/>
        </w:rPr>
      </w:pPr>
    </w:p>
    <w:p w:rsidR="00641859" w:rsidRPr="00186511" w:rsidRDefault="00641859" w:rsidP="00641859">
      <w:pPr>
        <w:autoSpaceDE w:val="0"/>
        <w:autoSpaceDN w:val="0"/>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spacing w:after="120"/>
        <w:jc w:val="center"/>
        <w:rPr>
          <w:rFonts w:eastAsia="Times New Roman" w:cs="Times New Roman"/>
          <w:sz w:val="20"/>
          <w:szCs w:val="20"/>
          <w:lang w:eastAsia="ru-RU"/>
        </w:rPr>
      </w:pPr>
      <w:r w:rsidRPr="00186511">
        <w:rPr>
          <w:rFonts w:eastAsia="Times New Roman" w:cs="Times New Roman"/>
          <w:sz w:val="20"/>
          <w:szCs w:val="20"/>
          <w:lang w:eastAsia="ru-RU"/>
        </w:rPr>
        <w:t>(фамилия, имя, отчество (последнее – при наличии), должность руководителя, иного должностного лица</w:t>
      </w:r>
      <w:r w:rsidRPr="00186511">
        <w:rPr>
          <w:rFonts w:eastAsia="Times New Roman" w:cs="Times New Roman"/>
          <w:sz w:val="20"/>
          <w:szCs w:val="20"/>
          <w:lang w:eastAsia="ru-RU"/>
        </w:rPr>
        <w:br/>
        <w:t>или уполномоченного представителя юридического лица, индивидуального предпринимателя,</w:t>
      </w:r>
      <w:r w:rsidRPr="00186511">
        <w:rPr>
          <w:rFonts w:eastAsia="Times New Roman" w:cs="Times New Roman"/>
          <w:sz w:val="20"/>
          <w:szCs w:val="20"/>
          <w:lang w:eastAsia="ru-RU"/>
        </w:rPr>
        <w:br/>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641859" w:rsidRPr="00186511" w:rsidTr="00383B82">
        <w:trPr>
          <w:jc w:val="right"/>
        </w:trPr>
        <w:tc>
          <w:tcPr>
            <w:tcW w:w="170" w:type="dxa"/>
            <w:vAlign w:val="bottom"/>
            <w:hideMark/>
          </w:tcPr>
          <w:p w:rsidR="00641859" w:rsidRPr="00186511" w:rsidRDefault="0006620A" w:rsidP="00383B82">
            <w:pPr>
              <w:autoSpaceDE w:val="0"/>
              <w:autoSpaceDN w:val="0"/>
              <w:spacing w:line="256" w:lineRule="auto"/>
              <w:jc w:val="right"/>
              <w:rPr>
                <w:rFonts w:eastAsia="Times New Roman" w:cs="Times New Roman"/>
                <w:sz w:val="24"/>
                <w:szCs w:val="24"/>
                <w:lang w:eastAsia="ru-RU"/>
              </w:rPr>
            </w:pPr>
            <w:r>
              <w:rPr>
                <w:rFonts w:eastAsia="Times New Roman" w:cs="Times New Roman"/>
                <w:sz w:val="24"/>
                <w:szCs w:val="24"/>
                <w:lang w:eastAsia="ru-RU"/>
              </w:rPr>
              <w:t>«</w:t>
            </w:r>
          </w:p>
        </w:tc>
        <w:tc>
          <w:tcPr>
            <w:tcW w:w="369"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255" w:type="dxa"/>
            <w:vAlign w:val="bottom"/>
            <w:hideMark/>
          </w:tcPr>
          <w:p w:rsidR="00641859" w:rsidRPr="00186511" w:rsidRDefault="0006620A" w:rsidP="00383B82">
            <w:pPr>
              <w:autoSpaceDE w:val="0"/>
              <w:autoSpaceDN w:val="0"/>
              <w:spacing w:line="256" w:lineRule="auto"/>
              <w:rPr>
                <w:rFonts w:eastAsia="Times New Roman" w:cs="Times New Roman"/>
                <w:sz w:val="24"/>
                <w:szCs w:val="24"/>
                <w:lang w:eastAsia="ru-RU"/>
              </w:rPr>
            </w:pPr>
            <w:r>
              <w:rPr>
                <w:rFonts w:eastAsia="Times New Roman" w:cs="Times New Roman"/>
                <w:sz w:val="24"/>
                <w:szCs w:val="24"/>
                <w:lang w:eastAsia="ru-RU"/>
              </w:rPr>
              <w:t>»</w:t>
            </w:r>
          </w:p>
        </w:tc>
        <w:tc>
          <w:tcPr>
            <w:tcW w:w="1418"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jc w:val="center"/>
              <w:rPr>
                <w:rFonts w:eastAsia="Times New Roman" w:cs="Times New Roman"/>
                <w:sz w:val="24"/>
                <w:szCs w:val="24"/>
                <w:lang w:eastAsia="ru-RU"/>
              </w:rPr>
            </w:pPr>
          </w:p>
        </w:tc>
        <w:tc>
          <w:tcPr>
            <w:tcW w:w="369" w:type="dxa"/>
            <w:vAlign w:val="bottom"/>
            <w:hideMark/>
          </w:tcPr>
          <w:p w:rsidR="00641859" w:rsidRPr="00186511" w:rsidRDefault="00641859" w:rsidP="00383B82">
            <w:pPr>
              <w:autoSpaceDE w:val="0"/>
              <w:autoSpaceDN w:val="0"/>
              <w:spacing w:line="256" w:lineRule="auto"/>
              <w:jc w:val="right"/>
              <w:rPr>
                <w:rFonts w:eastAsia="Times New Roman" w:cs="Times New Roman"/>
                <w:sz w:val="24"/>
                <w:szCs w:val="24"/>
                <w:lang w:eastAsia="ru-RU"/>
              </w:rPr>
            </w:pPr>
            <w:r w:rsidRPr="00186511">
              <w:rPr>
                <w:rFonts w:eastAsia="Times New Roman" w:cs="Times New Roman"/>
                <w:sz w:val="24"/>
                <w:szCs w:val="24"/>
                <w:lang w:eastAsia="ru-RU"/>
              </w:rPr>
              <w:t>20</w:t>
            </w:r>
          </w:p>
        </w:tc>
        <w:tc>
          <w:tcPr>
            <w:tcW w:w="369" w:type="dxa"/>
            <w:tcBorders>
              <w:top w:val="nil"/>
              <w:left w:val="nil"/>
              <w:bottom w:val="single" w:sz="4" w:space="0" w:color="auto"/>
              <w:right w:val="nil"/>
            </w:tcBorders>
            <w:vAlign w:val="bottom"/>
          </w:tcPr>
          <w:p w:rsidR="00641859" w:rsidRPr="00186511" w:rsidRDefault="00641859" w:rsidP="00383B82">
            <w:pPr>
              <w:autoSpaceDE w:val="0"/>
              <w:autoSpaceDN w:val="0"/>
              <w:spacing w:line="256" w:lineRule="auto"/>
              <w:rPr>
                <w:rFonts w:eastAsia="Times New Roman" w:cs="Times New Roman"/>
                <w:sz w:val="24"/>
                <w:szCs w:val="24"/>
                <w:lang w:eastAsia="ru-RU"/>
              </w:rPr>
            </w:pPr>
          </w:p>
        </w:tc>
        <w:tc>
          <w:tcPr>
            <w:tcW w:w="312" w:type="dxa"/>
            <w:vAlign w:val="bottom"/>
            <w:hideMark/>
          </w:tcPr>
          <w:p w:rsidR="00641859" w:rsidRPr="00186511" w:rsidRDefault="00641859" w:rsidP="00383B82">
            <w:pPr>
              <w:autoSpaceDE w:val="0"/>
              <w:autoSpaceDN w:val="0"/>
              <w:spacing w:line="256" w:lineRule="auto"/>
              <w:ind w:left="57"/>
              <w:rPr>
                <w:rFonts w:eastAsia="Times New Roman" w:cs="Times New Roman"/>
                <w:sz w:val="24"/>
                <w:szCs w:val="24"/>
                <w:lang w:eastAsia="ru-RU"/>
              </w:rPr>
            </w:pPr>
            <w:r w:rsidRPr="00186511">
              <w:rPr>
                <w:rFonts w:eastAsia="Times New Roman" w:cs="Times New Roman"/>
                <w:sz w:val="24"/>
                <w:szCs w:val="24"/>
                <w:lang w:eastAsia="ru-RU"/>
              </w:rPr>
              <w:t>г.</w:t>
            </w:r>
          </w:p>
        </w:tc>
      </w:tr>
    </w:tbl>
    <w:p w:rsidR="00641859" w:rsidRDefault="00641859" w:rsidP="00641859">
      <w:pPr>
        <w:autoSpaceDE w:val="0"/>
        <w:autoSpaceDN w:val="0"/>
        <w:spacing w:before="120"/>
        <w:ind w:left="7796"/>
        <w:jc w:val="center"/>
        <w:rPr>
          <w:rFonts w:eastAsia="Times New Roman" w:cs="Times New Roman"/>
          <w:sz w:val="24"/>
          <w:szCs w:val="24"/>
          <w:lang w:eastAsia="ru-RU"/>
        </w:rPr>
      </w:pPr>
    </w:p>
    <w:p w:rsidR="0006620A" w:rsidRPr="00186511" w:rsidRDefault="0006620A" w:rsidP="00641859">
      <w:pPr>
        <w:autoSpaceDE w:val="0"/>
        <w:autoSpaceDN w:val="0"/>
        <w:spacing w:before="120"/>
        <w:ind w:left="7796"/>
        <w:jc w:val="center"/>
        <w:rPr>
          <w:rFonts w:eastAsia="Times New Roman" w:cs="Times New Roman"/>
          <w:sz w:val="24"/>
          <w:szCs w:val="24"/>
          <w:lang w:eastAsia="ru-RU"/>
        </w:rPr>
      </w:pPr>
    </w:p>
    <w:p w:rsidR="00641859" w:rsidRPr="00186511" w:rsidRDefault="00641859" w:rsidP="00641859">
      <w:pPr>
        <w:pBdr>
          <w:top w:val="single" w:sz="4" w:space="1" w:color="auto"/>
        </w:pBdr>
        <w:autoSpaceDE w:val="0"/>
        <w:autoSpaceDN w:val="0"/>
        <w:ind w:left="7797"/>
        <w:jc w:val="center"/>
        <w:rPr>
          <w:rFonts w:eastAsia="Times New Roman" w:cs="Times New Roman"/>
          <w:sz w:val="20"/>
          <w:szCs w:val="20"/>
          <w:lang w:eastAsia="ru-RU"/>
        </w:rPr>
      </w:pPr>
      <w:r w:rsidRPr="00186511">
        <w:rPr>
          <w:rFonts w:eastAsia="Times New Roman" w:cs="Times New Roman"/>
          <w:sz w:val="20"/>
          <w:szCs w:val="20"/>
          <w:lang w:eastAsia="ru-RU"/>
        </w:rPr>
        <w:t>(подпись)</w:t>
      </w:r>
    </w:p>
    <w:p w:rsidR="00641859" w:rsidRPr="00186511" w:rsidRDefault="00641859" w:rsidP="00641859">
      <w:pPr>
        <w:autoSpaceDE w:val="0"/>
        <w:autoSpaceDN w:val="0"/>
        <w:spacing w:before="120"/>
        <w:rPr>
          <w:rFonts w:eastAsia="Times New Roman" w:cs="Times New Roman"/>
          <w:sz w:val="24"/>
          <w:szCs w:val="24"/>
          <w:lang w:eastAsia="ru-RU"/>
        </w:rPr>
      </w:pPr>
      <w:r w:rsidRPr="00186511">
        <w:rPr>
          <w:rFonts w:eastAsia="Times New Roman" w:cs="Times New Roman"/>
          <w:sz w:val="24"/>
          <w:szCs w:val="24"/>
          <w:lang w:eastAsia="ru-RU"/>
        </w:rPr>
        <w:t xml:space="preserve">Пометка об отказе ознакомления с актом проверки:  </w:t>
      </w:r>
    </w:p>
    <w:p w:rsidR="0006620A" w:rsidRDefault="00641859" w:rsidP="00641859">
      <w:pPr>
        <w:pBdr>
          <w:top w:val="single" w:sz="4" w:space="1" w:color="auto"/>
        </w:pBdr>
        <w:autoSpaceDE w:val="0"/>
        <w:autoSpaceDN w:val="0"/>
        <w:ind w:left="5404"/>
        <w:jc w:val="center"/>
        <w:rPr>
          <w:rFonts w:eastAsia="Times New Roman" w:cs="Times New Roman"/>
          <w:sz w:val="20"/>
          <w:szCs w:val="20"/>
          <w:lang w:eastAsia="ru-RU"/>
        </w:rPr>
      </w:pPr>
      <w:r w:rsidRPr="00186511">
        <w:rPr>
          <w:rFonts w:eastAsia="Times New Roman" w:cs="Times New Roman"/>
          <w:sz w:val="20"/>
          <w:szCs w:val="20"/>
          <w:lang w:eastAsia="ru-RU"/>
        </w:rPr>
        <w:t xml:space="preserve">(подпись уполномоченного должностного </w:t>
      </w:r>
    </w:p>
    <w:p w:rsidR="00641859" w:rsidRPr="00186511" w:rsidRDefault="00641859" w:rsidP="00641859">
      <w:pPr>
        <w:pBdr>
          <w:top w:val="single" w:sz="4" w:space="1" w:color="auto"/>
        </w:pBdr>
        <w:autoSpaceDE w:val="0"/>
        <w:autoSpaceDN w:val="0"/>
        <w:ind w:left="5404"/>
        <w:jc w:val="center"/>
        <w:rPr>
          <w:rFonts w:eastAsia="Times New Roman" w:cs="Times New Roman"/>
          <w:sz w:val="20"/>
          <w:szCs w:val="20"/>
          <w:lang w:eastAsia="ru-RU"/>
        </w:rPr>
      </w:pPr>
      <w:r w:rsidRPr="00186511">
        <w:rPr>
          <w:rFonts w:eastAsia="Times New Roman" w:cs="Times New Roman"/>
          <w:sz w:val="20"/>
          <w:szCs w:val="20"/>
          <w:lang w:eastAsia="ru-RU"/>
        </w:rPr>
        <w:t>лица (лиц), проводившего проверку)</w:t>
      </w:r>
    </w:p>
    <w:p w:rsidR="00641859" w:rsidRPr="00186511" w:rsidRDefault="00641859" w:rsidP="00641859">
      <w:pPr>
        <w:autoSpaceDE w:val="0"/>
        <w:autoSpaceDN w:val="0"/>
        <w:rPr>
          <w:rFonts w:eastAsia="Times New Roman" w:cs="Times New Roman"/>
          <w:sz w:val="24"/>
          <w:szCs w:val="24"/>
          <w:lang w:eastAsia="ru-RU"/>
        </w:rPr>
      </w:pPr>
    </w:p>
    <w:p w:rsidR="00226A5C" w:rsidRPr="00641859" w:rsidRDefault="00226A5C" w:rsidP="00641859"/>
    <w:sectPr w:rsidR="00226A5C" w:rsidRPr="00641859" w:rsidSect="00641859">
      <w:headerReference w:type="even" r:id="rId6"/>
      <w:headerReference w:type="default" r:id="rId7"/>
      <w:footerReference w:type="even" r:id="rId8"/>
      <w:footerReference w:type="default" r:id="rId9"/>
      <w:headerReference w:type="first" r:id="rId10"/>
      <w:footerReference w:type="first" r:id="rId11"/>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329" w:rsidRDefault="00B92329">
      <w:r>
        <w:separator/>
      </w:r>
    </w:p>
  </w:endnote>
  <w:endnote w:type="continuationSeparator" w:id="0">
    <w:p w:rsidR="00B92329" w:rsidRDefault="00B9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C12E7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C12E7F">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C12E7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329" w:rsidRDefault="00B92329">
      <w:r>
        <w:separator/>
      </w:r>
    </w:p>
  </w:footnote>
  <w:footnote w:type="continuationSeparator" w:id="0">
    <w:p w:rsidR="00B92329" w:rsidRDefault="00B923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C12E7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F3694B"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C12E7F">
          <w:rPr>
            <w:rStyle w:val="a8"/>
            <w:noProof/>
            <w:sz w:val="20"/>
          </w:rPr>
          <w:instrText>2</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B12ADE">
          <w:rPr>
            <w:noProof/>
            <w:sz w:val="20"/>
            <w:lang w:val="en-US"/>
          </w:rPr>
          <w:instrText>11</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B12ADE">
          <w:rPr>
            <w:noProof/>
            <w:sz w:val="20"/>
            <w:lang w:val="en-US"/>
          </w:rPr>
          <w:instrText>11</w:instrText>
        </w:r>
        <w:r>
          <w:rPr>
            <w:sz w:val="20"/>
            <w:lang w:val="en-US"/>
          </w:rPr>
          <w:fldChar w:fldCharType="end"/>
        </w:r>
        <w:r w:rsidRPr="004A12EB">
          <w:rPr>
            <w:sz w:val="20"/>
            <w:lang w:val="en-US"/>
          </w:rPr>
          <w:fldChar w:fldCharType="separate"/>
        </w:r>
        <w:r w:rsidR="00B12ADE">
          <w:rPr>
            <w:noProof/>
            <w:sz w:val="20"/>
            <w:lang w:val="en-US"/>
          </w:rPr>
          <w:instrText>11</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C12E7F">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C12E7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59"/>
    <w:rsid w:val="0006620A"/>
    <w:rsid w:val="00176445"/>
    <w:rsid w:val="00226A5C"/>
    <w:rsid w:val="00243839"/>
    <w:rsid w:val="00283A55"/>
    <w:rsid w:val="002E182E"/>
    <w:rsid w:val="003F1CE2"/>
    <w:rsid w:val="00641859"/>
    <w:rsid w:val="006575E1"/>
    <w:rsid w:val="0094386F"/>
    <w:rsid w:val="00B12ADE"/>
    <w:rsid w:val="00B92329"/>
    <w:rsid w:val="00B965F3"/>
    <w:rsid w:val="00BD47E6"/>
    <w:rsid w:val="00C12E7F"/>
    <w:rsid w:val="00F13548"/>
    <w:rsid w:val="00F3694B"/>
    <w:rsid w:val="00F46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B6722-63D4-47A4-AC77-2555007D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18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641859"/>
    <w:pPr>
      <w:tabs>
        <w:tab w:val="center" w:pos="4677"/>
        <w:tab w:val="right" w:pos="9355"/>
      </w:tabs>
    </w:pPr>
  </w:style>
  <w:style w:type="character" w:customStyle="1" w:styleId="a5">
    <w:name w:val="Верхний колонтитул Знак"/>
    <w:basedOn w:val="a0"/>
    <w:link w:val="a4"/>
    <w:rsid w:val="00641859"/>
    <w:rPr>
      <w:rFonts w:ascii="Times New Roman" w:hAnsi="Times New Roman"/>
      <w:sz w:val="28"/>
    </w:rPr>
  </w:style>
  <w:style w:type="paragraph" w:styleId="a6">
    <w:name w:val="footer"/>
    <w:basedOn w:val="a"/>
    <w:link w:val="a7"/>
    <w:uiPriority w:val="99"/>
    <w:unhideWhenUsed/>
    <w:rsid w:val="00641859"/>
    <w:pPr>
      <w:tabs>
        <w:tab w:val="center" w:pos="4677"/>
        <w:tab w:val="right" w:pos="9355"/>
      </w:tabs>
    </w:pPr>
  </w:style>
  <w:style w:type="character" w:customStyle="1" w:styleId="a7">
    <w:name w:val="Нижний колонтитул Знак"/>
    <w:basedOn w:val="a0"/>
    <w:link w:val="a6"/>
    <w:uiPriority w:val="99"/>
    <w:rsid w:val="00641859"/>
    <w:rPr>
      <w:rFonts w:ascii="Times New Roman" w:hAnsi="Times New Roman"/>
      <w:sz w:val="28"/>
    </w:rPr>
  </w:style>
  <w:style w:type="character" w:styleId="a8">
    <w:name w:val="page number"/>
    <w:basedOn w:val="a0"/>
    <w:rsid w:val="00641859"/>
  </w:style>
  <w:style w:type="character" w:styleId="a9">
    <w:name w:val="Hyperlink"/>
    <w:basedOn w:val="a0"/>
    <w:uiPriority w:val="99"/>
    <w:semiHidden/>
    <w:unhideWhenUsed/>
    <w:rsid w:val="00641859"/>
    <w:rPr>
      <w:color w:val="0563C1" w:themeColor="hyperlink"/>
      <w:u w:val="single"/>
    </w:rPr>
  </w:style>
  <w:style w:type="character" w:customStyle="1" w:styleId="blk">
    <w:name w:val="blk"/>
    <w:basedOn w:val="a0"/>
    <w:rsid w:val="00641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822754">
      <w:bodyDiv w:val="1"/>
      <w:marLeft w:val="0"/>
      <w:marRight w:val="0"/>
      <w:marTop w:val="0"/>
      <w:marBottom w:val="0"/>
      <w:divBdr>
        <w:top w:val="none" w:sz="0" w:space="0" w:color="auto"/>
        <w:left w:val="none" w:sz="0" w:space="0" w:color="auto"/>
        <w:bottom w:val="none" w:sz="0" w:space="0" w:color="auto"/>
        <w:right w:val="none" w:sz="0" w:space="0" w:color="auto"/>
      </w:divBdr>
    </w:div>
    <w:div w:id="14650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3526</Words>
  <Characters>20100</Characters>
  <Application>Microsoft Office Word</Application>
  <DocSecurity>0</DocSecurity>
  <Lines>167</Lines>
  <Paragraphs>47</Paragraphs>
  <ScaleCrop>false</ScaleCrop>
  <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2021-01-14T12:29:00Z</cp:lastPrinted>
  <dcterms:created xsi:type="dcterms:W3CDTF">2021-01-15T07:42:00Z</dcterms:created>
  <dcterms:modified xsi:type="dcterms:W3CDTF">2021-01-15T07:42:00Z</dcterms:modified>
</cp:coreProperties>
</file>