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DA" w:rsidRDefault="003345D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345DA" w:rsidRDefault="003345DA" w:rsidP="00656C1A">
      <w:pPr>
        <w:spacing w:line="120" w:lineRule="atLeast"/>
        <w:jc w:val="center"/>
        <w:rPr>
          <w:sz w:val="24"/>
          <w:szCs w:val="24"/>
        </w:rPr>
      </w:pPr>
    </w:p>
    <w:p w:rsidR="003345DA" w:rsidRPr="00852378" w:rsidRDefault="003345DA" w:rsidP="00656C1A">
      <w:pPr>
        <w:spacing w:line="120" w:lineRule="atLeast"/>
        <w:jc w:val="center"/>
        <w:rPr>
          <w:sz w:val="10"/>
          <w:szCs w:val="10"/>
        </w:rPr>
      </w:pPr>
    </w:p>
    <w:p w:rsidR="003345DA" w:rsidRDefault="003345DA" w:rsidP="00656C1A">
      <w:pPr>
        <w:spacing w:line="120" w:lineRule="atLeast"/>
        <w:jc w:val="center"/>
        <w:rPr>
          <w:sz w:val="10"/>
          <w:szCs w:val="24"/>
        </w:rPr>
      </w:pPr>
    </w:p>
    <w:p w:rsidR="003345DA" w:rsidRPr="005541F0" w:rsidRDefault="003345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345DA" w:rsidRDefault="003345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345DA" w:rsidRPr="005541F0" w:rsidRDefault="003345D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345DA" w:rsidRPr="005649E4" w:rsidRDefault="003345DA" w:rsidP="00656C1A">
      <w:pPr>
        <w:spacing w:line="120" w:lineRule="atLeast"/>
        <w:jc w:val="center"/>
        <w:rPr>
          <w:sz w:val="18"/>
          <w:szCs w:val="24"/>
        </w:rPr>
      </w:pPr>
    </w:p>
    <w:p w:rsidR="003345DA" w:rsidRPr="00656C1A" w:rsidRDefault="003345D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345DA" w:rsidRPr="005541F0" w:rsidRDefault="003345DA" w:rsidP="00656C1A">
      <w:pPr>
        <w:spacing w:line="120" w:lineRule="atLeast"/>
        <w:jc w:val="center"/>
        <w:rPr>
          <w:sz w:val="18"/>
          <w:szCs w:val="24"/>
        </w:rPr>
      </w:pPr>
    </w:p>
    <w:p w:rsidR="003345DA" w:rsidRPr="005541F0" w:rsidRDefault="003345DA" w:rsidP="00656C1A">
      <w:pPr>
        <w:spacing w:line="120" w:lineRule="atLeast"/>
        <w:jc w:val="center"/>
        <w:rPr>
          <w:sz w:val="20"/>
          <w:szCs w:val="24"/>
        </w:rPr>
      </w:pPr>
    </w:p>
    <w:p w:rsidR="003345DA" w:rsidRPr="00656C1A" w:rsidRDefault="003345D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345DA" w:rsidRDefault="003345DA" w:rsidP="00656C1A">
      <w:pPr>
        <w:spacing w:line="120" w:lineRule="atLeast"/>
        <w:jc w:val="center"/>
        <w:rPr>
          <w:sz w:val="30"/>
          <w:szCs w:val="24"/>
        </w:rPr>
      </w:pPr>
    </w:p>
    <w:p w:rsidR="003345DA" w:rsidRPr="00656C1A" w:rsidRDefault="003345D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345D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345DA" w:rsidRPr="00F8214F" w:rsidRDefault="003345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345DA" w:rsidRPr="00F8214F" w:rsidRDefault="00031B1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345DA" w:rsidRPr="00F8214F" w:rsidRDefault="003345D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345DA" w:rsidRPr="00F8214F" w:rsidRDefault="00031B1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3345DA" w:rsidRPr="00A63FB0" w:rsidRDefault="003345D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345DA" w:rsidRPr="00A3761A" w:rsidRDefault="00031B1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3345DA" w:rsidRPr="00F8214F" w:rsidRDefault="003345D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345DA" w:rsidRPr="00F8214F" w:rsidRDefault="003345D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345DA" w:rsidRPr="00AB4194" w:rsidRDefault="003345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345DA" w:rsidRPr="00F8214F" w:rsidRDefault="00031B1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85</w:t>
            </w:r>
          </w:p>
        </w:tc>
      </w:tr>
    </w:tbl>
    <w:p w:rsidR="003345DA" w:rsidRPr="00C725A6" w:rsidRDefault="003345DA" w:rsidP="00C725A6">
      <w:pPr>
        <w:rPr>
          <w:rFonts w:cs="Times New Roman"/>
          <w:szCs w:val="28"/>
        </w:rPr>
      </w:pPr>
    </w:p>
    <w:p w:rsidR="00F21752" w:rsidRPr="00F21752" w:rsidRDefault="00F21752" w:rsidP="00F2175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F21752">
        <w:rPr>
          <w:rFonts w:eastAsia="Times New Roman" w:cs="Times New Roman"/>
          <w:szCs w:val="28"/>
          <w:lang w:eastAsia="ru-RU"/>
        </w:rPr>
        <w:t>Об изъятии земельного участка</w:t>
      </w:r>
    </w:p>
    <w:p w:rsidR="00F21752" w:rsidRPr="00F21752" w:rsidRDefault="00F21752" w:rsidP="00F2175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F21752">
        <w:rPr>
          <w:rFonts w:eastAsia="Times New Roman" w:cs="Times New Roman"/>
          <w:szCs w:val="28"/>
          <w:lang w:eastAsia="ru-RU"/>
        </w:rPr>
        <w:t>для муниципальных нужд</w:t>
      </w:r>
    </w:p>
    <w:p w:rsidR="00F21752" w:rsidRDefault="00F21752" w:rsidP="00AF2BDF">
      <w:pPr>
        <w:jc w:val="both"/>
        <w:rPr>
          <w:rFonts w:eastAsia="Times New Roman" w:cs="Times New Roman"/>
          <w:szCs w:val="28"/>
          <w:lang w:eastAsia="ru-RU"/>
        </w:rPr>
      </w:pPr>
    </w:p>
    <w:p w:rsidR="00AF2BDF" w:rsidRDefault="00AF2BDF" w:rsidP="00AF2BDF">
      <w:pPr>
        <w:jc w:val="both"/>
        <w:rPr>
          <w:rFonts w:eastAsia="Times New Roman" w:cs="Times New Roman"/>
          <w:szCs w:val="28"/>
          <w:lang w:eastAsia="ru-RU"/>
        </w:rPr>
      </w:pPr>
    </w:p>
    <w:p w:rsidR="00AF2BDF" w:rsidRPr="000C7707" w:rsidRDefault="00AF2BDF" w:rsidP="00AF2BDF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0"/>
          <w:lang w:eastAsia="ru-RU"/>
        </w:rPr>
      </w:pPr>
      <w:r w:rsidRPr="000C7707">
        <w:rPr>
          <w:rFonts w:eastAsia="Times New Roman"/>
          <w:szCs w:val="20"/>
          <w:lang w:eastAsia="ru-RU"/>
        </w:rPr>
        <w:t>В соответствии со ст</w:t>
      </w:r>
      <w:r>
        <w:rPr>
          <w:rFonts w:eastAsia="Times New Roman"/>
          <w:szCs w:val="20"/>
          <w:lang w:eastAsia="ru-RU"/>
        </w:rPr>
        <w:t xml:space="preserve">атьями </w:t>
      </w:r>
      <w:r w:rsidRPr="000C7707">
        <w:rPr>
          <w:rFonts w:eastAsia="Times New Roman"/>
          <w:szCs w:val="20"/>
          <w:lang w:eastAsia="ru-RU"/>
        </w:rPr>
        <w:t>11, 49, 56.3</w:t>
      </w:r>
      <w:r>
        <w:rPr>
          <w:rFonts w:eastAsia="Times New Roman"/>
          <w:szCs w:val="20"/>
          <w:lang w:eastAsia="ru-RU"/>
        </w:rPr>
        <w:t>, 56.6</w:t>
      </w:r>
      <w:r w:rsidRPr="000C7707">
        <w:rPr>
          <w:rFonts w:eastAsia="Times New Roman"/>
          <w:szCs w:val="20"/>
          <w:lang w:eastAsia="ru-RU"/>
        </w:rPr>
        <w:t xml:space="preserve"> Земельного кодекса Российской Федерации, ст</w:t>
      </w:r>
      <w:r>
        <w:rPr>
          <w:rFonts w:eastAsia="Times New Roman"/>
          <w:szCs w:val="20"/>
          <w:lang w:eastAsia="ru-RU"/>
        </w:rPr>
        <w:t xml:space="preserve">атьями </w:t>
      </w:r>
      <w:r w:rsidRPr="000C7707">
        <w:rPr>
          <w:rFonts w:eastAsia="Times New Roman"/>
          <w:szCs w:val="20"/>
          <w:lang w:eastAsia="ru-RU"/>
        </w:rPr>
        <w:t>239.2, 279, 281 Гражданского кодекса Российской Федерации, постановлением Администрации города от 2</w:t>
      </w:r>
      <w:r>
        <w:rPr>
          <w:rFonts w:eastAsia="Times New Roman"/>
          <w:szCs w:val="20"/>
          <w:lang w:eastAsia="ru-RU"/>
        </w:rPr>
        <w:t>5</w:t>
      </w:r>
      <w:r w:rsidRPr="000C7707">
        <w:rPr>
          <w:rFonts w:eastAsia="Times New Roman"/>
          <w:szCs w:val="20"/>
          <w:lang w:eastAsia="ru-RU"/>
        </w:rPr>
        <w:t>.0</w:t>
      </w:r>
      <w:r>
        <w:rPr>
          <w:rFonts w:eastAsia="Times New Roman"/>
          <w:szCs w:val="20"/>
          <w:lang w:eastAsia="ru-RU"/>
        </w:rPr>
        <w:t>6</w:t>
      </w:r>
      <w:r w:rsidRPr="000C7707">
        <w:rPr>
          <w:rFonts w:eastAsia="Times New Roman"/>
          <w:szCs w:val="20"/>
          <w:lang w:eastAsia="ru-RU"/>
        </w:rPr>
        <w:t>.201</w:t>
      </w:r>
      <w:r>
        <w:rPr>
          <w:rFonts w:eastAsia="Times New Roman"/>
          <w:szCs w:val="20"/>
          <w:lang w:eastAsia="ru-RU"/>
        </w:rPr>
        <w:t>9</w:t>
      </w:r>
      <w:r w:rsidRPr="000C7707">
        <w:rPr>
          <w:rFonts w:eastAsia="Times New Roman"/>
          <w:szCs w:val="20"/>
          <w:lang w:eastAsia="ru-RU"/>
        </w:rPr>
        <w:t xml:space="preserve"> </w:t>
      </w:r>
      <w:r w:rsidR="00ED7980">
        <w:rPr>
          <w:rFonts w:eastAsia="Times New Roman"/>
          <w:szCs w:val="20"/>
          <w:lang w:eastAsia="ru-RU"/>
        </w:rPr>
        <w:br/>
      </w:r>
      <w:r w:rsidRPr="000C7707">
        <w:rPr>
          <w:rFonts w:eastAsia="Times New Roman"/>
          <w:szCs w:val="20"/>
          <w:lang w:eastAsia="ru-RU"/>
        </w:rPr>
        <w:t xml:space="preserve">№ </w:t>
      </w:r>
      <w:r>
        <w:rPr>
          <w:rFonts w:eastAsia="Times New Roman"/>
          <w:szCs w:val="20"/>
          <w:lang w:eastAsia="ru-RU"/>
        </w:rPr>
        <w:t xml:space="preserve">4496 </w:t>
      </w:r>
      <w:r w:rsidRPr="000C7707">
        <w:rPr>
          <w:rFonts w:eastAsia="Times New Roman"/>
          <w:szCs w:val="20"/>
          <w:lang w:eastAsia="ru-RU"/>
        </w:rPr>
        <w:t xml:space="preserve">«Об утверждении </w:t>
      </w:r>
      <w:r>
        <w:rPr>
          <w:rFonts w:eastAsia="Times New Roman"/>
          <w:szCs w:val="20"/>
          <w:lang w:eastAsia="ru-RU"/>
        </w:rPr>
        <w:t xml:space="preserve">корректировки </w:t>
      </w:r>
      <w:r w:rsidRPr="000C7707">
        <w:rPr>
          <w:rFonts w:eastAsia="Times New Roman"/>
          <w:szCs w:val="20"/>
          <w:lang w:eastAsia="ru-RU"/>
        </w:rPr>
        <w:t>проекта планировки</w:t>
      </w:r>
      <w:r>
        <w:rPr>
          <w:rFonts w:eastAsia="Times New Roman"/>
          <w:szCs w:val="20"/>
          <w:lang w:eastAsia="ru-RU"/>
        </w:rPr>
        <w:t xml:space="preserve"> и проекта межевания </w:t>
      </w:r>
      <w:r w:rsidRPr="000C7707">
        <w:rPr>
          <w:rFonts w:eastAsia="Times New Roman"/>
          <w:szCs w:val="20"/>
          <w:lang w:eastAsia="ru-RU"/>
        </w:rPr>
        <w:t xml:space="preserve">территории </w:t>
      </w:r>
      <w:r>
        <w:rPr>
          <w:rFonts w:eastAsia="Times New Roman"/>
          <w:szCs w:val="20"/>
          <w:lang w:eastAsia="ru-RU"/>
        </w:rPr>
        <w:t xml:space="preserve">Ядра центра в городе Сургуте в целях формирования земельных участков для строительства набережной реки Сайма и территории </w:t>
      </w:r>
      <w:r>
        <w:rPr>
          <w:rFonts w:eastAsia="Times New Roman"/>
          <w:szCs w:val="20"/>
          <w:lang w:eastAsia="ru-RU"/>
        </w:rPr>
        <w:br/>
        <w:t>в границах улиц Университетская, Саймовская</w:t>
      </w:r>
      <w:r w:rsidRPr="000C7707">
        <w:rPr>
          <w:rFonts w:eastAsia="Times New Roman"/>
          <w:szCs w:val="20"/>
          <w:lang w:eastAsia="ru-RU"/>
        </w:rPr>
        <w:t>»</w:t>
      </w:r>
      <w:r>
        <w:rPr>
          <w:rFonts w:eastAsia="Times New Roman"/>
          <w:szCs w:val="20"/>
          <w:lang w:eastAsia="ru-RU"/>
        </w:rPr>
        <w:t>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0C7707">
        <w:rPr>
          <w:rFonts w:eastAsia="Times New Roman"/>
          <w:szCs w:val="20"/>
          <w:lang w:eastAsia="ru-RU"/>
        </w:rPr>
        <w:t xml:space="preserve">: </w:t>
      </w:r>
    </w:p>
    <w:p w:rsidR="00AF2BDF" w:rsidRPr="000C7707" w:rsidRDefault="00AF2BDF" w:rsidP="00AF2BDF">
      <w:pPr>
        <w:numPr>
          <w:ilvl w:val="0"/>
          <w:numId w:val="2"/>
        </w:numPr>
        <w:suppressLineNumbers/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0C7707">
        <w:rPr>
          <w:rFonts w:eastAsia="Times New Roman"/>
          <w:szCs w:val="28"/>
          <w:lang w:eastAsia="ru-RU"/>
        </w:rPr>
        <w:t>Изъять для муниципальных нужд земельный участок согласно приложени</w:t>
      </w:r>
      <w:r>
        <w:rPr>
          <w:rFonts w:eastAsia="Times New Roman"/>
          <w:szCs w:val="28"/>
          <w:lang w:eastAsia="ru-RU"/>
        </w:rPr>
        <w:t xml:space="preserve">ю 1 </w:t>
      </w:r>
      <w:r w:rsidRPr="000C7707">
        <w:rPr>
          <w:rFonts w:eastAsia="Times New Roman"/>
          <w:szCs w:val="28"/>
          <w:lang w:eastAsia="ru-RU"/>
        </w:rPr>
        <w:t xml:space="preserve">в целях </w:t>
      </w:r>
      <w:r>
        <w:rPr>
          <w:rFonts w:eastAsia="Times New Roman"/>
          <w:szCs w:val="28"/>
          <w:lang w:eastAsia="ru-RU"/>
        </w:rPr>
        <w:t>реконструкции</w:t>
      </w:r>
      <w:r w:rsidRPr="000C7707">
        <w:rPr>
          <w:rFonts w:eastAsia="Times New Roman"/>
          <w:szCs w:val="28"/>
          <w:lang w:eastAsia="ru-RU"/>
        </w:rPr>
        <w:t xml:space="preserve"> автомобильной дороги местного значения</w:t>
      </w:r>
      <w:r>
        <w:rPr>
          <w:rFonts w:eastAsia="Times New Roman"/>
          <w:szCs w:val="28"/>
          <w:lang w:eastAsia="ru-RU"/>
        </w:rPr>
        <w:t xml:space="preserve"> проспекта </w:t>
      </w:r>
      <w:r w:rsidR="000F367F">
        <w:rPr>
          <w:rFonts w:eastAsia="Times New Roman"/>
          <w:szCs w:val="28"/>
          <w:lang w:eastAsia="ru-RU"/>
        </w:rPr>
        <w:t>Ленина (от улицы Университетской</w:t>
      </w:r>
      <w:r>
        <w:rPr>
          <w:rFonts w:eastAsia="Times New Roman"/>
          <w:szCs w:val="28"/>
          <w:lang w:eastAsia="ru-RU"/>
        </w:rPr>
        <w:t xml:space="preserve"> до улицы 30 лет Победы).</w:t>
      </w:r>
    </w:p>
    <w:p w:rsidR="00AF2BDF" w:rsidRPr="000C7707" w:rsidRDefault="00AF2BDF" w:rsidP="00AF2BD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0C7707">
        <w:rPr>
          <w:rFonts w:eastAsia="Times New Roman"/>
          <w:szCs w:val="28"/>
          <w:lang w:eastAsia="ru-RU"/>
        </w:rPr>
        <w:t>Департаменту архитектуры и градостроительства:</w:t>
      </w:r>
    </w:p>
    <w:p w:rsidR="00AF2BDF" w:rsidRPr="00116761" w:rsidRDefault="00AF2BDF" w:rsidP="00AF2BDF">
      <w:pPr>
        <w:numPr>
          <w:ilvl w:val="1"/>
          <w:numId w:val="2"/>
        </w:numPr>
        <w:suppressLineNumbers/>
        <w:ind w:left="0" w:firstLine="709"/>
        <w:jc w:val="both"/>
        <w:rPr>
          <w:rFonts w:eastAsia="Times New Roman"/>
          <w:szCs w:val="28"/>
          <w:lang w:eastAsia="ru-RU"/>
        </w:rPr>
      </w:pPr>
      <w:r w:rsidRPr="000C7707">
        <w:rPr>
          <w:rFonts w:eastAsia="Times New Roman"/>
          <w:szCs w:val="28"/>
          <w:lang w:eastAsia="ru-RU"/>
        </w:rPr>
        <w:t>Направить</w:t>
      </w:r>
      <w:r>
        <w:rPr>
          <w:rFonts w:eastAsia="Times New Roman"/>
          <w:szCs w:val="28"/>
          <w:lang w:eastAsia="ru-RU"/>
        </w:rPr>
        <w:t xml:space="preserve"> в порядке, предусмотренном законодательством Российской Федерации, в течение 10 дней со дня принятия настоящего</w:t>
      </w:r>
      <w:r w:rsidRPr="000C7707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постановления его копию</w:t>
      </w:r>
      <w:r w:rsidRPr="000C7707">
        <w:rPr>
          <w:rFonts w:eastAsia="Times New Roman"/>
          <w:szCs w:val="28"/>
          <w:lang w:eastAsia="ru-RU"/>
        </w:rPr>
        <w:t xml:space="preserve"> в Сургутский отдел Управления Федеральной службы государственной</w:t>
      </w:r>
      <w:r w:rsidRPr="00116761">
        <w:rPr>
          <w:rFonts w:eastAsia="Times New Roman"/>
          <w:szCs w:val="28"/>
          <w:lang w:eastAsia="ru-RU"/>
        </w:rPr>
        <w:t xml:space="preserve"> регистрации, кадастра и картографии по Ханты-Мансийскому автономному округу – Югре.</w:t>
      </w:r>
    </w:p>
    <w:p w:rsidR="00AF2BDF" w:rsidRPr="00116761" w:rsidRDefault="00AF2BDF" w:rsidP="00AF2BDF">
      <w:pPr>
        <w:numPr>
          <w:ilvl w:val="1"/>
          <w:numId w:val="2"/>
        </w:numPr>
        <w:suppressLineNumbers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Направить в порядке, предусмотренном законодательством Российской Федерации, в течение 10 дней со дня принятия настоящего постановления его копию правообладателю изымаемой недвижимости, указанному в приложении 2.</w:t>
      </w:r>
    </w:p>
    <w:p w:rsidR="00AF2BDF" w:rsidRPr="00116761" w:rsidRDefault="00AF2BDF" w:rsidP="00AF2BDF">
      <w:pPr>
        <w:numPr>
          <w:ilvl w:val="1"/>
          <w:numId w:val="2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116761">
        <w:rPr>
          <w:rFonts w:eastAsia="Times New Roman"/>
          <w:szCs w:val="28"/>
          <w:lang w:eastAsia="ru-RU"/>
        </w:rPr>
        <w:t>Подготовить соглашение об изъятии земельного участка.</w:t>
      </w:r>
    </w:p>
    <w:p w:rsidR="00AF2BDF" w:rsidRDefault="00AF2BDF" w:rsidP="00AF2BD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116761">
        <w:rPr>
          <w:rFonts w:eastAsia="Times New Roman"/>
          <w:szCs w:val="28"/>
          <w:lang w:eastAsia="ru-RU"/>
        </w:rPr>
        <w:t xml:space="preserve">Управлению </w:t>
      </w:r>
      <w:r>
        <w:rPr>
          <w:rFonts w:eastAsia="Times New Roman"/>
          <w:szCs w:val="28"/>
          <w:lang w:eastAsia="ru-RU"/>
        </w:rPr>
        <w:t xml:space="preserve">массовых коммуникаций разместить настоящее постанов-ление на официальном портале Администрации города: </w:t>
      </w:r>
      <w:r w:rsidRPr="00EA7365">
        <w:rPr>
          <w:rFonts w:eastAsia="Times New Roman"/>
          <w:szCs w:val="28"/>
          <w:lang w:val="en-US" w:eastAsia="ru-RU"/>
        </w:rPr>
        <w:t>www</w:t>
      </w:r>
      <w:r w:rsidRPr="00EA7365">
        <w:rPr>
          <w:rFonts w:eastAsia="Times New Roman"/>
          <w:szCs w:val="28"/>
          <w:lang w:eastAsia="ru-RU"/>
        </w:rPr>
        <w:t>.</w:t>
      </w:r>
      <w:r w:rsidRPr="00EA7365">
        <w:rPr>
          <w:rFonts w:eastAsia="Times New Roman"/>
          <w:szCs w:val="28"/>
          <w:lang w:val="en-US" w:eastAsia="ru-RU"/>
        </w:rPr>
        <w:t>admsurgut</w:t>
      </w:r>
      <w:r w:rsidRPr="00EA7365">
        <w:rPr>
          <w:rFonts w:eastAsia="Times New Roman"/>
          <w:szCs w:val="28"/>
          <w:lang w:eastAsia="ru-RU"/>
        </w:rPr>
        <w:t>.</w:t>
      </w:r>
      <w:r w:rsidRPr="00EA7365">
        <w:rPr>
          <w:rFonts w:eastAsia="Times New Roman"/>
          <w:szCs w:val="28"/>
          <w:lang w:val="en-US" w:eastAsia="ru-RU"/>
        </w:rPr>
        <w:t>ru</w:t>
      </w:r>
      <w:r w:rsidRPr="00F36DF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  <w:t xml:space="preserve">в течение 10 дней со дня принятия настоящего постановления. </w:t>
      </w:r>
    </w:p>
    <w:p w:rsidR="00AF2BDF" w:rsidRDefault="00AF2BDF" w:rsidP="00AF2BD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Муниципальному казенному учреждению «Наш город» опубликовать настоящее постановление в газете «Сургутские ведомости» в течение 10 дней </w:t>
      </w:r>
      <w:r>
        <w:rPr>
          <w:rFonts w:eastAsia="Times New Roman"/>
          <w:szCs w:val="28"/>
          <w:lang w:eastAsia="ru-RU"/>
        </w:rPr>
        <w:br/>
        <w:t>с момента его издания.</w:t>
      </w:r>
    </w:p>
    <w:p w:rsidR="00827B2A" w:rsidRDefault="00827B2A" w:rsidP="00827B2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Настоящее постановление вступает в силу с момента его издания.</w:t>
      </w:r>
    </w:p>
    <w:p w:rsidR="00AF2BDF" w:rsidRPr="00826B6D" w:rsidRDefault="00AF2BDF" w:rsidP="00AF2BD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Настоящее постановление</w:t>
      </w:r>
      <w:r w:rsidRPr="00826B6D">
        <w:rPr>
          <w:rFonts w:eastAsia="Times New Roman"/>
          <w:szCs w:val="28"/>
          <w:lang w:eastAsia="ru-RU"/>
        </w:rPr>
        <w:t xml:space="preserve"> действует в течение трех лет со дня </w:t>
      </w:r>
      <w:r>
        <w:rPr>
          <w:rFonts w:eastAsia="Times New Roman"/>
          <w:szCs w:val="28"/>
          <w:lang w:eastAsia="ru-RU"/>
        </w:rPr>
        <w:br/>
      </w:r>
      <w:r w:rsidR="00827B2A">
        <w:rPr>
          <w:rFonts w:eastAsia="Times New Roman"/>
          <w:szCs w:val="28"/>
          <w:lang w:eastAsia="ru-RU"/>
        </w:rPr>
        <w:t>его издания</w:t>
      </w:r>
      <w:r w:rsidRPr="00826B6D">
        <w:rPr>
          <w:rFonts w:eastAsia="Times New Roman"/>
          <w:szCs w:val="28"/>
          <w:lang w:eastAsia="ru-RU"/>
        </w:rPr>
        <w:t>.</w:t>
      </w:r>
    </w:p>
    <w:p w:rsidR="00AF2BDF" w:rsidRPr="00AF2BDF" w:rsidRDefault="00AF2BDF" w:rsidP="00AF2BD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826B6D">
        <w:rPr>
          <w:rFonts w:eastAsia="Times New Roman"/>
          <w:szCs w:val="28"/>
          <w:lang w:eastAsia="ru-RU"/>
        </w:rPr>
        <w:t>Контроль за выполнением постановления оставляю за собой.</w:t>
      </w:r>
    </w:p>
    <w:p w:rsidR="00F21752" w:rsidRDefault="00F21752" w:rsidP="00F21752">
      <w:pPr>
        <w:jc w:val="both"/>
        <w:rPr>
          <w:highlight w:val="lightGray"/>
        </w:rPr>
      </w:pPr>
    </w:p>
    <w:p w:rsidR="00F21752" w:rsidRDefault="00F21752" w:rsidP="00F21752">
      <w:pPr>
        <w:jc w:val="both"/>
        <w:rPr>
          <w:highlight w:val="lightGray"/>
        </w:rPr>
      </w:pPr>
    </w:p>
    <w:p w:rsidR="00AF2BDF" w:rsidRPr="00F21752" w:rsidRDefault="00AF2BDF" w:rsidP="00F21752">
      <w:pPr>
        <w:jc w:val="both"/>
        <w:rPr>
          <w:highlight w:val="lightGray"/>
        </w:rPr>
      </w:pPr>
    </w:p>
    <w:p w:rsidR="00F21752" w:rsidRPr="00F21752" w:rsidRDefault="00F21752" w:rsidP="00F21752">
      <w:pPr>
        <w:jc w:val="both"/>
        <w:rPr>
          <w:rFonts w:eastAsia="Times New Roman" w:cs="Times New Roman"/>
          <w:szCs w:val="20"/>
          <w:lang w:eastAsia="ru-RU"/>
        </w:rPr>
      </w:pPr>
      <w:r w:rsidRPr="00F21752">
        <w:rPr>
          <w:rFonts w:eastAsia="Times New Roman" w:cs="Times New Roman"/>
          <w:szCs w:val="20"/>
          <w:lang w:eastAsia="ru-RU"/>
        </w:rPr>
        <w:t xml:space="preserve">Заместитель Главы города                                                                       </w:t>
      </w:r>
      <w:r w:rsidR="00AF2BDF">
        <w:rPr>
          <w:rFonts w:eastAsia="Times New Roman" w:cs="Times New Roman"/>
          <w:szCs w:val="20"/>
          <w:lang w:eastAsia="ru-RU"/>
        </w:rPr>
        <w:t xml:space="preserve">  </w:t>
      </w:r>
      <w:r w:rsidRPr="00F21752">
        <w:rPr>
          <w:rFonts w:eastAsia="Times New Roman" w:cs="Times New Roman"/>
          <w:szCs w:val="20"/>
          <w:lang w:eastAsia="ru-RU"/>
        </w:rPr>
        <w:t>В.Э. Шмидт</w:t>
      </w:r>
    </w:p>
    <w:p w:rsidR="00F21752" w:rsidRDefault="00F21752" w:rsidP="003345DA">
      <w:pPr>
        <w:sectPr w:rsidR="00F21752" w:rsidSect="003345DA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21752" w:rsidRPr="00F21752" w:rsidRDefault="00F21752" w:rsidP="00AF2BDF">
      <w:pPr>
        <w:ind w:firstLine="11057"/>
        <w:rPr>
          <w:rFonts w:eastAsia="Times New Roman" w:cs="Times New Roman"/>
          <w:szCs w:val="20"/>
          <w:lang w:eastAsia="ru-RU"/>
        </w:rPr>
      </w:pPr>
      <w:r w:rsidRPr="00F21752">
        <w:rPr>
          <w:rFonts w:eastAsia="Times New Roman" w:cs="Times New Roman"/>
          <w:szCs w:val="20"/>
          <w:lang w:eastAsia="ru-RU"/>
        </w:rPr>
        <w:lastRenderedPageBreak/>
        <w:t>Приложение 1</w:t>
      </w:r>
    </w:p>
    <w:p w:rsidR="00F21752" w:rsidRPr="00F21752" w:rsidRDefault="00F21752" w:rsidP="00AF2BDF">
      <w:pPr>
        <w:ind w:firstLine="11057"/>
        <w:rPr>
          <w:rFonts w:eastAsia="Times New Roman" w:cs="Times New Roman"/>
          <w:szCs w:val="20"/>
          <w:lang w:eastAsia="ru-RU"/>
        </w:rPr>
      </w:pPr>
      <w:r w:rsidRPr="00F21752">
        <w:rPr>
          <w:rFonts w:eastAsia="Times New Roman" w:cs="Times New Roman"/>
          <w:szCs w:val="20"/>
          <w:lang w:eastAsia="ru-RU"/>
        </w:rPr>
        <w:t xml:space="preserve">к постановлению </w:t>
      </w:r>
    </w:p>
    <w:p w:rsidR="00F21752" w:rsidRPr="00F21752" w:rsidRDefault="00F21752" w:rsidP="00AF2BDF">
      <w:pPr>
        <w:ind w:firstLine="11057"/>
        <w:rPr>
          <w:rFonts w:eastAsia="Times New Roman" w:cs="Times New Roman"/>
          <w:szCs w:val="20"/>
          <w:lang w:eastAsia="ru-RU"/>
        </w:rPr>
      </w:pPr>
      <w:r w:rsidRPr="00F21752">
        <w:rPr>
          <w:rFonts w:eastAsia="Times New Roman" w:cs="Times New Roman"/>
          <w:szCs w:val="20"/>
          <w:lang w:eastAsia="ru-RU"/>
        </w:rPr>
        <w:t xml:space="preserve">Администрации города </w:t>
      </w:r>
    </w:p>
    <w:p w:rsidR="00F21752" w:rsidRPr="00F21752" w:rsidRDefault="00AF2BDF" w:rsidP="00AF2BDF">
      <w:pPr>
        <w:ind w:firstLine="11057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от ____________ № _______</w:t>
      </w:r>
    </w:p>
    <w:p w:rsidR="00F21752" w:rsidRPr="00F21752" w:rsidRDefault="00F21752" w:rsidP="00AF2BDF">
      <w:pPr>
        <w:ind w:firstLine="11057"/>
        <w:rPr>
          <w:rFonts w:eastAsia="Times New Roman" w:cs="Times New Roman"/>
          <w:szCs w:val="20"/>
          <w:lang w:eastAsia="ru-RU"/>
        </w:rPr>
      </w:pPr>
    </w:p>
    <w:p w:rsidR="00F21752" w:rsidRPr="00F21752" w:rsidRDefault="00F21752" w:rsidP="00F21752">
      <w:pPr>
        <w:jc w:val="center"/>
        <w:rPr>
          <w:rFonts w:eastAsia="Times New Roman" w:cs="Times New Roman"/>
          <w:szCs w:val="20"/>
          <w:lang w:eastAsia="ru-RU"/>
        </w:rPr>
      </w:pPr>
    </w:p>
    <w:p w:rsidR="00F21752" w:rsidRDefault="00F21752" w:rsidP="00F21752">
      <w:pPr>
        <w:jc w:val="center"/>
        <w:rPr>
          <w:rFonts w:eastAsia="Times New Roman" w:cs="Times New Roman"/>
          <w:szCs w:val="20"/>
          <w:lang w:eastAsia="ru-RU"/>
        </w:rPr>
      </w:pPr>
      <w:r w:rsidRPr="00F21752">
        <w:rPr>
          <w:rFonts w:eastAsia="Times New Roman" w:cs="Times New Roman"/>
          <w:szCs w:val="20"/>
          <w:lang w:eastAsia="ru-RU"/>
        </w:rPr>
        <w:t xml:space="preserve">Схема </w:t>
      </w:r>
    </w:p>
    <w:p w:rsidR="00F21752" w:rsidRPr="00F21752" w:rsidRDefault="00F21752" w:rsidP="00F21752">
      <w:pPr>
        <w:jc w:val="center"/>
        <w:rPr>
          <w:rFonts w:eastAsia="Times New Roman" w:cs="Times New Roman"/>
          <w:szCs w:val="20"/>
          <w:lang w:eastAsia="ru-RU"/>
        </w:rPr>
      </w:pPr>
      <w:r w:rsidRPr="00F21752">
        <w:rPr>
          <w:rFonts w:eastAsia="Times New Roman" w:cs="Times New Roman"/>
          <w:szCs w:val="20"/>
          <w:lang w:eastAsia="ru-RU"/>
        </w:rPr>
        <w:t xml:space="preserve">границ </w:t>
      </w:r>
      <w:r w:rsidRPr="00F21752">
        <w:rPr>
          <w:rFonts w:eastAsia="Times New Roman" w:cs="Times New Roman"/>
          <w:szCs w:val="28"/>
          <w:lang w:eastAsia="ru-RU"/>
        </w:rPr>
        <w:t>земельного участка</w:t>
      </w:r>
      <w:r w:rsidRPr="00F21752">
        <w:rPr>
          <w:rFonts w:eastAsia="Times New Roman" w:cs="Times New Roman"/>
          <w:szCs w:val="20"/>
          <w:lang w:eastAsia="ru-RU"/>
        </w:rPr>
        <w:t>, изымаемого для муниципальных нужд</w:t>
      </w:r>
    </w:p>
    <w:p w:rsidR="00F21752" w:rsidRPr="00F21752" w:rsidRDefault="00F21752" w:rsidP="00F21752">
      <w:pPr>
        <w:jc w:val="center"/>
        <w:rPr>
          <w:rFonts w:eastAsia="Times New Roman" w:cs="Times New Roman"/>
          <w:szCs w:val="20"/>
          <w:lang w:eastAsia="ru-RU"/>
        </w:rPr>
      </w:pPr>
    </w:p>
    <w:p w:rsidR="00F21752" w:rsidRPr="00F21752" w:rsidRDefault="00F21752" w:rsidP="00F21752">
      <w:pPr>
        <w:ind w:right="-314"/>
        <w:jc w:val="center"/>
        <w:rPr>
          <w:rFonts w:eastAsia="Times New Roman" w:cs="Times New Roman"/>
          <w:szCs w:val="20"/>
          <w:lang w:eastAsia="ru-RU"/>
        </w:rPr>
      </w:pPr>
      <w:r w:rsidRPr="00F21752">
        <w:rPr>
          <w:rFonts w:eastAsia="Times New Roman" w:cs="Times New Roman"/>
          <w:noProof/>
          <w:szCs w:val="20"/>
          <w:lang w:eastAsia="ru-RU"/>
        </w:rPr>
        <w:drawing>
          <wp:inline distT="0" distB="0" distL="0" distR="0">
            <wp:extent cx="5581650" cy="35782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752" w:rsidRDefault="00F21752" w:rsidP="00F21752">
      <w:pPr>
        <w:rPr>
          <w:rFonts w:eastAsia="Times New Roman" w:cs="Times New Roman"/>
          <w:szCs w:val="20"/>
          <w:lang w:eastAsia="ru-RU"/>
        </w:rPr>
        <w:sectPr w:rsidR="00F21752" w:rsidSect="00AF2BDF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  <w:r w:rsidRPr="00F21752">
        <w:rPr>
          <w:rFonts w:eastAsia="Times New Roman" w:cs="Times New Roman"/>
          <w:szCs w:val="20"/>
          <w:lang w:eastAsia="ru-RU"/>
        </w:rPr>
        <w:t xml:space="preserve">                                            </w:t>
      </w:r>
      <w:r w:rsidRPr="00F21752">
        <w:rPr>
          <w:rFonts w:eastAsia="Times New Roman" w:cs="Times New Roman"/>
          <w:noProof/>
          <w:szCs w:val="20"/>
          <w:lang w:eastAsia="ru-RU"/>
        </w:rPr>
        <w:drawing>
          <wp:inline distT="0" distB="0" distL="0" distR="0">
            <wp:extent cx="2162810" cy="262255"/>
            <wp:effectExtent l="0" t="0" r="889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752">
        <w:rPr>
          <w:rFonts w:eastAsia="Times New Roman" w:cs="Times New Roman"/>
          <w:szCs w:val="20"/>
          <w:lang w:eastAsia="ru-RU"/>
        </w:rPr>
        <w:t xml:space="preserve">                              </w:t>
      </w:r>
    </w:p>
    <w:p w:rsidR="00F21752" w:rsidRPr="00F21752" w:rsidRDefault="00F21752" w:rsidP="00AF2BDF">
      <w:pPr>
        <w:ind w:firstLine="11057"/>
        <w:rPr>
          <w:rFonts w:eastAsia="Times New Roman" w:cs="Times New Roman"/>
          <w:szCs w:val="20"/>
          <w:lang w:eastAsia="ru-RU"/>
        </w:rPr>
      </w:pPr>
      <w:r w:rsidRPr="00F21752">
        <w:rPr>
          <w:rFonts w:eastAsia="Times New Roman" w:cs="Times New Roman"/>
          <w:szCs w:val="20"/>
          <w:lang w:eastAsia="ru-RU"/>
        </w:rPr>
        <w:t>Приложение 2</w:t>
      </w:r>
    </w:p>
    <w:p w:rsidR="00F21752" w:rsidRPr="00F21752" w:rsidRDefault="00F21752" w:rsidP="00AF2BDF">
      <w:pPr>
        <w:ind w:firstLine="11057"/>
        <w:rPr>
          <w:rFonts w:eastAsia="Times New Roman" w:cs="Times New Roman"/>
          <w:szCs w:val="20"/>
          <w:lang w:eastAsia="ru-RU"/>
        </w:rPr>
      </w:pPr>
      <w:r w:rsidRPr="00F21752">
        <w:rPr>
          <w:rFonts w:eastAsia="Times New Roman" w:cs="Times New Roman"/>
          <w:szCs w:val="20"/>
          <w:lang w:eastAsia="ru-RU"/>
        </w:rPr>
        <w:t xml:space="preserve">к постановлению </w:t>
      </w:r>
    </w:p>
    <w:p w:rsidR="00F21752" w:rsidRPr="00F21752" w:rsidRDefault="00F21752" w:rsidP="00AF2BDF">
      <w:pPr>
        <w:ind w:firstLine="11057"/>
        <w:rPr>
          <w:rFonts w:eastAsia="Times New Roman" w:cs="Times New Roman"/>
          <w:szCs w:val="20"/>
          <w:lang w:eastAsia="ru-RU"/>
        </w:rPr>
      </w:pPr>
      <w:r w:rsidRPr="00F21752">
        <w:rPr>
          <w:rFonts w:eastAsia="Times New Roman" w:cs="Times New Roman"/>
          <w:szCs w:val="20"/>
          <w:lang w:eastAsia="ru-RU"/>
        </w:rPr>
        <w:t xml:space="preserve">Администрации города </w:t>
      </w:r>
    </w:p>
    <w:p w:rsidR="00F21752" w:rsidRPr="00F21752" w:rsidRDefault="00AF2BDF" w:rsidP="00AF2BDF">
      <w:pPr>
        <w:ind w:firstLine="11057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от ____________ № _______</w:t>
      </w:r>
    </w:p>
    <w:p w:rsidR="00F21752" w:rsidRPr="00F21752" w:rsidRDefault="00F21752" w:rsidP="00AF2BDF">
      <w:pPr>
        <w:spacing w:before="240" w:line="288" w:lineRule="auto"/>
        <w:ind w:left="709"/>
        <w:outlineLvl w:val="0"/>
        <w:rPr>
          <w:rFonts w:eastAsia="Times New Roman" w:cs="Times New Roman"/>
          <w:szCs w:val="20"/>
          <w:lang w:eastAsia="ru-RU"/>
        </w:rPr>
      </w:pPr>
    </w:p>
    <w:p w:rsidR="00F21752" w:rsidRPr="00F21752" w:rsidRDefault="00F21752" w:rsidP="00F21752">
      <w:pPr>
        <w:spacing w:before="240" w:line="288" w:lineRule="auto"/>
        <w:ind w:left="709"/>
        <w:jc w:val="center"/>
        <w:outlineLvl w:val="0"/>
        <w:rPr>
          <w:rFonts w:eastAsia="Times New Roman" w:cs="Times New Roman"/>
          <w:szCs w:val="20"/>
          <w:lang w:eastAsia="ru-RU"/>
        </w:rPr>
      </w:pPr>
      <w:r w:rsidRPr="00F21752">
        <w:rPr>
          <w:rFonts w:eastAsia="Times New Roman" w:cs="Times New Roman"/>
          <w:szCs w:val="20"/>
          <w:lang w:eastAsia="ru-RU"/>
        </w:rPr>
        <w:t>Перечень изымаемого недвижимого имущества</w:t>
      </w:r>
    </w:p>
    <w:p w:rsidR="00F21752" w:rsidRPr="00F21752" w:rsidRDefault="00F21752" w:rsidP="00AF2BDF">
      <w:pPr>
        <w:spacing w:line="288" w:lineRule="auto"/>
        <w:rPr>
          <w:rFonts w:eastAsia="Times New Roman" w:cs="Times New Roman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7"/>
        <w:gridCol w:w="4254"/>
        <w:gridCol w:w="4894"/>
        <w:gridCol w:w="2675"/>
      </w:tblGrid>
      <w:tr w:rsidR="00AF2BDF" w:rsidRPr="007B4D12" w:rsidTr="00AF2BDF">
        <w:tc>
          <w:tcPr>
            <w:tcW w:w="2771" w:type="dxa"/>
          </w:tcPr>
          <w:p w:rsidR="00AF2BDF" w:rsidRPr="007B4D12" w:rsidRDefault="00AF2BDF" w:rsidP="00386BD3">
            <w:pPr>
              <w:jc w:val="center"/>
            </w:pPr>
            <w:r w:rsidRPr="007B4D12">
              <w:t>Вид недвижимого имущества</w:t>
            </w:r>
          </w:p>
        </w:tc>
        <w:tc>
          <w:tcPr>
            <w:tcW w:w="4320" w:type="dxa"/>
          </w:tcPr>
          <w:p w:rsidR="00AF2BDF" w:rsidRPr="007B4D12" w:rsidRDefault="00AF2BDF" w:rsidP="00386BD3">
            <w:pPr>
              <w:jc w:val="center"/>
            </w:pPr>
            <w:r w:rsidRPr="007B4D12">
              <w:t>Собственник</w:t>
            </w:r>
          </w:p>
          <w:p w:rsidR="00AF2BDF" w:rsidRPr="007B4D12" w:rsidRDefault="00AF2BDF" w:rsidP="00386BD3">
            <w:pPr>
              <w:jc w:val="center"/>
            </w:pPr>
            <w:r w:rsidRPr="007B4D12">
              <w:t>Ф.И.О.</w:t>
            </w:r>
          </w:p>
        </w:tc>
        <w:tc>
          <w:tcPr>
            <w:tcW w:w="5005" w:type="dxa"/>
          </w:tcPr>
          <w:p w:rsidR="00AF2BDF" w:rsidRPr="007B4D12" w:rsidRDefault="00AF2BDF" w:rsidP="00386BD3">
            <w:pPr>
              <w:jc w:val="center"/>
            </w:pPr>
            <w:r w:rsidRPr="007B4D12">
              <w:t>Вид права на недвижимое имущество</w:t>
            </w:r>
          </w:p>
        </w:tc>
        <w:tc>
          <w:tcPr>
            <w:tcW w:w="2690" w:type="dxa"/>
          </w:tcPr>
          <w:p w:rsidR="00AF2BDF" w:rsidRPr="007B4D12" w:rsidRDefault="00AF2BDF" w:rsidP="00386BD3">
            <w:pPr>
              <w:jc w:val="center"/>
            </w:pPr>
            <w:r w:rsidRPr="007B4D12">
              <w:t>Кадастровый номер</w:t>
            </w:r>
          </w:p>
        </w:tc>
      </w:tr>
      <w:tr w:rsidR="00AF2BDF" w:rsidRPr="007B4D12" w:rsidTr="00AF2BDF">
        <w:trPr>
          <w:trHeight w:val="654"/>
        </w:trPr>
        <w:tc>
          <w:tcPr>
            <w:tcW w:w="2771" w:type="dxa"/>
          </w:tcPr>
          <w:p w:rsidR="00AF2BDF" w:rsidRPr="007B4D12" w:rsidRDefault="00AF2BDF" w:rsidP="00386BD3">
            <w:r w:rsidRPr="007B4D12">
              <w:t>Земельный участок</w:t>
            </w:r>
          </w:p>
        </w:tc>
        <w:tc>
          <w:tcPr>
            <w:tcW w:w="4320" w:type="dxa"/>
          </w:tcPr>
          <w:p w:rsidR="00AF2BDF" w:rsidRPr="007B4D12" w:rsidRDefault="00AF2BDF" w:rsidP="00386BD3">
            <w:r>
              <w:t>общество с ограниченной ответственностью «Стройгазмонтаж»</w:t>
            </w:r>
          </w:p>
        </w:tc>
        <w:tc>
          <w:tcPr>
            <w:tcW w:w="5005" w:type="dxa"/>
          </w:tcPr>
          <w:p w:rsidR="00AF2BDF" w:rsidRPr="007B4D12" w:rsidRDefault="00AF2BDF" w:rsidP="00386BD3">
            <w:r>
              <w:t>собственность</w:t>
            </w:r>
          </w:p>
        </w:tc>
        <w:tc>
          <w:tcPr>
            <w:tcW w:w="2690" w:type="dxa"/>
          </w:tcPr>
          <w:p w:rsidR="00AF2BDF" w:rsidRPr="007B4D12" w:rsidRDefault="00AF2BDF" w:rsidP="00386BD3">
            <w:pPr>
              <w:jc w:val="center"/>
            </w:pPr>
            <w:r>
              <w:t>86:10:0101027:56</w:t>
            </w:r>
          </w:p>
        </w:tc>
      </w:tr>
    </w:tbl>
    <w:p w:rsidR="00EE2AB4" w:rsidRPr="003345DA" w:rsidRDefault="00EE2AB4" w:rsidP="00F21752"/>
    <w:sectPr w:rsidR="00EE2AB4" w:rsidRPr="003345DA" w:rsidSect="00AF2BDF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C31" w:rsidRDefault="00AD4C31">
      <w:r>
        <w:separator/>
      </w:r>
    </w:p>
  </w:endnote>
  <w:endnote w:type="continuationSeparator" w:id="0">
    <w:p w:rsidR="00AD4C31" w:rsidRDefault="00AD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C31" w:rsidRDefault="00AD4C31">
      <w:r>
        <w:separator/>
      </w:r>
    </w:p>
  </w:footnote>
  <w:footnote w:type="continuationSeparator" w:id="0">
    <w:p w:rsidR="00AD4C31" w:rsidRDefault="00AD4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9560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31B1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15FA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15FA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15FAD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31B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3973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21752" w:rsidRPr="00F21752" w:rsidRDefault="00F21752">
        <w:pPr>
          <w:pStyle w:val="a4"/>
          <w:jc w:val="center"/>
          <w:rPr>
            <w:sz w:val="20"/>
            <w:szCs w:val="20"/>
          </w:rPr>
        </w:pPr>
        <w:r w:rsidRPr="00F21752">
          <w:rPr>
            <w:sz w:val="20"/>
            <w:szCs w:val="20"/>
          </w:rPr>
          <w:fldChar w:fldCharType="begin"/>
        </w:r>
        <w:r w:rsidRPr="00F21752">
          <w:rPr>
            <w:sz w:val="20"/>
            <w:szCs w:val="20"/>
          </w:rPr>
          <w:instrText>PAGE   \* MERGEFORMAT</w:instrText>
        </w:r>
        <w:r w:rsidRPr="00F21752">
          <w:rPr>
            <w:sz w:val="20"/>
            <w:szCs w:val="20"/>
          </w:rPr>
          <w:fldChar w:fldCharType="separate"/>
        </w:r>
        <w:r w:rsidR="00031B1F">
          <w:rPr>
            <w:noProof/>
            <w:sz w:val="20"/>
            <w:szCs w:val="20"/>
          </w:rPr>
          <w:t>1</w:t>
        </w:r>
        <w:r w:rsidRPr="00F21752">
          <w:rPr>
            <w:sz w:val="20"/>
            <w:szCs w:val="20"/>
          </w:rPr>
          <w:fldChar w:fldCharType="end"/>
        </w:r>
      </w:p>
    </w:sdtContent>
  </w:sdt>
  <w:p w:rsidR="00F37492" w:rsidRDefault="00031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31AF"/>
    <w:multiLevelType w:val="multilevel"/>
    <w:tmpl w:val="C76E410E"/>
    <w:lvl w:ilvl="0">
      <w:start w:val="1"/>
      <w:numFmt w:val="decimal"/>
      <w:suff w:val="space"/>
      <w:lvlText w:val="%1."/>
      <w:lvlJc w:val="left"/>
      <w:pPr>
        <w:ind w:left="1440" w:hanging="1080"/>
      </w:pPr>
    </w:lvl>
    <w:lvl w:ilvl="1">
      <w:start w:val="1"/>
      <w:numFmt w:val="decimal"/>
      <w:isLgl/>
      <w:suff w:val="space"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8106CF1"/>
    <w:multiLevelType w:val="multilevel"/>
    <w:tmpl w:val="9AAE6E86"/>
    <w:lvl w:ilvl="0">
      <w:start w:val="1"/>
      <w:numFmt w:val="decimal"/>
      <w:suff w:val="space"/>
      <w:lvlText w:val="%1."/>
      <w:lvlJc w:val="left"/>
      <w:pPr>
        <w:ind w:left="1440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555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DA"/>
    <w:rsid w:val="00023161"/>
    <w:rsid w:val="00031B1F"/>
    <w:rsid w:val="000F367F"/>
    <w:rsid w:val="00115FAD"/>
    <w:rsid w:val="002622DB"/>
    <w:rsid w:val="003345DA"/>
    <w:rsid w:val="00423989"/>
    <w:rsid w:val="00425E19"/>
    <w:rsid w:val="0057149F"/>
    <w:rsid w:val="0060034C"/>
    <w:rsid w:val="00632113"/>
    <w:rsid w:val="006C39BD"/>
    <w:rsid w:val="007B7539"/>
    <w:rsid w:val="00827B2A"/>
    <w:rsid w:val="00861BCF"/>
    <w:rsid w:val="00897472"/>
    <w:rsid w:val="009177BA"/>
    <w:rsid w:val="00993B0C"/>
    <w:rsid w:val="00AD4C31"/>
    <w:rsid w:val="00AF0F0F"/>
    <w:rsid w:val="00AF2BDF"/>
    <w:rsid w:val="00B306F3"/>
    <w:rsid w:val="00B95602"/>
    <w:rsid w:val="00ED7980"/>
    <w:rsid w:val="00EE2AB4"/>
    <w:rsid w:val="00F2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27CE4-3FD2-4060-B481-62D1B632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5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45D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345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45DA"/>
    <w:rPr>
      <w:rFonts w:ascii="Times New Roman" w:hAnsi="Times New Roman"/>
      <w:sz w:val="28"/>
    </w:rPr>
  </w:style>
  <w:style w:type="character" w:styleId="a8">
    <w:name w:val="page number"/>
    <w:basedOn w:val="a0"/>
    <w:rsid w:val="003345DA"/>
  </w:style>
  <w:style w:type="character" w:styleId="a9">
    <w:name w:val="Hyperlink"/>
    <w:basedOn w:val="a0"/>
    <w:uiPriority w:val="99"/>
    <w:unhideWhenUsed/>
    <w:rsid w:val="00F217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72139-5682-4440-B476-51B09B01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2021-01-13T06:45:00Z</cp:lastPrinted>
  <dcterms:created xsi:type="dcterms:W3CDTF">2021-01-14T07:11:00Z</dcterms:created>
  <dcterms:modified xsi:type="dcterms:W3CDTF">2021-01-14T07:11:00Z</dcterms:modified>
</cp:coreProperties>
</file>