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42" w:rsidRDefault="00A72D4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72D42" w:rsidRDefault="00A72D42" w:rsidP="00656C1A">
      <w:pPr>
        <w:spacing w:line="120" w:lineRule="atLeast"/>
        <w:jc w:val="center"/>
        <w:rPr>
          <w:sz w:val="24"/>
          <w:szCs w:val="24"/>
        </w:rPr>
      </w:pPr>
    </w:p>
    <w:p w:rsidR="00A72D42" w:rsidRPr="00852378" w:rsidRDefault="00A72D42" w:rsidP="00656C1A">
      <w:pPr>
        <w:spacing w:line="120" w:lineRule="atLeast"/>
        <w:jc w:val="center"/>
        <w:rPr>
          <w:sz w:val="10"/>
          <w:szCs w:val="10"/>
        </w:rPr>
      </w:pPr>
    </w:p>
    <w:p w:rsidR="00A72D42" w:rsidRDefault="00A72D42" w:rsidP="00656C1A">
      <w:pPr>
        <w:spacing w:line="120" w:lineRule="atLeast"/>
        <w:jc w:val="center"/>
        <w:rPr>
          <w:sz w:val="10"/>
          <w:szCs w:val="24"/>
        </w:rPr>
      </w:pPr>
    </w:p>
    <w:p w:rsidR="00A72D42" w:rsidRPr="005541F0" w:rsidRDefault="00A72D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2D42" w:rsidRDefault="00A72D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2D42" w:rsidRPr="005541F0" w:rsidRDefault="00A72D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72D42" w:rsidRPr="005649E4" w:rsidRDefault="00A72D42" w:rsidP="00656C1A">
      <w:pPr>
        <w:spacing w:line="120" w:lineRule="atLeast"/>
        <w:jc w:val="center"/>
        <w:rPr>
          <w:sz w:val="18"/>
          <w:szCs w:val="24"/>
        </w:rPr>
      </w:pPr>
    </w:p>
    <w:p w:rsidR="00A72D42" w:rsidRPr="00656C1A" w:rsidRDefault="00A72D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2D42" w:rsidRPr="005541F0" w:rsidRDefault="00A72D42" w:rsidP="00656C1A">
      <w:pPr>
        <w:spacing w:line="120" w:lineRule="atLeast"/>
        <w:jc w:val="center"/>
        <w:rPr>
          <w:sz w:val="18"/>
          <w:szCs w:val="24"/>
        </w:rPr>
      </w:pPr>
    </w:p>
    <w:p w:rsidR="00A72D42" w:rsidRPr="005541F0" w:rsidRDefault="00A72D42" w:rsidP="00656C1A">
      <w:pPr>
        <w:spacing w:line="120" w:lineRule="atLeast"/>
        <w:jc w:val="center"/>
        <w:rPr>
          <w:sz w:val="20"/>
          <w:szCs w:val="24"/>
        </w:rPr>
      </w:pPr>
    </w:p>
    <w:p w:rsidR="00A72D42" w:rsidRPr="00656C1A" w:rsidRDefault="00A72D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2D42" w:rsidRDefault="00A72D42" w:rsidP="00656C1A">
      <w:pPr>
        <w:spacing w:line="120" w:lineRule="atLeast"/>
        <w:jc w:val="center"/>
        <w:rPr>
          <w:sz w:val="30"/>
          <w:szCs w:val="24"/>
        </w:rPr>
      </w:pPr>
    </w:p>
    <w:p w:rsidR="00A72D42" w:rsidRPr="00656C1A" w:rsidRDefault="00A72D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2D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2D42" w:rsidRPr="00F8214F" w:rsidRDefault="00A72D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2D42" w:rsidRPr="00F8214F" w:rsidRDefault="001D1AF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2D42" w:rsidRPr="00F8214F" w:rsidRDefault="00A72D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2D42" w:rsidRPr="00F8214F" w:rsidRDefault="001D1AF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72D42" w:rsidRPr="00A63FB0" w:rsidRDefault="00A72D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2D42" w:rsidRPr="00A3761A" w:rsidRDefault="001D1AF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72D42" w:rsidRPr="00F8214F" w:rsidRDefault="00A72D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72D42" w:rsidRPr="00F8214F" w:rsidRDefault="00A72D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2D42" w:rsidRPr="00AB4194" w:rsidRDefault="00A72D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2D42" w:rsidRPr="00F8214F" w:rsidRDefault="001D1AF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228</w:t>
            </w:r>
          </w:p>
        </w:tc>
      </w:tr>
    </w:tbl>
    <w:p w:rsidR="00A72D42" w:rsidRPr="00C725A6" w:rsidRDefault="00A72D42" w:rsidP="00C725A6">
      <w:pPr>
        <w:rPr>
          <w:rFonts w:cs="Times New Roman"/>
          <w:szCs w:val="28"/>
        </w:rPr>
      </w:pP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 xml:space="preserve">учреждению детскому саду № 9 </w:t>
      </w: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  <w:bookmarkStart w:id="5" w:name="_Hlk56862496"/>
      <w:r w:rsidRPr="00A72D42">
        <w:rPr>
          <w:rFonts w:eastAsia="Times New Roman" w:cs="Times New Roman"/>
          <w:sz w:val="26"/>
          <w:szCs w:val="26"/>
          <w:lang w:eastAsia="ru-RU"/>
        </w:rPr>
        <w:t xml:space="preserve">«Метелица» </w:t>
      </w:r>
      <w:bookmarkEnd w:id="5"/>
      <w:r w:rsidRPr="00A72D42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</w:t>
      </w: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A72D42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A72D42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и финансового обеспечения выполнения муниципального задания», распоряжениями Администрации города от </w:t>
      </w:r>
      <w:r w:rsidRPr="00A72D42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A72D42">
        <w:rPr>
          <w:rFonts w:eastAsia="Times New Roman" w:cs="Times New Roman"/>
          <w:sz w:val="26"/>
          <w:szCs w:val="26"/>
          <w:lang w:eastAsia="ru-RU"/>
        </w:rPr>
        <w:t>: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A72D42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период 2022 и 2023 годов </w:t>
      </w:r>
      <w:bookmarkStart w:id="6" w:name="_Hlk56856469"/>
      <w:r w:rsidRPr="00A72D42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№ </w:t>
      </w:r>
      <w:bookmarkStart w:id="7" w:name="_Hlk56862509"/>
      <w:bookmarkStart w:id="8" w:name="_Hlk56863267"/>
      <w:bookmarkEnd w:id="6"/>
      <w:r w:rsidRPr="00A72D42">
        <w:rPr>
          <w:rFonts w:eastAsia="Times New Roman" w:cs="Times New Roman"/>
          <w:sz w:val="26"/>
          <w:szCs w:val="26"/>
          <w:lang w:eastAsia="ru-RU"/>
        </w:rPr>
        <w:t xml:space="preserve">9 </w:t>
      </w:r>
      <w:bookmarkEnd w:id="7"/>
      <w:r w:rsidRPr="00A72D42">
        <w:rPr>
          <w:rFonts w:eastAsia="Times New Roman" w:cs="Times New Roman"/>
          <w:sz w:val="26"/>
          <w:szCs w:val="26"/>
          <w:lang w:eastAsia="ru-RU"/>
        </w:rPr>
        <w:t xml:space="preserve">«Метелица» </w:t>
      </w:r>
      <w:bookmarkEnd w:id="8"/>
      <w:r w:rsidRPr="00A72D42">
        <w:rPr>
          <w:rFonts w:eastAsia="Times New Roman" w:cs="Times New Roman"/>
          <w:sz w:val="26"/>
          <w:szCs w:val="26"/>
          <w:lang w:eastAsia="ru-RU"/>
        </w:rPr>
        <w:t>согласно приложению.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9 «Метелица» обеспечить выполнение муниципального задания на оказание муниципальных услуг в 2021 году и плановом периоде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A72D42">
        <w:rPr>
          <w:rFonts w:eastAsia="Times New Roman" w:cs="Times New Roman"/>
          <w:sz w:val="26"/>
          <w:szCs w:val="26"/>
          <w:lang w:eastAsia="ru-RU"/>
        </w:rPr>
        <w:t>2022 и 2023 годов.</w:t>
      </w:r>
    </w:p>
    <w:p w:rsid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9 «Метелица»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Pr="00A72D42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 в порядке, установленном нормативными правовыми актами.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>- от 15.01.2020 № 213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 «Метелица» на 2020 год и плановый период                    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72D42">
        <w:rPr>
          <w:rFonts w:eastAsia="Times New Roman" w:cs="Times New Roman"/>
          <w:sz w:val="26"/>
          <w:szCs w:val="26"/>
          <w:lang w:eastAsia="ru-RU"/>
        </w:rPr>
        <w:t>и 2022 годов»;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>- от 30.04.2020 № 2873 «О внесении изменения в постановление Администрации города от 15.01.2020 № 213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 «Метелица» на 2020 год и плановый период                    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72D42">
        <w:rPr>
          <w:rFonts w:eastAsia="Times New Roman" w:cs="Times New Roman"/>
          <w:sz w:val="26"/>
          <w:szCs w:val="26"/>
          <w:lang w:eastAsia="ru-RU"/>
        </w:rPr>
        <w:t>и 2022 годов»;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>- от 26.11.2020 № 8599 «О внесении изменения в постановление Администрации города от 15.01.2020 № 213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 «Метелица» на 2020 год и плановый период                    2021 и 2022 годов».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72D42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A72D42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A72D42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A72D42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72D42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A72D42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72D42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A72D42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A72D42">
        <w:rPr>
          <w:rFonts w:eastAsia="Times New Roman" w:cs="Times New Roman"/>
          <w:bCs/>
          <w:sz w:val="26"/>
          <w:szCs w:val="26"/>
          <w:lang w:eastAsia="ru-RU"/>
        </w:rPr>
        <w:t>6.</w:t>
      </w:r>
      <w:r w:rsidRPr="00A72D42">
        <w:rPr>
          <w:rFonts w:eastAsia="Times New Roman" w:cs="Times New Roman"/>
          <w:sz w:val="26"/>
          <w:szCs w:val="26"/>
          <w:lang w:eastAsia="ru-RU"/>
        </w:rPr>
        <w:t xml:space="preserve"> Н</w:t>
      </w:r>
      <w:r w:rsidRPr="00A72D42">
        <w:rPr>
          <w:rFonts w:eastAsia="Times New Roman" w:cs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A72D42" w:rsidRPr="00A72D42" w:rsidRDefault="00A72D42" w:rsidP="00A72D4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A72D42">
        <w:rPr>
          <w:rFonts w:eastAsia="Calibri" w:cs="Times New Roman"/>
          <w:sz w:val="26"/>
          <w:szCs w:val="26"/>
        </w:rPr>
        <w:t xml:space="preserve">7. </w:t>
      </w:r>
      <w:r w:rsidRPr="00A72D42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</w:p>
    <w:p w:rsidR="00A72D42" w:rsidRPr="00A72D42" w:rsidRDefault="00A72D42" w:rsidP="00A72D42">
      <w:pPr>
        <w:rPr>
          <w:rFonts w:eastAsia="Times New Roman" w:cs="Times New Roman"/>
          <w:sz w:val="26"/>
          <w:szCs w:val="26"/>
          <w:lang w:eastAsia="ru-RU"/>
        </w:rPr>
      </w:pPr>
    </w:p>
    <w:p w:rsidR="00A72D42" w:rsidRPr="00A9098D" w:rsidRDefault="00A72D42" w:rsidP="00A72D4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9098D">
        <w:rPr>
          <w:rFonts w:eastAsia="Times New Roman" w:cs="Times New Roman"/>
          <w:sz w:val="26"/>
          <w:szCs w:val="26"/>
          <w:lang w:eastAsia="ru-RU"/>
        </w:rPr>
        <w:t xml:space="preserve">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В.Э. Шмидт</w:t>
      </w:r>
    </w:p>
    <w:p w:rsidR="00A72D42" w:rsidRPr="00A72D42" w:rsidRDefault="00A72D42" w:rsidP="00A72D42">
      <w:pPr>
        <w:jc w:val="center"/>
        <w:rPr>
          <w:rFonts w:eastAsia="Times New Roman" w:cs="Times New Roman"/>
          <w:szCs w:val="28"/>
          <w:lang w:eastAsia="ru-RU"/>
        </w:rPr>
      </w:pPr>
    </w:p>
    <w:p w:rsidR="00A72D42" w:rsidRDefault="00A72D42" w:rsidP="00A72D42">
      <w:pPr>
        <w:jc w:val="center"/>
        <w:rPr>
          <w:rFonts w:eastAsia="Times New Roman" w:cs="Times New Roman"/>
          <w:szCs w:val="28"/>
          <w:lang w:eastAsia="ru-RU"/>
        </w:rPr>
        <w:sectPr w:rsidR="00A72D42" w:rsidSect="00A72D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72D42" w:rsidRPr="00A72D42" w:rsidRDefault="00A72D42" w:rsidP="00A72D42">
      <w:pPr>
        <w:ind w:left="11766" w:right="-1"/>
        <w:jc w:val="both"/>
        <w:rPr>
          <w:rFonts w:eastAsia="Calibri" w:cs="Times New Roman"/>
          <w:szCs w:val="28"/>
        </w:rPr>
      </w:pPr>
      <w:r w:rsidRPr="00A72D42">
        <w:rPr>
          <w:rFonts w:eastAsia="Calibri" w:cs="Times New Roman"/>
          <w:szCs w:val="28"/>
        </w:rPr>
        <w:lastRenderedPageBreak/>
        <w:t xml:space="preserve">Приложение </w:t>
      </w:r>
    </w:p>
    <w:p w:rsidR="00A72D42" w:rsidRPr="00A72D42" w:rsidRDefault="00A72D42" w:rsidP="00A72D42">
      <w:pPr>
        <w:ind w:left="11766" w:right="-1"/>
        <w:jc w:val="both"/>
        <w:rPr>
          <w:rFonts w:eastAsia="Calibri" w:cs="Times New Roman"/>
          <w:szCs w:val="28"/>
        </w:rPr>
      </w:pPr>
      <w:r w:rsidRPr="00A72D42">
        <w:rPr>
          <w:rFonts w:eastAsia="Calibri" w:cs="Times New Roman"/>
          <w:szCs w:val="28"/>
        </w:rPr>
        <w:t xml:space="preserve">к постановлению </w:t>
      </w:r>
    </w:p>
    <w:p w:rsidR="00A72D42" w:rsidRPr="00A72D42" w:rsidRDefault="00A72D42" w:rsidP="00A72D42">
      <w:pPr>
        <w:ind w:left="11766" w:right="-1"/>
        <w:jc w:val="both"/>
        <w:rPr>
          <w:rFonts w:eastAsia="Calibri" w:cs="Times New Roman"/>
          <w:szCs w:val="28"/>
        </w:rPr>
      </w:pPr>
      <w:r w:rsidRPr="00A72D42">
        <w:rPr>
          <w:rFonts w:eastAsia="Calibri" w:cs="Times New Roman"/>
          <w:szCs w:val="28"/>
        </w:rPr>
        <w:t>Администрации города</w:t>
      </w:r>
    </w:p>
    <w:p w:rsidR="00A72D42" w:rsidRPr="00A72D42" w:rsidRDefault="00A72D42" w:rsidP="00A72D42">
      <w:pPr>
        <w:ind w:left="11766" w:right="-1"/>
        <w:jc w:val="both"/>
        <w:rPr>
          <w:rFonts w:eastAsia="Calibri" w:cs="Times New Roman"/>
          <w:szCs w:val="28"/>
        </w:rPr>
      </w:pPr>
      <w:r w:rsidRPr="00A72D42">
        <w:rPr>
          <w:rFonts w:eastAsia="Calibri" w:cs="Times New Roman"/>
          <w:szCs w:val="28"/>
        </w:rPr>
        <w:t>от _____________ № _________</w:t>
      </w:r>
    </w:p>
    <w:p w:rsidR="00A72D42" w:rsidRPr="00A72D42" w:rsidRDefault="00A72D42" w:rsidP="00A72D42">
      <w:pPr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jc w:val="center"/>
        <w:rPr>
          <w:rFonts w:eastAsia="Calibri" w:cs="Times New Roman"/>
          <w:szCs w:val="28"/>
        </w:rPr>
      </w:pPr>
    </w:p>
    <w:p w:rsidR="00A72D42" w:rsidRPr="00A72D42" w:rsidRDefault="00A72D42" w:rsidP="00A72D42">
      <w:pPr>
        <w:jc w:val="center"/>
        <w:rPr>
          <w:rFonts w:eastAsia="Calibri" w:cs="Times New Roman"/>
          <w:szCs w:val="28"/>
        </w:rPr>
      </w:pPr>
      <w:r w:rsidRPr="00A72D42">
        <w:rPr>
          <w:rFonts w:eastAsia="Calibri" w:cs="Times New Roman"/>
          <w:szCs w:val="28"/>
        </w:rPr>
        <w:t>Муниципальное задание</w:t>
      </w:r>
    </w:p>
    <w:p w:rsidR="00A72D42" w:rsidRPr="00A72D42" w:rsidRDefault="00A72D42" w:rsidP="00A72D42">
      <w:pPr>
        <w:jc w:val="center"/>
        <w:rPr>
          <w:rFonts w:eastAsia="Calibri" w:cs="Times New Roman"/>
          <w:szCs w:val="28"/>
        </w:rPr>
      </w:pPr>
      <w:r w:rsidRPr="00A72D42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A72D42" w:rsidRPr="00A72D42" w:rsidRDefault="00A72D42" w:rsidP="00A72D42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72D42" w:rsidRPr="00A72D42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72D42" w:rsidRPr="00A72D42" w:rsidTr="00756A6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72D42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72D42" w:rsidRPr="00A72D42" w:rsidTr="00756A6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72D42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2D42" w:rsidRPr="00A72D42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72D42">
              <w:rPr>
                <w:rFonts w:eastAsia="Calibri"/>
              </w:rPr>
              <w:t>детский сад № 9 «Метелица»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A72D42" w:rsidRPr="00A72D42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2D42" w:rsidRPr="00A72D42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74304129</w:t>
            </w:r>
          </w:p>
        </w:tc>
      </w:tr>
      <w:tr w:rsidR="00A72D42" w:rsidRPr="00A72D42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2D42" w:rsidRPr="00A72D42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72D42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A72D42" w:rsidRPr="00A72D42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72D42">
              <w:rPr>
                <w:rFonts w:eastAsia="Calibri"/>
              </w:rPr>
              <w:t xml:space="preserve">Предоставление услуг по дневному уходу </w:t>
            </w:r>
          </w:p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72D42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A72D42" w:rsidRPr="00A72D42" w:rsidRDefault="00A72D42" w:rsidP="00A72D42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72D42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72D42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72D42" w:rsidRPr="00A72D42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2D42" w:rsidRPr="00A72D42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A72D42" w:rsidRPr="00A72D42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1 года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2D42" w:rsidRPr="00A72D42" w:rsidTr="00756A6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72D42" w:rsidRPr="00A72D42" w:rsidRDefault="00A72D42" w:rsidP="00A72D4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72D42" w:rsidRPr="00A72D42" w:rsidRDefault="00A72D42" w:rsidP="00A72D4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72D42" w:rsidRPr="00A72D42" w:rsidRDefault="00A72D42" w:rsidP="00A72D4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_Hlk61121276"/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72D42" w:rsidRPr="00A72D42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72D42" w:rsidRPr="00A72D42" w:rsidTr="00756A66">
        <w:trPr>
          <w:trHeight w:val="180"/>
        </w:trPr>
        <w:tc>
          <w:tcPr>
            <w:tcW w:w="1701" w:type="dxa"/>
            <w:vMerge/>
            <w:noWrap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2D42" w:rsidRPr="00A72D42" w:rsidTr="00756A66">
        <w:trPr>
          <w:trHeight w:val="376"/>
        </w:trPr>
        <w:tc>
          <w:tcPr>
            <w:tcW w:w="1701" w:type="dxa"/>
            <w:vMerge/>
            <w:noWrap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D42" w:rsidRPr="00A72D42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72D42" w:rsidRPr="00A72D42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RANGE!A1:AC130"/>
      <w:bookmarkEnd w:id="9"/>
      <w:bookmarkEnd w:id="10"/>
      <w:r w:rsidRPr="00A72D4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72D42" w:rsidRPr="00A72D42" w:rsidRDefault="00A72D42" w:rsidP="00A72D4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A72D42" w:rsidRPr="00A72D42" w:rsidTr="00756A6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72D42" w:rsidRPr="00A72D42" w:rsidTr="00756A6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72D42" w:rsidRPr="00A72D42" w:rsidTr="00756A66">
        <w:trPr>
          <w:trHeight w:val="185"/>
        </w:trPr>
        <w:tc>
          <w:tcPr>
            <w:tcW w:w="1696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БВ24ДМ62000</w:t>
            </w:r>
          </w:p>
        </w:tc>
        <w:tc>
          <w:tcPr>
            <w:tcW w:w="993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72D42" w:rsidRPr="00A72D42" w:rsidTr="00756A66">
        <w:trPr>
          <w:trHeight w:val="132"/>
        </w:trPr>
        <w:tc>
          <w:tcPr>
            <w:tcW w:w="1696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402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72D42" w:rsidRPr="00A72D42" w:rsidTr="00756A66">
        <w:trPr>
          <w:trHeight w:val="132"/>
        </w:trPr>
        <w:tc>
          <w:tcPr>
            <w:tcW w:w="1696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БВ24ДМ60000</w:t>
            </w:r>
          </w:p>
        </w:tc>
        <w:tc>
          <w:tcPr>
            <w:tcW w:w="993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группа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кратко-временного пребывания детей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72D42" w:rsidRPr="00A72D42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72D42" w:rsidRPr="00A72D42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72D42" w:rsidRPr="00A72D42" w:rsidTr="00756A66">
        <w:trPr>
          <w:trHeight w:val="141"/>
        </w:trPr>
        <w:tc>
          <w:tcPr>
            <w:tcW w:w="1413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72D42" w:rsidRPr="00A72D42" w:rsidTr="00756A66">
        <w:tc>
          <w:tcPr>
            <w:tcW w:w="15593" w:type="dxa"/>
            <w:gridSpan w:val="5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72D42" w:rsidRPr="00A72D42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72D42" w:rsidRPr="00A72D42" w:rsidTr="00756A66">
        <w:tc>
          <w:tcPr>
            <w:tcW w:w="210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72D42" w:rsidRPr="00A72D42" w:rsidTr="00756A66">
        <w:tc>
          <w:tcPr>
            <w:tcW w:w="210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2D42" w:rsidRPr="00A72D42" w:rsidRDefault="00A72D42" w:rsidP="00A72D4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72D42">
        <w:rPr>
          <w:rFonts w:eastAsia="Calibri" w:cs="Times New Roman"/>
          <w:szCs w:val="28"/>
        </w:rPr>
        <w:t xml:space="preserve"> 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72D42" w:rsidRPr="00A72D42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72D42" w:rsidRPr="00A72D42" w:rsidTr="00756A66">
        <w:tc>
          <w:tcPr>
            <w:tcW w:w="4961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D42" w:rsidRPr="00A72D42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72D42" w:rsidRPr="00A72D42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72D42" w:rsidRPr="00A72D42" w:rsidRDefault="00A72D42" w:rsidP="00A72D42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72D42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72D42" w:rsidRPr="00A72D42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2D42" w:rsidRPr="00A72D42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A72D42" w:rsidRPr="00A72D42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2D42" w:rsidRPr="00A72D42" w:rsidTr="00756A6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2D42" w:rsidRPr="00A72D42" w:rsidRDefault="00A72D42" w:rsidP="00A72D4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72D42" w:rsidRPr="00A72D42" w:rsidRDefault="00A72D42" w:rsidP="00A72D4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72D42" w:rsidRPr="00A72D42" w:rsidRDefault="00A72D42" w:rsidP="00A72D4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72D42" w:rsidRPr="00A72D42" w:rsidRDefault="00A72D42" w:rsidP="00A72D42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72D42" w:rsidRPr="00A72D42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72D42" w:rsidRPr="00A72D42" w:rsidTr="00756A66">
        <w:trPr>
          <w:trHeight w:val="180"/>
        </w:trPr>
        <w:tc>
          <w:tcPr>
            <w:tcW w:w="1701" w:type="dxa"/>
            <w:vMerge/>
            <w:noWrap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72D42" w:rsidRPr="00A72D42" w:rsidTr="00756A66">
        <w:trPr>
          <w:trHeight w:val="376"/>
        </w:trPr>
        <w:tc>
          <w:tcPr>
            <w:tcW w:w="1701" w:type="dxa"/>
            <w:vMerge/>
            <w:noWrap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D42" w:rsidRPr="00A72D42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72D42" w:rsidRPr="00A72D42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2D42" w:rsidRPr="00A72D42" w:rsidRDefault="00A72D42" w:rsidP="00A72D42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72D42" w:rsidRPr="00A72D42" w:rsidRDefault="00A72D42" w:rsidP="00A72D42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72D42" w:rsidRPr="00A72D42" w:rsidTr="00756A6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72D42" w:rsidRPr="00A72D42" w:rsidTr="00756A6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72D42" w:rsidRPr="00A72D42" w:rsidTr="00756A66">
        <w:trPr>
          <w:trHeight w:val="185"/>
        </w:trPr>
        <w:tc>
          <w:tcPr>
            <w:tcW w:w="1696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72D42" w:rsidRPr="00A72D42" w:rsidTr="00756A66">
        <w:trPr>
          <w:trHeight w:val="132"/>
        </w:trPr>
        <w:tc>
          <w:tcPr>
            <w:tcW w:w="1696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72D42" w:rsidRPr="00A72D42" w:rsidTr="00756A66">
        <w:trPr>
          <w:trHeight w:val="132"/>
        </w:trPr>
        <w:tc>
          <w:tcPr>
            <w:tcW w:w="1696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16"/>
                <w:szCs w:val="16"/>
              </w:rPr>
            </w:pPr>
            <w:r w:rsidRPr="00A72D42"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72D42" w:rsidRPr="00A72D42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72D42" w:rsidRPr="00A72D42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2D42" w:rsidRPr="00A72D42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D42" w:rsidRPr="00A72D42" w:rsidRDefault="00A72D42" w:rsidP="00A72D42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72D42" w:rsidRPr="00A72D42" w:rsidTr="00756A66">
        <w:trPr>
          <w:trHeight w:val="141"/>
        </w:trPr>
        <w:tc>
          <w:tcPr>
            <w:tcW w:w="1413" w:type="dxa"/>
            <w:noWrap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2D4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72D42" w:rsidRPr="00A72D42" w:rsidTr="00756A66">
        <w:tc>
          <w:tcPr>
            <w:tcW w:w="15593" w:type="dxa"/>
            <w:gridSpan w:val="5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72D42" w:rsidRPr="00A72D42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Calibri"/>
                <w:sz w:val="20"/>
                <w:szCs w:val="20"/>
              </w:rPr>
            </w:pPr>
            <w:r w:rsidRPr="00A72D42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72D42" w:rsidRPr="00A72D42" w:rsidTr="00756A66">
        <w:tc>
          <w:tcPr>
            <w:tcW w:w="210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72D42" w:rsidRPr="00A72D42" w:rsidTr="00756A66">
        <w:tc>
          <w:tcPr>
            <w:tcW w:w="210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72D42" w:rsidRPr="00A72D42" w:rsidRDefault="00A72D42" w:rsidP="00A72D42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D4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2D42" w:rsidRPr="00A72D42" w:rsidRDefault="00A72D42" w:rsidP="00A72D42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72D42" w:rsidRPr="00A72D42" w:rsidRDefault="00A72D42" w:rsidP="00A72D42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72D42">
        <w:rPr>
          <w:rFonts w:eastAsia="Calibri" w:cs="Times New Roman"/>
          <w:szCs w:val="28"/>
        </w:rPr>
        <w:t xml:space="preserve"> 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72D42" w:rsidRPr="00A72D42" w:rsidRDefault="00A72D42" w:rsidP="00A72D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72D42" w:rsidRPr="00A72D42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72D42" w:rsidRPr="00A72D42" w:rsidTr="00756A66">
        <w:tc>
          <w:tcPr>
            <w:tcW w:w="4961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72D42" w:rsidRPr="00A72D42" w:rsidRDefault="00A72D42" w:rsidP="00A72D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D42" w:rsidRPr="00A72D42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72D42" w:rsidRPr="00A72D42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72D42" w:rsidRPr="00A72D42" w:rsidRDefault="00A72D42" w:rsidP="00A72D42">
      <w:pPr>
        <w:tabs>
          <w:tab w:val="left" w:pos="993"/>
        </w:tabs>
        <w:jc w:val="both"/>
        <w:rPr>
          <w:rFonts w:eastAsia="Times New Roman" w:cs="Times New Roman"/>
          <w:sz w:val="8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A72D42" w:rsidRPr="00A72D42" w:rsidTr="00756A66">
        <w:tc>
          <w:tcPr>
            <w:tcW w:w="3964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A72D42" w:rsidRPr="00A72D42" w:rsidTr="00756A66">
        <w:tc>
          <w:tcPr>
            <w:tcW w:w="3964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D42" w:rsidRPr="00A72D42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A72D42" w:rsidRPr="00A72D42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2D42" w:rsidRPr="00A72D42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2D42" w:rsidRPr="00A72D42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D42" w:rsidRPr="00A72D42" w:rsidRDefault="00A72D42" w:rsidP="00A72D42">
            <w:pPr>
              <w:jc w:val="left"/>
              <w:rPr>
                <w:rFonts w:eastAsia="Calibri"/>
                <w:sz w:val="24"/>
                <w:szCs w:val="24"/>
              </w:rPr>
            </w:pPr>
            <w:r w:rsidRPr="00A72D42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A72D42" w:rsidRPr="00A72D42" w:rsidRDefault="00A72D42" w:rsidP="00A72D42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72D4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2D4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72D42" w:rsidRPr="00A72D42" w:rsidRDefault="00A72D42" w:rsidP="00A72D42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sub_131"/>
      <w:r w:rsidRPr="00A72D42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11"/>
    </w:p>
    <w:p w:rsidR="00EE2AB4" w:rsidRPr="00A72D42" w:rsidRDefault="00A72D42" w:rsidP="00A72D42">
      <w:pPr>
        <w:tabs>
          <w:tab w:val="left" w:pos="993"/>
        </w:tabs>
        <w:ind w:firstLine="567"/>
        <w:jc w:val="both"/>
      </w:pPr>
      <w:r w:rsidRPr="00A72D4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A72D42" w:rsidSect="0007093B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E8" w:rsidRDefault="003B4CE8">
      <w:r>
        <w:separator/>
      </w:r>
    </w:p>
  </w:endnote>
  <w:endnote w:type="continuationSeparator" w:id="0">
    <w:p w:rsidR="003B4CE8" w:rsidRDefault="003B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A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A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A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E8" w:rsidRDefault="003B4CE8">
      <w:r>
        <w:separator/>
      </w:r>
    </w:p>
  </w:footnote>
  <w:footnote w:type="continuationSeparator" w:id="0">
    <w:p w:rsidR="003B4CE8" w:rsidRDefault="003B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A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67C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D1AF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664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664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8664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1A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1AF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285DE8" w:rsidRDefault="00C567C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86646">
          <w:rPr>
            <w:noProof/>
            <w:sz w:val="20"/>
            <w:szCs w:val="20"/>
          </w:rPr>
          <w:t>11</w:t>
        </w:r>
        <w:r w:rsidRPr="00AE3F93">
          <w:rPr>
            <w:sz w:val="20"/>
            <w:szCs w:val="20"/>
          </w:rPr>
          <w:fldChar w:fldCharType="end"/>
        </w:r>
      </w:p>
    </w:sdtContent>
  </w:sdt>
  <w:p w:rsidR="00285DE8" w:rsidRDefault="001D1A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42"/>
    <w:rsid w:val="001D1AF5"/>
    <w:rsid w:val="002622DB"/>
    <w:rsid w:val="003B4CE8"/>
    <w:rsid w:val="0060034C"/>
    <w:rsid w:val="00777AC0"/>
    <w:rsid w:val="00897472"/>
    <w:rsid w:val="00A72D42"/>
    <w:rsid w:val="00C567C1"/>
    <w:rsid w:val="00EE2AB4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02CE-2C41-4C8A-A93C-F46DF60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72D4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72D4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D4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D4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D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D4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2D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D42"/>
    <w:rPr>
      <w:rFonts w:ascii="Times New Roman" w:hAnsi="Times New Roman"/>
      <w:sz w:val="28"/>
    </w:rPr>
  </w:style>
  <w:style w:type="character" w:styleId="a8">
    <w:name w:val="page number"/>
    <w:basedOn w:val="a0"/>
    <w:rsid w:val="00A72D42"/>
  </w:style>
  <w:style w:type="character" w:customStyle="1" w:styleId="10">
    <w:name w:val="Заголовок 1 Знак"/>
    <w:basedOn w:val="a0"/>
    <w:link w:val="1"/>
    <w:rsid w:val="00A72D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72D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2D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72D42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2D42"/>
  </w:style>
  <w:style w:type="paragraph" w:customStyle="1" w:styleId="12">
    <w:name w:val="Абзац списка1"/>
    <w:basedOn w:val="a"/>
    <w:next w:val="a9"/>
    <w:uiPriority w:val="34"/>
    <w:qFormat/>
    <w:rsid w:val="00A72D42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A72D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A72D42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A72D42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A72D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72D42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72D42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2D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72D42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A72D42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72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72D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72D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72D42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72D4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7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72D42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2D4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72D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A72D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72D42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A72D42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A72D42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72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38E1-5BD7-4718-8EAD-24A5C7DB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2929</Words>
  <Characters>16697</Characters>
  <Application>Microsoft Office Word</Application>
  <DocSecurity>0</DocSecurity>
  <Lines>139</Lines>
  <Paragraphs>39</Paragraphs>
  <ScaleCrop>false</ScaleCrop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2021-01-15T10:16:00Z</cp:lastPrinted>
  <dcterms:created xsi:type="dcterms:W3CDTF">2021-01-19T06:02:00Z</dcterms:created>
  <dcterms:modified xsi:type="dcterms:W3CDTF">2021-01-19T06:02:00Z</dcterms:modified>
</cp:coreProperties>
</file>