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BC3" w:rsidRDefault="00DF6BC3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DF6BC3" w:rsidRDefault="00DF6BC3" w:rsidP="00656C1A">
      <w:pPr>
        <w:spacing w:line="120" w:lineRule="atLeast"/>
        <w:jc w:val="center"/>
        <w:rPr>
          <w:sz w:val="24"/>
          <w:szCs w:val="24"/>
        </w:rPr>
      </w:pPr>
    </w:p>
    <w:p w:rsidR="00DF6BC3" w:rsidRPr="00852378" w:rsidRDefault="00DF6BC3" w:rsidP="00656C1A">
      <w:pPr>
        <w:spacing w:line="120" w:lineRule="atLeast"/>
        <w:jc w:val="center"/>
        <w:rPr>
          <w:sz w:val="10"/>
          <w:szCs w:val="10"/>
        </w:rPr>
      </w:pPr>
    </w:p>
    <w:p w:rsidR="00DF6BC3" w:rsidRDefault="00DF6BC3" w:rsidP="00656C1A">
      <w:pPr>
        <w:spacing w:line="120" w:lineRule="atLeast"/>
        <w:jc w:val="center"/>
        <w:rPr>
          <w:sz w:val="10"/>
          <w:szCs w:val="24"/>
        </w:rPr>
      </w:pPr>
    </w:p>
    <w:p w:rsidR="00DF6BC3" w:rsidRPr="005541F0" w:rsidRDefault="00DF6BC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F6BC3" w:rsidRDefault="00DF6BC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F6BC3" w:rsidRPr="005541F0" w:rsidRDefault="00DF6BC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F6BC3" w:rsidRPr="005649E4" w:rsidRDefault="00DF6BC3" w:rsidP="00656C1A">
      <w:pPr>
        <w:spacing w:line="120" w:lineRule="atLeast"/>
        <w:jc w:val="center"/>
        <w:rPr>
          <w:sz w:val="18"/>
          <w:szCs w:val="24"/>
        </w:rPr>
      </w:pPr>
    </w:p>
    <w:p w:rsidR="00DF6BC3" w:rsidRPr="00656C1A" w:rsidRDefault="00DF6BC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F6BC3" w:rsidRPr="005541F0" w:rsidRDefault="00DF6BC3" w:rsidP="00656C1A">
      <w:pPr>
        <w:spacing w:line="120" w:lineRule="atLeast"/>
        <w:jc w:val="center"/>
        <w:rPr>
          <w:sz w:val="18"/>
          <w:szCs w:val="24"/>
        </w:rPr>
      </w:pPr>
    </w:p>
    <w:p w:rsidR="00DF6BC3" w:rsidRPr="005541F0" w:rsidRDefault="00DF6BC3" w:rsidP="00656C1A">
      <w:pPr>
        <w:spacing w:line="120" w:lineRule="atLeast"/>
        <w:jc w:val="center"/>
        <w:rPr>
          <w:sz w:val="20"/>
          <w:szCs w:val="24"/>
        </w:rPr>
      </w:pPr>
    </w:p>
    <w:p w:rsidR="00DF6BC3" w:rsidRPr="00656C1A" w:rsidRDefault="00DF6BC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F6BC3" w:rsidRDefault="00DF6BC3" w:rsidP="00656C1A">
      <w:pPr>
        <w:spacing w:line="120" w:lineRule="atLeast"/>
        <w:jc w:val="center"/>
        <w:rPr>
          <w:sz w:val="30"/>
          <w:szCs w:val="24"/>
        </w:rPr>
      </w:pPr>
    </w:p>
    <w:p w:rsidR="00DF6BC3" w:rsidRPr="00656C1A" w:rsidRDefault="00DF6BC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F6BC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F6BC3" w:rsidRPr="00F8214F" w:rsidRDefault="00DF6BC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F6BC3" w:rsidRPr="00F8214F" w:rsidRDefault="001B1AF3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F6BC3" w:rsidRPr="00F8214F" w:rsidRDefault="00DF6BC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F6BC3" w:rsidRPr="00F8214F" w:rsidRDefault="001B1AF3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DF6BC3" w:rsidRPr="00A63FB0" w:rsidRDefault="00DF6BC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F6BC3" w:rsidRPr="00A3761A" w:rsidRDefault="001B1AF3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DF6BC3" w:rsidRPr="00F8214F" w:rsidRDefault="00DF6BC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F6BC3" w:rsidRPr="00F8214F" w:rsidRDefault="00DF6BC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F6BC3" w:rsidRPr="00AB4194" w:rsidRDefault="00DF6BC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F6BC3" w:rsidRPr="00F8214F" w:rsidRDefault="001B1AF3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4223</w:t>
            </w:r>
          </w:p>
        </w:tc>
      </w:tr>
    </w:tbl>
    <w:p w:rsidR="00DF6BC3" w:rsidRPr="00C725A6" w:rsidRDefault="00DF6BC3" w:rsidP="00C725A6">
      <w:pPr>
        <w:rPr>
          <w:rFonts w:cs="Times New Roman"/>
          <w:szCs w:val="28"/>
        </w:rPr>
      </w:pPr>
    </w:p>
    <w:p w:rsidR="00DF6BC3" w:rsidRDefault="00DF6BC3" w:rsidP="00DF6BC3">
      <w:pPr>
        <w:ind w:right="-1"/>
        <w:rPr>
          <w:szCs w:val="28"/>
        </w:rPr>
      </w:pPr>
      <w:r w:rsidRPr="00DF3C68">
        <w:rPr>
          <w:rFonts w:cs="Times New Roman"/>
          <w:szCs w:val="28"/>
        </w:rPr>
        <w:t xml:space="preserve">Об утверждении </w:t>
      </w:r>
      <w:r w:rsidRPr="00DF3C68">
        <w:rPr>
          <w:szCs w:val="28"/>
        </w:rPr>
        <w:t xml:space="preserve">проекта планировки </w:t>
      </w:r>
    </w:p>
    <w:p w:rsidR="00DF6BC3" w:rsidRDefault="00DF6BC3" w:rsidP="00DF6BC3">
      <w:pPr>
        <w:ind w:right="-1"/>
        <w:rPr>
          <w:szCs w:val="28"/>
        </w:rPr>
      </w:pPr>
      <w:r>
        <w:rPr>
          <w:szCs w:val="28"/>
        </w:rPr>
        <w:t xml:space="preserve">и об отклонении от утверждения </w:t>
      </w:r>
    </w:p>
    <w:p w:rsidR="00DF6BC3" w:rsidRDefault="00DF6BC3" w:rsidP="00DF6BC3">
      <w:pPr>
        <w:ind w:right="-1"/>
        <w:rPr>
          <w:szCs w:val="28"/>
        </w:rPr>
      </w:pPr>
      <w:r>
        <w:rPr>
          <w:szCs w:val="28"/>
        </w:rPr>
        <w:t xml:space="preserve">и направлении на доработку </w:t>
      </w:r>
    </w:p>
    <w:p w:rsidR="00DF6BC3" w:rsidRDefault="00DF6BC3" w:rsidP="00DF6BC3">
      <w:pPr>
        <w:ind w:right="-1"/>
        <w:rPr>
          <w:szCs w:val="28"/>
        </w:rPr>
      </w:pPr>
      <w:r>
        <w:rPr>
          <w:szCs w:val="28"/>
        </w:rPr>
        <w:t xml:space="preserve">проекта межевания </w:t>
      </w:r>
      <w:r w:rsidRPr="00DF3C68">
        <w:rPr>
          <w:szCs w:val="28"/>
        </w:rPr>
        <w:t xml:space="preserve">территории </w:t>
      </w:r>
    </w:p>
    <w:p w:rsidR="00DF6BC3" w:rsidRDefault="00DF6BC3" w:rsidP="00DF6BC3">
      <w:pPr>
        <w:ind w:right="-1"/>
        <w:rPr>
          <w:szCs w:val="28"/>
        </w:rPr>
      </w:pPr>
      <w:r w:rsidRPr="00DF3C68">
        <w:rPr>
          <w:szCs w:val="28"/>
        </w:rPr>
        <w:t xml:space="preserve">для размещения линейного объекта </w:t>
      </w:r>
    </w:p>
    <w:p w:rsidR="00DF6BC3" w:rsidRDefault="00DF6BC3" w:rsidP="00DF6BC3">
      <w:pPr>
        <w:ind w:right="-1"/>
        <w:rPr>
          <w:szCs w:val="28"/>
        </w:rPr>
      </w:pPr>
      <w:r w:rsidRPr="00DF3C68">
        <w:rPr>
          <w:szCs w:val="28"/>
        </w:rPr>
        <w:t xml:space="preserve">«Улица 3 «З» </w:t>
      </w:r>
      <w:r>
        <w:rPr>
          <w:szCs w:val="28"/>
        </w:rPr>
        <w:t xml:space="preserve">от </w:t>
      </w:r>
      <w:r w:rsidRPr="00DF3C68">
        <w:rPr>
          <w:szCs w:val="28"/>
        </w:rPr>
        <w:t xml:space="preserve">Тюменского тракта </w:t>
      </w:r>
    </w:p>
    <w:p w:rsidR="00DF6BC3" w:rsidRDefault="00DF6BC3" w:rsidP="00DF6BC3">
      <w:pPr>
        <w:ind w:right="-1"/>
        <w:rPr>
          <w:szCs w:val="28"/>
        </w:rPr>
      </w:pPr>
      <w:r w:rsidRPr="00DF3C68">
        <w:rPr>
          <w:szCs w:val="28"/>
        </w:rPr>
        <w:t>до ул. 4 «З» в городе Сургуте»</w:t>
      </w:r>
    </w:p>
    <w:p w:rsidR="00DF6BC3" w:rsidRPr="00DF3C68" w:rsidRDefault="00DF6BC3" w:rsidP="00DF6BC3">
      <w:pPr>
        <w:jc w:val="both"/>
        <w:rPr>
          <w:szCs w:val="28"/>
        </w:rPr>
      </w:pPr>
    </w:p>
    <w:p w:rsidR="00DF6BC3" w:rsidRDefault="00DF6BC3" w:rsidP="00DF6BC3">
      <w:pPr>
        <w:ind w:firstLine="709"/>
        <w:jc w:val="both"/>
        <w:rPr>
          <w:sz w:val="26"/>
          <w:szCs w:val="26"/>
        </w:rPr>
      </w:pPr>
    </w:p>
    <w:p w:rsidR="00DF6BC3" w:rsidRDefault="00DF6BC3" w:rsidP="00DF6BC3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статьями 43,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                            Российской Федерации, Уставом муниципального образования городской округ Сургут Ханты-Мансийского автономного округа – Югры, </w:t>
      </w:r>
      <w:r w:rsidRPr="00152A24">
        <w:rPr>
          <w:szCs w:val="28"/>
        </w:rPr>
        <w:t xml:space="preserve">распоряжениями </w:t>
      </w:r>
      <w:r>
        <w:rPr>
          <w:szCs w:val="28"/>
        </w:rPr>
        <w:t xml:space="preserve">                    </w:t>
      </w:r>
      <w:r w:rsidRPr="00152A24">
        <w:rPr>
          <w:szCs w:val="28"/>
        </w:rPr>
        <w:t xml:space="preserve">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r>
        <w:rPr>
          <w:spacing w:val="-4"/>
          <w:szCs w:val="28"/>
        </w:rPr>
        <w:t xml:space="preserve">                                                                       </w:t>
      </w:r>
      <w:r w:rsidRPr="00152A24">
        <w:rPr>
          <w:spacing w:val="-4"/>
          <w:szCs w:val="28"/>
        </w:rPr>
        <w:t>Администрац</w:t>
      </w:r>
      <w:r>
        <w:rPr>
          <w:spacing w:val="-4"/>
          <w:szCs w:val="28"/>
        </w:rPr>
        <w:t xml:space="preserve">ии города», </w:t>
      </w:r>
      <w:r>
        <w:t>от 21.04.2021 № 552</w:t>
      </w:r>
      <w:r w:rsidRPr="009B5C9C">
        <w:t xml:space="preserve"> «О </w:t>
      </w:r>
      <w:r>
        <w:t>распределении отдельных</w:t>
      </w:r>
      <w:r w:rsidRPr="009B5C9C">
        <w:t xml:space="preserve"> полномочий </w:t>
      </w:r>
      <w:r>
        <w:t xml:space="preserve">Главы города между </w:t>
      </w:r>
      <w:r w:rsidRPr="009B5C9C">
        <w:t>высшим</w:t>
      </w:r>
      <w:r>
        <w:t>и</w:t>
      </w:r>
      <w:r w:rsidRPr="009B5C9C">
        <w:t xml:space="preserve"> должностным</w:t>
      </w:r>
      <w:r>
        <w:t>и</w:t>
      </w:r>
      <w:r w:rsidRPr="009B5C9C">
        <w:t xml:space="preserve"> лицам</w:t>
      </w:r>
      <w:r>
        <w:t>и</w:t>
      </w:r>
      <w:r w:rsidRPr="009B5C9C">
        <w:t xml:space="preserve"> Админист</w:t>
      </w:r>
      <w:r>
        <w:t>-</w:t>
      </w:r>
      <w:r w:rsidRPr="009B5C9C">
        <w:t>рации города»</w:t>
      </w:r>
      <w:r>
        <w:rPr>
          <w:spacing w:val="-4"/>
          <w:szCs w:val="28"/>
        </w:rPr>
        <w:t>, с учетом заключения по результатам публичных слушаний, опубликованного в газете «Сургутские ведомости» от 24.04.2021 № 15</w:t>
      </w:r>
      <w:r>
        <w:rPr>
          <w:szCs w:val="28"/>
        </w:rPr>
        <w:t>:</w:t>
      </w:r>
    </w:p>
    <w:p w:rsidR="00DF6BC3" w:rsidRDefault="00DF6BC3" w:rsidP="00DF6BC3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B77A40">
        <w:rPr>
          <w:szCs w:val="28"/>
        </w:rPr>
        <w:t>Утвердить</w:t>
      </w:r>
      <w:r w:rsidRPr="009B54E2">
        <w:rPr>
          <w:szCs w:val="28"/>
        </w:rPr>
        <w:t xml:space="preserve"> </w:t>
      </w:r>
      <w:r>
        <w:rPr>
          <w:szCs w:val="28"/>
        </w:rPr>
        <w:t xml:space="preserve">проект планировки </w:t>
      </w:r>
      <w:r w:rsidRPr="00DF3C68">
        <w:rPr>
          <w:szCs w:val="28"/>
        </w:rPr>
        <w:t xml:space="preserve">территории для размещения линейного объекта «Улица 3 «З» </w:t>
      </w:r>
      <w:r>
        <w:rPr>
          <w:szCs w:val="28"/>
        </w:rPr>
        <w:t xml:space="preserve">от </w:t>
      </w:r>
      <w:r w:rsidRPr="00DF3C68">
        <w:rPr>
          <w:szCs w:val="28"/>
        </w:rPr>
        <w:t>Тюменского тракта до ул. 4 «З» в городе Сургуте»</w:t>
      </w:r>
      <w:r>
        <w:rPr>
          <w:szCs w:val="28"/>
        </w:rPr>
        <w:t xml:space="preserve">                        согласно </w:t>
      </w:r>
      <w:r w:rsidRPr="00183A77">
        <w:rPr>
          <w:szCs w:val="28"/>
        </w:rPr>
        <w:t>прило</w:t>
      </w:r>
      <w:r>
        <w:rPr>
          <w:szCs w:val="28"/>
        </w:rPr>
        <w:t>жениям 1, 2 к настоящему постановлению.</w:t>
      </w:r>
    </w:p>
    <w:p w:rsidR="00DF6BC3" w:rsidRPr="00183A77" w:rsidRDefault="00DF6BC3" w:rsidP="00DF6BC3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2. Отклонить от утверждения и направить на доработку проект межевания </w:t>
      </w:r>
      <w:r w:rsidRPr="00DF3C68">
        <w:rPr>
          <w:szCs w:val="28"/>
        </w:rPr>
        <w:t xml:space="preserve">территории для размещения линейного объекта «Улица 3 «З» </w:t>
      </w:r>
      <w:r>
        <w:rPr>
          <w:szCs w:val="28"/>
        </w:rPr>
        <w:t xml:space="preserve">от </w:t>
      </w:r>
      <w:r w:rsidRPr="00DF3C68">
        <w:rPr>
          <w:szCs w:val="28"/>
        </w:rPr>
        <w:t>Тюменского тракта до ул. 4 «З» в городе Сургуте»</w:t>
      </w:r>
      <w:r>
        <w:rPr>
          <w:szCs w:val="28"/>
        </w:rPr>
        <w:t>.</w:t>
      </w:r>
    </w:p>
    <w:p w:rsidR="00DF6BC3" w:rsidRDefault="00DF6BC3" w:rsidP="00DF6BC3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Управлению </w:t>
      </w:r>
      <w:r>
        <w:rPr>
          <w:szCs w:val="28"/>
        </w:rPr>
        <w:t xml:space="preserve">массовых коммуникаций </w:t>
      </w:r>
      <w:r w:rsidRPr="0061094B">
        <w:rPr>
          <w:szCs w:val="28"/>
        </w:rPr>
        <w:t>разместить настоящее постанов</w:t>
      </w:r>
      <w:r>
        <w:rPr>
          <w:szCs w:val="28"/>
        </w:rPr>
        <w:t>-</w:t>
      </w:r>
      <w:r w:rsidRPr="0061094B">
        <w:rPr>
          <w:szCs w:val="28"/>
        </w:rPr>
        <w:t>ление</w:t>
      </w:r>
      <w:r>
        <w:rPr>
          <w:szCs w:val="28"/>
        </w:rPr>
        <w:t xml:space="preserve"> </w:t>
      </w:r>
      <w:r w:rsidRPr="0061094B">
        <w:rPr>
          <w:szCs w:val="28"/>
        </w:rPr>
        <w:t>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r w:rsidRPr="00DF6BC3">
        <w:rPr>
          <w:szCs w:val="28"/>
        </w:rPr>
        <w:t>www.</w:t>
      </w:r>
      <w:r w:rsidRPr="00DF6BC3">
        <w:rPr>
          <w:szCs w:val="28"/>
          <w:lang w:val="en-US"/>
        </w:rPr>
        <w:t>admsurgut</w:t>
      </w:r>
      <w:r w:rsidRPr="00DF6BC3">
        <w:rPr>
          <w:szCs w:val="28"/>
        </w:rPr>
        <w:t>.</w:t>
      </w:r>
      <w:r w:rsidRPr="00DF6BC3">
        <w:rPr>
          <w:szCs w:val="28"/>
          <w:lang w:val="en-US"/>
        </w:rPr>
        <w:t>ru</w:t>
      </w:r>
      <w:r w:rsidRPr="00BB1A22">
        <w:rPr>
          <w:szCs w:val="28"/>
        </w:rPr>
        <w:t>.</w:t>
      </w:r>
    </w:p>
    <w:p w:rsidR="00DF6BC3" w:rsidRDefault="00DF6BC3" w:rsidP="00DF6BC3">
      <w:pPr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ведомости».</w:t>
      </w:r>
    </w:p>
    <w:p w:rsidR="00DF6BC3" w:rsidRDefault="00DF6BC3" w:rsidP="00DF6BC3">
      <w:pPr>
        <w:ind w:firstLine="709"/>
        <w:jc w:val="both"/>
        <w:rPr>
          <w:szCs w:val="28"/>
        </w:rPr>
      </w:pPr>
      <w:r>
        <w:rPr>
          <w:szCs w:val="28"/>
        </w:rPr>
        <w:t>5. Настоящее постановление вступает в силу с момента его издания.</w:t>
      </w:r>
    </w:p>
    <w:p w:rsidR="00DF6BC3" w:rsidRPr="0061094B" w:rsidRDefault="00DF6BC3" w:rsidP="00DF6BC3">
      <w:pPr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Pr="0061094B">
        <w:rPr>
          <w:szCs w:val="28"/>
        </w:rPr>
        <w:t xml:space="preserve">Контроль за выполнением постановления </w:t>
      </w:r>
      <w:r>
        <w:rPr>
          <w:szCs w:val="28"/>
        </w:rPr>
        <w:t>оставляю за собой.</w:t>
      </w:r>
    </w:p>
    <w:p w:rsidR="00DF6BC3" w:rsidRDefault="00DF6BC3" w:rsidP="00DF6BC3">
      <w:pPr>
        <w:ind w:firstLine="709"/>
        <w:jc w:val="both"/>
      </w:pPr>
    </w:p>
    <w:p w:rsidR="00DF6BC3" w:rsidRDefault="00DF6BC3" w:rsidP="00DF6BC3">
      <w:pPr>
        <w:ind w:firstLine="709"/>
      </w:pPr>
    </w:p>
    <w:p w:rsidR="00DF6BC3" w:rsidRDefault="00DF6BC3" w:rsidP="00DF6BC3"/>
    <w:p w:rsidR="00DF6BC3" w:rsidRDefault="00DF6BC3" w:rsidP="005867A3">
      <w:pPr>
        <w:jc w:val="both"/>
      </w:pPr>
      <w:r>
        <w:t xml:space="preserve">Заместитель Главы города                                    </w:t>
      </w:r>
      <w:r w:rsidR="005867A3">
        <w:t xml:space="preserve">     </w:t>
      </w:r>
      <w:r>
        <w:t xml:space="preserve">                                 В.Б. Фомагин</w:t>
      </w:r>
    </w:p>
    <w:p w:rsidR="00EE2AB4" w:rsidRPr="00DF6BC3" w:rsidRDefault="00EE2AB4" w:rsidP="00DF6BC3"/>
    <w:sectPr w:rsidR="00EE2AB4" w:rsidRPr="00DF6BC3" w:rsidSect="005867A3">
      <w:headerReference w:type="default" r:id="rId7"/>
      <w:pgSz w:w="11906" w:h="16838"/>
      <w:pgMar w:top="1134" w:right="567" w:bottom="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5BE" w:rsidRDefault="00BC65BE" w:rsidP="00DF6BC3">
      <w:r>
        <w:separator/>
      </w:r>
    </w:p>
  </w:endnote>
  <w:endnote w:type="continuationSeparator" w:id="0">
    <w:p w:rsidR="00BC65BE" w:rsidRDefault="00BC65BE" w:rsidP="00DF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5BE" w:rsidRDefault="00BC65BE" w:rsidP="00DF6BC3">
      <w:r>
        <w:separator/>
      </w:r>
    </w:p>
  </w:footnote>
  <w:footnote w:type="continuationSeparator" w:id="0">
    <w:p w:rsidR="00BC65BE" w:rsidRDefault="00BC65BE" w:rsidP="00DF6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BC15E2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40577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1B1A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C3"/>
    <w:rsid w:val="001B1AF3"/>
    <w:rsid w:val="002622DB"/>
    <w:rsid w:val="002B1F46"/>
    <w:rsid w:val="005867A3"/>
    <w:rsid w:val="005D3688"/>
    <w:rsid w:val="0060034C"/>
    <w:rsid w:val="00897472"/>
    <w:rsid w:val="00A26B2A"/>
    <w:rsid w:val="00AD2388"/>
    <w:rsid w:val="00BC15E2"/>
    <w:rsid w:val="00BC65BE"/>
    <w:rsid w:val="00C40577"/>
    <w:rsid w:val="00CE6421"/>
    <w:rsid w:val="00DF6BC3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B0408-1A23-4297-BD2C-6122265EB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6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F6B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F6BC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F6B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6BC3"/>
    <w:rPr>
      <w:rFonts w:ascii="Times New Roman" w:hAnsi="Times New Roman"/>
      <w:sz w:val="28"/>
    </w:rPr>
  </w:style>
  <w:style w:type="character" w:styleId="a8">
    <w:name w:val="page number"/>
    <w:basedOn w:val="a0"/>
    <w:rsid w:val="00DF6BC3"/>
  </w:style>
  <w:style w:type="character" w:styleId="a9">
    <w:name w:val="Hyperlink"/>
    <w:basedOn w:val="a0"/>
    <w:uiPriority w:val="99"/>
    <w:unhideWhenUsed/>
    <w:rsid w:val="00DF6B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72C52-93A6-4B2E-9AF9-72CEF193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2021-05-26T12:03:00Z</cp:lastPrinted>
  <dcterms:created xsi:type="dcterms:W3CDTF">2021-06-04T07:38:00Z</dcterms:created>
  <dcterms:modified xsi:type="dcterms:W3CDTF">2021-06-04T07:38:00Z</dcterms:modified>
</cp:coreProperties>
</file>