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072" w:rsidRDefault="00FE1072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FE1072" w:rsidRDefault="00FE1072" w:rsidP="00656C1A">
      <w:pPr>
        <w:spacing w:line="120" w:lineRule="atLeast"/>
        <w:jc w:val="center"/>
        <w:rPr>
          <w:sz w:val="24"/>
          <w:szCs w:val="24"/>
        </w:rPr>
      </w:pPr>
    </w:p>
    <w:p w:rsidR="00FE1072" w:rsidRPr="00852378" w:rsidRDefault="00FE1072" w:rsidP="00656C1A">
      <w:pPr>
        <w:spacing w:line="120" w:lineRule="atLeast"/>
        <w:jc w:val="center"/>
        <w:rPr>
          <w:sz w:val="10"/>
          <w:szCs w:val="10"/>
        </w:rPr>
      </w:pPr>
    </w:p>
    <w:p w:rsidR="00FE1072" w:rsidRDefault="00FE1072" w:rsidP="00656C1A">
      <w:pPr>
        <w:spacing w:line="120" w:lineRule="atLeast"/>
        <w:jc w:val="center"/>
        <w:rPr>
          <w:sz w:val="10"/>
          <w:szCs w:val="24"/>
        </w:rPr>
      </w:pPr>
    </w:p>
    <w:p w:rsidR="00FE1072" w:rsidRPr="005541F0" w:rsidRDefault="00FE107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E1072" w:rsidRDefault="00FE107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FE1072" w:rsidRPr="005541F0" w:rsidRDefault="00FE107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FE1072" w:rsidRPr="005649E4" w:rsidRDefault="00FE1072" w:rsidP="00656C1A">
      <w:pPr>
        <w:spacing w:line="120" w:lineRule="atLeast"/>
        <w:jc w:val="center"/>
        <w:rPr>
          <w:sz w:val="18"/>
          <w:szCs w:val="24"/>
        </w:rPr>
      </w:pPr>
    </w:p>
    <w:p w:rsidR="00FE1072" w:rsidRPr="00656C1A" w:rsidRDefault="00FE107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E1072" w:rsidRPr="005541F0" w:rsidRDefault="00FE1072" w:rsidP="00656C1A">
      <w:pPr>
        <w:spacing w:line="120" w:lineRule="atLeast"/>
        <w:jc w:val="center"/>
        <w:rPr>
          <w:sz w:val="18"/>
          <w:szCs w:val="24"/>
        </w:rPr>
      </w:pPr>
    </w:p>
    <w:p w:rsidR="00FE1072" w:rsidRPr="005541F0" w:rsidRDefault="00FE1072" w:rsidP="00656C1A">
      <w:pPr>
        <w:spacing w:line="120" w:lineRule="atLeast"/>
        <w:jc w:val="center"/>
        <w:rPr>
          <w:sz w:val="20"/>
          <w:szCs w:val="24"/>
        </w:rPr>
      </w:pPr>
    </w:p>
    <w:p w:rsidR="00FE1072" w:rsidRPr="00656C1A" w:rsidRDefault="00FE107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E1072" w:rsidRDefault="00FE1072" w:rsidP="00656C1A">
      <w:pPr>
        <w:spacing w:line="120" w:lineRule="atLeast"/>
        <w:jc w:val="center"/>
        <w:rPr>
          <w:sz w:val="30"/>
          <w:szCs w:val="24"/>
        </w:rPr>
      </w:pPr>
    </w:p>
    <w:p w:rsidR="00FE1072" w:rsidRPr="00656C1A" w:rsidRDefault="00FE107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E107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E1072" w:rsidRPr="00F8214F" w:rsidRDefault="00FE107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E1072" w:rsidRPr="00F8214F" w:rsidRDefault="00F57DEA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E1072" w:rsidRPr="00F8214F" w:rsidRDefault="00FE107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E1072" w:rsidRPr="00F8214F" w:rsidRDefault="00F57DEA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FE1072" w:rsidRPr="00A63FB0" w:rsidRDefault="00FE107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E1072" w:rsidRPr="00A3761A" w:rsidRDefault="00F57DEA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FE1072" w:rsidRPr="00F8214F" w:rsidRDefault="00FE1072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FE1072" w:rsidRPr="00F8214F" w:rsidRDefault="00FE107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E1072" w:rsidRPr="00AB4194" w:rsidRDefault="00FE107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E1072" w:rsidRPr="00F8214F" w:rsidRDefault="00F57DEA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5343</w:t>
            </w:r>
          </w:p>
        </w:tc>
      </w:tr>
    </w:tbl>
    <w:p w:rsidR="00FE1072" w:rsidRPr="00C725A6" w:rsidRDefault="00FE1072" w:rsidP="00C725A6">
      <w:pPr>
        <w:rPr>
          <w:rFonts w:cs="Times New Roman"/>
          <w:szCs w:val="28"/>
        </w:rPr>
      </w:pPr>
    </w:p>
    <w:p w:rsidR="00FE1072" w:rsidRPr="00FE1072" w:rsidRDefault="00FE1072" w:rsidP="00FE1072">
      <w:pPr>
        <w:rPr>
          <w:rFonts w:eastAsia="Times New Roman" w:cs="Times New Roman"/>
          <w:sz w:val="26"/>
          <w:szCs w:val="26"/>
          <w:lang w:eastAsia="ru-RU"/>
        </w:rPr>
      </w:pPr>
      <w:r w:rsidRPr="00FE1072">
        <w:rPr>
          <w:rFonts w:eastAsia="Times New Roman" w:cs="Times New Roman"/>
          <w:sz w:val="26"/>
          <w:szCs w:val="26"/>
          <w:lang w:eastAsia="ru-RU"/>
        </w:rPr>
        <w:t>О внесении изменения в постановление</w:t>
      </w:r>
    </w:p>
    <w:p w:rsidR="00FE1072" w:rsidRPr="00FE1072" w:rsidRDefault="00FE1072" w:rsidP="00FE1072">
      <w:pPr>
        <w:rPr>
          <w:rFonts w:eastAsia="Times New Roman" w:cs="Times New Roman"/>
          <w:sz w:val="26"/>
          <w:szCs w:val="26"/>
          <w:lang w:eastAsia="ru-RU"/>
        </w:rPr>
      </w:pPr>
      <w:r w:rsidRPr="00FE1072">
        <w:rPr>
          <w:rFonts w:eastAsia="Times New Roman" w:cs="Times New Roman"/>
          <w:sz w:val="26"/>
          <w:szCs w:val="26"/>
          <w:lang w:eastAsia="ru-RU"/>
        </w:rPr>
        <w:t xml:space="preserve">Администрации города от 14.01.2021 </w:t>
      </w:r>
    </w:p>
    <w:p w:rsidR="00FE1072" w:rsidRPr="00FE1072" w:rsidRDefault="00FE1072" w:rsidP="00FE1072">
      <w:pPr>
        <w:rPr>
          <w:rFonts w:eastAsia="Times New Roman" w:cs="Times New Roman"/>
          <w:sz w:val="26"/>
          <w:szCs w:val="26"/>
          <w:lang w:eastAsia="ru-RU"/>
        </w:rPr>
      </w:pPr>
      <w:r w:rsidRPr="00FE1072">
        <w:rPr>
          <w:rFonts w:eastAsia="Times New Roman" w:cs="Times New Roman"/>
          <w:sz w:val="26"/>
          <w:szCs w:val="26"/>
          <w:lang w:eastAsia="ru-RU"/>
        </w:rPr>
        <w:t xml:space="preserve">№ 258 «Об утверждении муниципального </w:t>
      </w:r>
    </w:p>
    <w:p w:rsidR="00FE1072" w:rsidRPr="00FE1072" w:rsidRDefault="00FE1072" w:rsidP="00FE1072">
      <w:pPr>
        <w:rPr>
          <w:rFonts w:eastAsia="Times New Roman" w:cs="Times New Roman"/>
          <w:sz w:val="26"/>
          <w:szCs w:val="26"/>
          <w:lang w:eastAsia="ru-RU"/>
        </w:rPr>
      </w:pPr>
      <w:r w:rsidRPr="00FE1072">
        <w:rPr>
          <w:rFonts w:eastAsia="Times New Roman" w:cs="Times New Roman"/>
          <w:sz w:val="26"/>
          <w:szCs w:val="26"/>
          <w:lang w:eastAsia="ru-RU"/>
        </w:rPr>
        <w:t>задания на оказание муниципальных</w:t>
      </w:r>
    </w:p>
    <w:p w:rsidR="00FE1072" w:rsidRPr="00FE1072" w:rsidRDefault="00FE1072" w:rsidP="00FE1072">
      <w:pPr>
        <w:rPr>
          <w:rFonts w:eastAsia="Times New Roman" w:cs="Times New Roman"/>
          <w:sz w:val="26"/>
          <w:szCs w:val="26"/>
          <w:lang w:eastAsia="ru-RU"/>
        </w:rPr>
      </w:pPr>
      <w:r w:rsidRPr="00FE1072">
        <w:rPr>
          <w:rFonts w:eastAsia="Times New Roman" w:cs="Times New Roman"/>
          <w:sz w:val="26"/>
          <w:szCs w:val="26"/>
          <w:lang w:eastAsia="ru-RU"/>
        </w:rPr>
        <w:t xml:space="preserve">услуг муниципальному бюджетному </w:t>
      </w:r>
    </w:p>
    <w:p w:rsidR="00FE1072" w:rsidRPr="00FE1072" w:rsidRDefault="00FE1072" w:rsidP="00FE1072">
      <w:pPr>
        <w:rPr>
          <w:rFonts w:eastAsia="Times New Roman" w:cs="Times New Roman"/>
          <w:sz w:val="26"/>
          <w:szCs w:val="26"/>
          <w:lang w:eastAsia="ru-RU"/>
        </w:rPr>
      </w:pPr>
      <w:r w:rsidRPr="00FE1072">
        <w:rPr>
          <w:rFonts w:eastAsia="Times New Roman" w:cs="Times New Roman"/>
          <w:sz w:val="26"/>
          <w:szCs w:val="26"/>
          <w:lang w:eastAsia="ru-RU"/>
        </w:rPr>
        <w:t xml:space="preserve">дошкольному образовательному </w:t>
      </w:r>
    </w:p>
    <w:p w:rsidR="00FE1072" w:rsidRPr="00FE1072" w:rsidRDefault="00FE1072" w:rsidP="00FE1072">
      <w:pPr>
        <w:rPr>
          <w:rFonts w:eastAsia="Times New Roman" w:cs="Times New Roman"/>
          <w:sz w:val="26"/>
          <w:szCs w:val="26"/>
          <w:lang w:eastAsia="ru-RU"/>
        </w:rPr>
      </w:pPr>
      <w:r w:rsidRPr="00FE1072">
        <w:rPr>
          <w:rFonts w:eastAsia="Times New Roman" w:cs="Times New Roman"/>
          <w:sz w:val="26"/>
          <w:szCs w:val="26"/>
          <w:lang w:eastAsia="ru-RU"/>
        </w:rPr>
        <w:t>учреждению детскому саду № 70</w:t>
      </w:r>
    </w:p>
    <w:p w:rsidR="00FE1072" w:rsidRPr="00FE1072" w:rsidRDefault="00FE1072" w:rsidP="00FE1072">
      <w:pPr>
        <w:rPr>
          <w:rFonts w:eastAsia="Times New Roman" w:cs="Times New Roman"/>
          <w:sz w:val="26"/>
          <w:szCs w:val="26"/>
          <w:lang w:eastAsia="ru-RU"/>
        </w:rPr>
      </w:pPr>
      <w:r w:rsidRPr="00FE1072">
        <w:rPr>
          <w:rFonts w:eastAsia="Times New Roman" w:cs="Times New Roman"/>
          <w:sz w:val="26"/>
          <w:szCs w:val="26"/>
          <w:lang w:eastAsia="ru-RU"/>
        </w:rPr>
        <w:t xml:space="preserve">«Голубок» на 2021 год и плановый </w:t>
      </w:r>
    </w:p>
    <w:p w:rsidR="00FE1072" w:rsidRDefault="00FE1072" w:rsidP="00FE1072">
      <w:pPr>
        <w:rPr>
          <w:rFonts w:eastAsia="Times New Roman" w:cs="Times New Roman"/>
          <w:sz w:val="26"/>
          <w:szCs w:val="26"/>
          <w:lang w:eastAsia="ru-RU"/>
        </w:rPr>
      </w:pPr>
      <w:r w:rsidRPr="00FE1072">
        <w:rPr>
          <w:rFonts w:eastAsia="Times New Roman" w:cs="Times New Roman"/>
          <w:sz w:val="26"/>
          <w:szCs w:val="26"/>
          <w:lang w:eastAsia="ru-RU"/>
        </w:rPr>
        <w:t>период 2022 и 2023 годов»</w:t>
      </w:r>
    </w:p>
    <w:p w:rsidR="00FE1072" w:rsidRPr="00FE1072" w:rsidRDefault="00FE1072" w:rsidP="00FE1072">
      <w:pPr>
        <w:rPr>
          <w:rFonts w:eastAsia="Times New Roman" w:cs="Times New Roman"/>
          <w:sz w:val="26"/>
          <w:szCs w:val="26"/>
          <w:lang w:eastAsia="ru-RU"/>
        </w:rPr>
      </w:pPr>
    </w:p>
    <w:p w:rsidR="00FE1072" w:rsidRPr="00FE1072" w:rsidRDefault="00FE1072" w:rsidP="00FE1072">
      <w:pPr>
        <w:rPr>
          <w:rFonts w:eastAsia="Times New Roman" w:cs="Times New Roman"/>
          <w:sz w:val="26"/>
          <w:szCs w:val="26"/>
          <w:lang w:eastAsia="ru-RU"/>
        </w:rPr>
      </w:pPr>
    </w:p>
    <w:p w:rsidR="00FE1072" w:rsidRPr="00FE1072" w:rsidRDefault="00FE1072" w:rsidP="00FE107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FE1072">
        <w:rPr>
          <w:rFonts w:eastAsia="Times New Roman" w:cs="Times New Roman"/>
          <w:sz w:val="26"/>
          <w:szCs w:val="26"/>
          <w:lang w:eastAsia="ru-RU"/>
        </w:rPr>
        <w:t>В соответствии с постановлением Администрации города от 04.10.2016                     № 7339 «Об утверждении порядка формирования муниципального задания на оказание муниципальных услуг (выполнение работ) муниципальными учреждениями                                 и финансового обеспечения выполнения муниципального задания»,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FE1072" w:rsidRPr="00A32A4B" w:rsidRDefault="00FE1072" w:rsidP="00FE107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FE1072">
        <w:rPr>
          <w:rFonts w:eastAsia="Times New Roman" w:cs="Times New Roman"/>
          <w:sz w:val="26"/>
          <w:szCs w:val="26"/>
          <w:lang w:eastAsia="ru-RU"/>
        </w:rPr>
        <w:t xml:space="preserve">1. Внести в постановление Администрации города от 14.01.2021 № 258                          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70 «Голубок» на 2021 год и плановый период 2022 и 2023 годов» изменение, </w:t>
      </w:r>
      <w:r w:rsidRPr="00A32A4B">
        <w:rPr>
          <w:rFonts w:eastAsia="Times New Roman" w:cs="Times New Roman"/>
          <w:sz w:val="26"/>
          <w:szCs w:val="26"/>
          <w:lang w:eastAsia="ru-RU"/>
        </w:rPr>
        <w:t xml:space="preserve">дополнив подпункт 4.4 пункта 4 части 3 приложения к постановлению абзацем </w:t>
      </w:r>
      <w:r>
        <w:rPr>
          <w:rFonts w:eastAsia="Times New Roman" w:cs="Times New Roman"/>
          <w:sz w:val="26"/>
          <w:szCs w:val="26"/>
          <w:lang w:eastAsia="ru-RU"/>
        </w:rPr>
        <w:t xml:space="preserve">третьим </w:t>
      </w:r>
      <w:r w:rsidRPr="00A32A4B">
        <w:rPr>
          <w:rFonts w:eastAsia="Times New Roman" w:cs="Times New Roman"/>
          <w:sz w:val="26"/>
          <w:szCs w:val="26"/>
          <w:lang w:eastAsia="ru-RU"/>
        </w:rPr>
        <w:t>следующего содержания:</w:t>
      </w:r>
    </w:p>
    <w:p w:rsidR="00FE1072" w:rsidRPr="00A32A4B" w:rsidRDefault="00FE1072" w:rsidP="00FE107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A32A4B">
        <w:rPr>
          <w:rFonts w:eastAsia="Times New Roman" w:cs="Times New Roman"/>
          <w:sz w:val="26"/>
          <w:szCs w:val="26"/>
          <w:lang w:eastAsia="ru-RU"/>
        </w:rPr>
        <w:t xml:space="preserve">«Исчисление фактически достигнутых показателей муниципального задания                  и перечень документов, подтверждающих их фактическое исполнение, определяется                в порядке, установленном приказом департамента образования </w:t>
      </w:r>
      <w:r>
        <w:rPr>
          <w:rFonts w:eastAsia="Times New Roman" w:cs="Times New Roman"/>
          <w:sz w:val="26"/>
          <w:szCs w:val="26"/>
          <w:lang w:eastAsia="ru-RU"/>
        </w:rPr>
        <w:t xml:space="preserve">Администрации города </w:t>
      </w:r>
      <w:r w:rsidRPr="00A32A4B">
        <w:rPr>
          <w:rFonts w:eastAsia="Times New Roman" w:cs="Times New Roman"/>
          <w:sz w:val="26"/>
          <w:szCs w:val="26"/>
          <w:lang w:eastAsia="ru-RU"/>
        </w:rPr>
        <w:t>от 10.06.2021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A32A4B">
        <w:rPr>
          <w:rFonts w:eastAsia="Times New Roman" w:cs="Times New Roman"/>
          <w:sz w:val="26"/>
          <w:szCs w:val="26"/>
          <w:lang w:eastAsia="ru-RU"/>
        </w:rPr>
        <w:t xml:space="preserve">№ 12-03-367/1 «Об утверждении рекомендаций по составлению отчета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</w:t>
      </w:r>
      <w:r w:rsidRPr="00A32A4B">
        <w:rPr>
          <w:rFonts w:eastAsia="Times New Roman" w:cs="Times New Roman"/>
          <w:sz w:val="26"/>
          <w:szCs w:val="26"/>
          <w:lang w:eastAsia="ru-RU"/>
        </w:rPr>
        <w:t>о выполнении муниципального задания муниципальными учреждениями, подведомст</w:t>
      </w:r>
      <w:r>
        <w:rPr>
          <w:rFonts w:eastAsia="Times New Roman" w:cs="Times New Roman"/>
          <w:sz w:val="26"/>
          <w:szCs w:val="26"/>
          <w:lang w:eastAsia="ru-RU"/>
        </w:rPr>
        <w:t>-</w:t>
      </w:r>
      <w:r w:rsidRPr="00A32A4B">
        <w:rPr>
          <w:rFonts w:eastAsia="Times New Roman" w:cs="Times New Roman"/>
          <w:sz w:val="26"/>
          <w:szCs w:val="26"/>
          <w:lang w:eastAsia="ru-RU"/>
        </w:rPr>
        <w:t>венными департаменту образования».</w:t>
      </w:r>
    </w:p>
    <w:p w:rsidR="00FE1072" w:rsidRPr="00441873" w:rsidRDefault="00FE1072" w:rsidP="00FE107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41873">
        <w:rPr>
          <w:rFonts w:eastAsia="Times New Roman" w:cs="Times New Roman"/>
          <w:sz w:val="26"/>
          <w:szCs w:val="26"/>
          <w:lang w:eastAsia="ru-RU"/>
        </w:rPr>
        <w:t xml:space="preserve">2. Управлению массовых коммуникаций разместить настоящее постановление на официальном портале Администрации города: </w:t>
      </w:r>
      <w:r w:rsidRPr="00441873">
        <w:rPr>
          <w:rFonts w:eastAsia="Times New Roman" w:cs="Times New Roman"/>
          <w:sz w:val="26"/>
          <w:szCs w:val="26"/>
          <w:lang w:val="en-US" w:eastAsia="ru-RU"/>
        </w:rPr>
        <w:t>www</w:t>
      </w:r>
      <w:r w:rsidRPr="00441873">
        <w:rPr>
          <w:rFonts w:eastAsia="Times New Roman" w:cs="Times New Roman"/>
          <w:sz w:val="26"/>
          <w:szCs w:val="26"/>
          <w:lang w:eastAsia="ru-RU"/>
        </w:rPr>
        <w:t>.</w:t>
      </w:r>
      <w:r w:rsidRPr="00441873">
        <w:rPr>
          <w:rFonts w:eastAsia="Times New Roman" w:cs="Times New Roman"/>
          <w:sz w:val="26"/>
          <w:szCs w:val="26"/>
          <w:lang w:val="en-US" w:eastAsia="ru-RU"/>
        </w:rPr>
        <w:t>admsurgut</w:t>
      </w:r>
      <w:r w:rsidRPr="00441873">
        <w:rPr>
          <w:rFonts w:eastAsia="Times New Roman" w:cs="Times New Roman"/>
          <w:sz w:val="26"/>
          <w:szCs w:val="26"/>
          <w:lang w:eastAsia="ru-RU"/>
        </w:rPr>
        <w:t>.</w:t>
      </w:r>
      <w:r w:rsidRPr="00441873">
        <w:rPr>
          <w:rFonts w:eastAsia="Times New Roman" w:cs="Times New Roman"/>
          <w:sz w:val="26"/>
          <w:szCs w:val="26"/>
          <w:lang w:val="en-US" w:eastAsia="ru-RU"/>
        </w:rPr>
        <w:t>ru</w:t>
      </w:r>
      <w:r w:rsidRPr="00441873">
        <w:rPr>
          <w:rFonts w:eastAsia="Times New Roman" w:cs="Times New Roman"/>
          <w:sz w:val="26"/>
          <w:szCs w:val="26"/>
          <w:lang w:eastAsia="ru-RU"/>
        </w:rPr>
        <w:t>.</w:t>
      </w:r>
    </w:p>
    <w:p w:rsidR="00FE1072" w:rsidRDefault="00FE1072" w:rsidP="00FE107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E1072" w:rsidRPr="00441873" w:rsidRDefault="00FE1072" w:rsidP="00FE107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41873">
        <w:rPr>
          <w:rFonts w:eastAsia="Times New Roman" w:cs="Times New Roman"/>
          <w:sz w:val="26"/>
          <w:szCs w:val="26"/>
          <w:lang w:eastAsia="ru-RU"/>
        </w:rPr>
        <w:lastRenderedPageBreak/>
        <w:t xml:space="preserve">3. Настоящее постановление вступает в силу с момента его издания. </w:t>
      </w:r>
    </w:p>
    <w:p w:rsidR="00FE1072" w:rsidRPr="00441873" w:rsidRDefault="00FE1072" w:rsidP="00FE1072">
      <w:pPr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441873">
        <w:rPr>
          <w:rFonts w:eastAsia="Times New Roman" w:cs="Times New Roman"/>
          <w:sz w:val="26"/>
          <w:szCs w:val="26"/>
          <w:lang w:eastAsia="ru-RU"/>
        </w:rPr>
        <w:t xml:space="preserve">4. Контроль за выполнением постановления оставляю за собой. </w:t>
      </w:r>
    </w:p>
    <w:p w:rsidR="00FE1072" w:rsidRPr="00441873" w:rsidRDefault="00FE1072" w:rsidP="00FE1072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FE1072" w:rsidRPr="00441873" w:rsidRDefault="00FE1072" w:rsidP="00FE1072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FE1072" w:rsidRPr="00441873" w:rsidRDefault="00FE1072" w:rsidP="00FE1072">
      <w:pPr>
        <w:rPr>
          <w:rFonts w:eastAsia="Times New Roman" w:cs="Times New Roman"/>
          <w:sz w:val="26"/>
          <w:szCs w:val="26"/>
          <w:lang w:eastAsia="ru-RU"/>
        </w:rPr>
      </w:pPr>
    </w:p>
    <w:p w:rsidR="00FE1072" w:rsidRPr="00A32A4B" w:rsidRDefault="00FE1072" w:rsidP="00FE1072">
      <w:pPr>
        <w:autoSpaceDE w:val="0"/>
        <w:autoSpaceDN w:val="0"/>
        <w:adjustRightInd w:val="0"/>
        <w:jc w:val="both"/>
      </w:pPr>
      <w:r w:rsidRPr="00441873">
        <w:rPr>
          <w:rFonts w:eastAsia="Times New Roman" w:cs="Times New Roman"/>
          <w:sz w:val="26"/>
          <w:szCs w:val="26"/>
          <w:lang w:eastAsia="ru-RU"/>
        </w:rPr>
        <w:t>Заместитель Главы города</w:t>
      </w:r>
      <w:r w:rsidRPr="00441873">
        <w:rPr>
          <w:rFonts w:eastAsia="Times New Roman" w:cs="Times New Roman"/>
          <w:sz w:val="26"/>
          <w:szCs w:val="26"/>
          <w:lang w:eastAsia="ru-RU"/>
        </w:rPr>
        <w:tab/>
      </w:r>
      <w:r w:rsidRPr="00441873">
        <w:rPr>
          <w:rFonts w:eastAsia="Times New Roman" w:cs="Times New Roman"/>
          <w:sz w:val="26"/>
          <w:szCs w:val="26"/>
          <w:lang w:eastAsia="ru-RU"/>
        </w:rPr>
        <w:tab/>
        <w:t xml:space="preserve">                                                         А.Н. Томазова</w:t>
      </w:r>
    </w:p>
    <w:p w:rsidR="00EE2AB4" w:rsidRPr="00FE1072" w:rsidRDefault="00EE2AB4" w:rsidP="00FE1072">
      <w:pPr>
        <w:autoSpaceDE w:val="0"/>
        <w:autoSpaceDN w:val="0"/>
        <w:adjustRightInd w:val="0"/>
        <w:ind w:firstLine="709"/>
        <w:jc w:val="both"/>
      </w:pPr>
    </w:p>
    <w:sectPr w:rsidR="00EE2AB4" w:rsidRPr="00FE1072" w:rsidSect="00FE10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9B4" w:rsidRDefault="00BA49B4">
      <w:r>
        <w:separator/>
      </w:r>
    </w:p>
  </w:endnote>
  <w:endnote w:type="continuationSeparator" w:id="0">
    <w:p w:rsidR="00BA49B4" w:rsidRDefault="00BA4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57DE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57DE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57D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9B4" w:rsidRDefault="00BA49B4">
      <w:r>
        <w:separator/>
      </w:r>
    </w:p>
  </w:footnote>
  <w:footnote w:type="continuationSeparator" w:id="0">
    <w:p w:rsidR="00BA49B4" w:rsidRDefault="00BA4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57DE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72A72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F57DEA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F57DE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57DE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072"/>
    <w:rsid w:val="00072A72"/>
    <w:rsid w:val="001A33D5"/>
    <w:rsid w:val="002622DB"/>
    <w:rsid w:val="005D3688"/>
    <w:rsid w:val="0060034C"/>
    <w:rsid w:val="006C1E5D"/>
    <w:rsid w:val="00897472"/>
    <w:rsid w:val="00BA49B4"/>
    <w:rsid w:val="00CE6421"/>
    <w:rsid w:val="00EE2AB4"/>
    <w:rsid w:val="00F57DEA"/>
    <w:rsid w:val="00FE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EDAF2-86B3-4572-993E-CDB5381B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1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E10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E107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E10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E1072"/>
    <w:rPr>
      <w:rFonts w:ascii="Times New Roman" w:hAnsi="Times New Roman"/>
      <w:sz w:val="28"/>
    </w:rPr>
  </w:style>
  <w:style w:type="character" w:styleId="a8">
    <w:name w:val="page number"/>
    <w:basedOn w:val="a0"/>
    <w:rsid w:val="00FE1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818BA-95CB-4F4A-87C5-CF0C24339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2021-06-23T19:05:00Z</cp:lastPrinted>
  <dcterms:created xsi:type="dcterms:W3CDTF">2021-07-02T06:25:00Z</dcterms:created>
  <dcterms:modified xsi:type="dcterms:W3CDTF">2021-07-02T06:25:00Z</dcterms:modified>
</cp:coreProperties>
</file>