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B0" w:rsidRDefault="006B55B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6B55B0" w:rsidRDefault="006B55B0" w:rsidP="00656C1A">
      <w:pPr>
        <w:spacing w:line="120" w:lineRule="atLeast"/>
        <w:jc w:val="center"/>
        <w:rPr>
          <w:sz w:val="24"/>
          <w:szCs w:val="24"/>
        </w:rPr>
      </w:pPr>
    </w:p>
    <w:p w:rsidR="006B55B0" w:rsidRPr="00852378" w:rsidRDefault="006B55B0" w:rsidP="00656C1A">
      <w:pPr>
        <w:spacing w:line="120" w:lineRule="atLeast"/>
        <w:jc w:val="center"/>
        <w:rPr>
          <w:sz w:val="10"/>
          <w:szCs w:val="10"/>
        </w:rPr>
      </w:pPr>
    </w:p>
    <w:p w:rsidR="006B55B0" w:rsidRDefault="006B55B0" w:rsidP="00656C1A">
      <w:pPr>
        <w:spacing w:line="120" w:lineRule="atLeast"/>
        <w:jc w:val="center"/>
        <w:rPr>
          <w:sz w:val="10"/>
          <w:szCs w:val="24"/>
        </w:rPr>
      </w:pPr>
    </w:p>
    <w:p w:rsidR="006B55B0" w:rsidRPr="005541F0" w:rsidRDefault="006B55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B55B0" w:rsidRDefault="006B55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B55B0" w:rsidRPr="005541F0" w:rsidRDefault="006B55B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B55B0" w:rsidRPr="005649E4" w:rsidRDefault="006B55B0" w:rsidP="00656C1A">
      <w:pPr>
        <w:spacing w:line="120" w:lineRule="atLeast"/>
        <w:jc w:val="center"/>
        <w:rPr>
          <w:sz w:val="18"/>
          <w:szCs w:val="24"/>
        </w:rPr>
      </w:pPr>
    </w:p>
    <w:p w:rsidR="006B55B0" w:rsidRPr="00656C1A" w:rsidRDefault="006B55B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B55B0" w:rsidRPr="005541F0" w:rsidRDefault="006B55B0" w:rsidP="00656C1A">
      <w:pPr>
        <w:spacing w:line="120" w:lineRule="atLeast"/>
        <w:jc w:val="center"/>
        <w:rPr>
          <w:sz w:val="18"/>
          <w:szCs w:val="24"/>
        </w:rPr>
      </w:pPr>
    </w:p>
    <w:p w:rsidR="006B55B0" w:rsidRPr="005541F0" w:rsidRDefault="006B55B0" w:rsidP="00656C1A">
      <w:pPr>
        <w:spacing w:line="120" w:lineRule="atLeast"/>
        <w:jc w:val="center"/>
        <w:rPr>
          <w:sz w:val="20"/>
          <w:szCs w:val="24"/>
        </w:rPr>
      </w:pPr>
    </w:p>
    <w:p w:rsidR="006B55B0" w:rsidRPr="00656C1A" w:rsidRDefault="006B55B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B55B0" w:rsidRDefault="006B55B0" w:rsidP="00656C1A">
      <w:pPr>
        <w:spacing w:line="120" w:lineRule="atLeast"/>
        <w:jc w:val="center"/>
        <w:rPr>
          <w:sz w:val="30"/>
          <w:szCs w:val="24"/>
        </w:rPr>
      </w:pPr>
    </w:p>
    <w:p w:rsidR="006B55B0" w:rsidRPr="00656C1A" w:rsidRDefault="006B55B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B55B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B55B0" w:rsidRPr="00F8214F" w:rsidRDefault="006B55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B55B0" w:rsidRPr="00F8214F" w:rsidRDefault="00FD4F36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B55B0" w:rsidRPr="00F8214F" w:rsidRDefault="006B55B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B55B0" w:rsidRPr="00F8214F" w:rsidRDefault="00FD4F36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6B55B0" w:rsidRPr="00A63FB0" w:rsidRDefault="006B55B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B55B0" w:rsidRPr="00A3761A" w:rsidRDefault="00FD4F36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6B55B0" w:rsidRPr="00F8214F" w:rsidRDefault="006B55B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B55B0" w:rsidRPr="00F8214F" w:rsidRDefault="006B55B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B55B0" w:rsidRPr="00AB4194" w:rsidRDefault="006B55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B55B0" w:rsidRPr="00F8214F" w:rsidRDefault="00FD4F36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7087</w:t>
            </w:r>
          </w:p>
        </w:tc>
      </w:tr>
    </w:tbl>
    <w:p w:rsidR="006B55B0" w:rsidRPr="00C725A6" w:rsidRDefault="006B55B0" w:rsidP="00C725A6">
      <w:pPr>
        <w:rPr>
          <w:rFonts w:cs="Times New Roman"/>
          <w:szCs w:val="28"/>
        </w:rPr>
      </w:pPr>
    </w:p>
    <w:p w:rsidR="006B55B0" w:rsidRDefault="006B55B0" w:rsidP="006B55B0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6B55B0" w:rsidRDefault="006B55B0" w:rsidP="006B55B0">
      <w:pPr>
        <w:jc w:val="both"/>
        <w:rPr>
          <w:szCs w:val="28"/>
        </w:rPr>
      </w:pPr>
      <w:r>
        <w:rPr>
          <w:szCs w:val="28"/>
        </w:rPr>
        <w:t>в постановление Администрации</w:t>
      </w:r>
    </w:p>
    <w:p w:rsidR="006B55B0" w:rsidRDefault="006B55B0" w:rsidP="006B55B0">
      <w:pPr>
        <w:jc w:val="both"/>
        <w:rPr>
          <w:szCs w:val="28"/>
        </w:rPr>
      </w:pPr>
      <w:r>
        <w:rPr>
          <w:szCs w:val="28"/>
        </w:rPr>
        <w:t>города от 16.02.2021 № 1136</w:t>
      </w:r>
    </w:p>
    <w:p w:rsidR="006B55B0" w:rsidRPr="009F66FD" w:rsidRDefault="006B55B0" w:rsidP="006B55B0">
      <w:pPr>
        <w:jc w:val="both"/>
        <w:rPr>
          <w:szCs w:val="28"/>
        </w:rPr>
      </w:pPr>
      <w:r>
        <w:rPr>
          <w:szCs w:val="28"/>
        </w:rPr>
        <w:t>«</w:t>
      </w:r>
      <w:r w:rsidRPr="009F66FD">
        <w:rPr>
          <w:szCs w:val="28"/>
        </w:rPr>
        <w:t>О закреплении муниципальных</w:t>
      </w:r>
    </w:p>
    <w:p w:rsidR="006B55B0" w:rsidRPr="009F66FD" w:rsidRDefault="006B55B0" w:rsidP="006B55B0">
      <w:pPr>
        <w:jc w:val="both"/>
        <w:rPr>
          <w:szCs w:val="28"/>
        </w:rPr>
      </w:pPr>
      <w:r w:rsidRPr="009F66FD">
        <w:rPr>
          <w:szCs w:val="28"/>
        </w:rPr>
        <w:t>образовательных организаций,</w:t>
      </w:r>
    </w:p>
    <w:p w:rsidR="006B55B0" w:rsidRPr="009F66FD" w:rsidRDefault="006B55B0" w:rsidP="006B55B0">
      <w:pPr>
        <w:jc w:val="both"/>
        <w:rPr>
          <w:szCs w:val="28"/>
        </w:rPr>
      </w:pPr>
      <w:r w:rsidRPr="009F66FD">
        <w:rPr>
          <w:szCs w:val="28"/>
        </w:rPr>
        <w:t>осуществляющих образовательную</w:t>
      </w:r>
    </w:p>
    <w:p w:rsidR="006B55B0" w:rsidRPr="009F66FD" w:rsidRDefault="006B55B0" w:rsidP="006B55B0">
      <w:pPr>
        <w:jc w:val="both"/>
        <w:rPr>
          <w:szCs w:val="28"/>
        </w:rPr>
      </w:pPr>
      <w:r w:rsidRPr="009F66FD">
        <w:rPr>
          <w:szCs w:val="28"/>
        </w:rPr>
        <w:t>деятельность по образовательным</w:t>
      </w:r>
    </w:p>
    <w:p w:rsidR="006B55B0" w:rsidRPr="009F66FD" w:rsidRDefault="006B55B0" w:rsidP="006B55B0">
      <w:pPr>
        <w:jc w:val="both"/>
        <w:rPr>
          <w:szCs w:val="28"/>
        </w:rPr>
      </w:pPr>
      <w:r w:rsidRPr="009F66FD">
        <w:rPr>
          <w:szCs w:val="28"/>
        </w:rPr>
        <w:t>программам начального общего,</w:t>
      </w:r>
    </w:p>
    <w:p w:rsidR="006B55B0" w:rsidRDefault="006B55B0" w:rsidP="006B55B0">
      <w:pPr>
        <w:jc w:val="both"/>
        <w:rPr>
          <w:szCs w:val="28"/>
        </w:rPr>
      </w:pPr>
      <w:r>
        <w:rPr>
          <w:szCs w:val="28"/>
        </w:rPr>
        <w:t xml:space="preserve">основного общего и среднего </w:t>
      </w:r>
      <w:r w:rsidRPr="009F66FD">
        <w:rPr>
          <w:szCs w:val="28"/>
        </w:rPr>
        <w:t>общего</w:t>
      </w:r>
    </w:p>
    <w:p w:rsidR="006B55B0" w:rsidRPr="009F66FD" w:rsidRDefault="006B55B0" w:rsidP="006B55B0">
      <w:pPr>
        <w:jc w:val="both"/>
        <w:rPr>
          <w:szCs w:val="28"/>
        </w:rPr>
      </w:pPr>
      <w:r w:rsidRPr="009F66FD">
        <w:rPr>
          <w:szCs w:val="28"/>
        </w:rPr>
        <w:t>образования, за конкретными</w:t>
      </w:r>
    </w:p>
    <w:p w:rsidR="006B55B0" w:rsidRPr="009F66FD" w:rsidRDefault="006B55B0" w:rsidP="006B55B0">
      <w:pPr>
        <w:jc w:val="both"/>
        <w:rPr>
          <w:szCs w:val="28"/>
        </w:rPr>
      </w:pPr>
      <w:r w:rsidRPr="009F66FD">
        <w:rPr>
          <w:szCs w:val="28"/>
        </w:rPr>
        <w:t>территориями (микрорайонами)</w:t>
      </w:r>
    </w:p>
    <w:p w:rsidR="006B55B0" w:rsidRPr="009F66FD" w:rsidRDefault="006B55B0" w:rsidP="006B55B0">
      <w:pPr>
        <w:jc w:val="both"/>
        <w:rPr>
          <w:szCs w:val="28"/>
        </w:rPr>
      </w:pPr>
      <w:r>
        <w:rPr>
          <w:szCs w:val="28"/>
        </w:rPr>
        <w:t>города на 2021</w:t>
      </w:r>
      <w:r w:rsidRPr="009F66FD">
        <w:rPr>
          <w:szCs w:val="28"/>
        </w:rPr>
        <w:t xml:space="preserve"> год</w:t>
      </w:r>
      <w:r>
        <w:rPr>
          <w:szCs w:val="28"/>
        </w:rPr>
        <w:t>»</w:t>
      </w:r>
    </w:p>
    <w:p w:rsidR="006B55B0" w:rsidRPr="009F66FD" w:rsidRDefault="006B55B0" w:rsidP="006B55B0">
      <w:pPr>
        <w:tabs>
          <w:tab w:val="left" w:pos="5040"/>
        </w:tabs>
        <w:rPr>
          <w:szCs w:val="28"/>
        </w:rPr>
      </w:pPr>
    </w:p>
    <w:p w:rsidR="006B55B0" w:rsidRPr="009F66FD" w:rsidRDefault="006B55B0" w:rsidP="006B55B0">
      <w:pPr>
        <w:tabs>
          <w:tab w:val="left" w:pos="5040"/>
        </w:tabs>
        <w:ind w:firstLine="709"/>
        <w:jc w:val="both"/>
        <w:rPr>
          <w:rFonts w:cs="Times New Roman"/>
          <w:szCs w:val="28"/>
        </w:rPr>
      </w:pPr>
    </w:p>
    <w:p w:rsidR="006B55B0" w:rsidRPr="00181AD4" w:rsidRDefault="006B55B0" w:rsidP="006B55B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81AD4">
        <w:rPr>
          <w:rFonts w:eastAsia="Times New Roman" w:cs="Times New Roman"/>
          <w:szCs w:val="28"/>
          <w:lang w:eastAsia="ru-RU"/>
        </w:rPr>
        <w:t xml:space="preserve">В соответствии </w:t>
      </w:r>
      <w:r>
        <w:rPr>
          <w:rFonts w:eastAsia="Times New Roman" w:cs="Times New Roman"/>
          <w:szCs w:val="28"/>
          <w:lang w:eastAsia="ru-RU"/>
        </w:rPr>
        <w:t>со статьей</w:t>
      </w:r>
      <w:r w:rsidRPr="00181AD4">
        <w:rPr>
          <w:rFonts w:eastAsia="Times New Roman" w:cs="Times New Roman"/>
          <w:szCs w:val="28"/>
          <w:lang w:eastAsia="ru-RU"/>
        </w:rPr>
        <w:t xml:space="preserve"> 9 Федерального закона от 29.12.2012 № 273-ФЗ        </w:t>
      </w:r>
      <w:r w:rsidRPr="006B55B0">
        <w:rPr>
          <w:rFonts w:eastAsia="Times New Roman" w:cs="Times New Roman"/>
          <w:spacing w:val="-4"/>
          <w:szCs w:val="28"/>
          <w:lang w:eastAsia="ru-RU"/>
        </w:rPr>
        <w:t>«Об образовании в Российской Федерации»,</w:t>
      </w:r>
      <w:r w:rsidRPr="006B55B0">
        <w:rPr>
          <w:rFonts w:cs="Times New Roman"/>
          <w:spacing w:val="-4"/>
          <w:szCs w:val="28"/>
        </w:rPr>
        <w:t xml:space="preserve"> Уставом муниципального образования</w:t>
      </w:r>
      <w:r>
        <w:rPr>
          <w:rFonts w:cs="Times New Roman"/>
          <w:szCs w:val="28"/>
        </w:rPr>
        <w:t xml:space="preserve"> городской округ Сургут Ханты-Мансийского автономного округа </w:t>
      </w:r>
      <w:r w:rsidRPr="00F97833">
        <w:rPr>
          <w:rFonts w:cs="Times New Roman"/>
          <w:szCs w:val="28"/>
        </w:rPr>
        <w:t>– Югры</w:t>
      </w:r>
      <w:r>
        <w:rPr>
          <w:rFonts w:cs="Times New Roman"/>
          <w:szCs w:val="28"/>
        </w:rPr>
        <w:t>,</w:t>
      </w:r>
      <w:r>
        <w:rPr>
          <w:rFonts w:eastAsia="Times New Roman" w:cs="Times New Roman"/>
          <w:szCs w:val="28"/>
          <w:lang w:eastAsia="ru-RU"/>
        </w:rPr>
        <w:t xml:space="preserve">                 распоряжениями </w:t>
      </w:r>
      <w:r w:rsidRPr="00181AD4">
        <w:rPr>
          <w:rFonts w:eastAsia="Times New Roman" w:cs="Times New Roman"/>
          <w:szCs w:val="28"/>
          <w:lang w:eastAsia="ru-RU"/>
        </w:rPr>
        <w:t>Администрации города от 30.12.2005 № 3686 «Об утверждении Р</w:t>
      </w:r>
      <w:r>
        <w:rPr>
          <w:rFonts w:eastAsia="Times New Roman" w:cs="Times New Roman"/>
          <w:szCs w:val="28"/>
          <w:lang w:eastAsia="ru-RU"/>
        </w:rPr>
        <w:t>егламента Администрации города»,</w:t>
      </w:r>
      <w:r w:rsidRPr="00181AD4">
        <w:rPr>
          <w:rFonts w:eastAsia="Times New Roman" w:cs="Times New Roman"/>
          <w:szCs w:val="28"/>
          <w:lang w:eastAsia="ru-RU"/>
        </w:rPr>
        <w:t xml:space="preserve"> </w:t>
      </w:r>
      <w:r w:rsidRPr="00477A64">
        <w:rPr>
          <w:rFonts w:eastAsia="Times New Roman" w:cs="Times New Roman"/>
          <w:szCs w:val="28"/>
          <w:lang w:eastAsia="ru-RU"/>
        </w:rPr>
        <w:t xml:space="preserve">от 21.04.2017 № 552 «О распределении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477A64">
        <w:rPr>
          <w:rFonts w:eastAsia="Times New Roman" w:cs="Times New Roman"/>
          <w:szCs w:val="28"/>
          <w:lang w:eastAsia="ru-RU"/>
        </w:rPr>
        <w:t>отдельных полномочий Главы города между высшими должностными лицами Администрации города»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181AD4">
        <w:rPr>
          <w:rFonts w:eastAsia="Times New Roman" w:cs="Times New Roman"/>
          <w:szCs w:val="28"/>
          <w:lang w:eastAsia="ru-RU"/>
        </w:rPr>
        <w:t>в целях организации предоставления общедоступного образо</w:t>
      </w:r>
      <w:r>
        <w:rPr>
          <w:rFonts w:eastAsia="Times New Roman" w:cs="Times New Roman"/>
          <w:szCs w:val="28"/>
          <w:lang w:eastAsia="ru-RU"/>
        </w:rPr>
        <w:t xml:space="preserve">вания </w:t>
      </w:r>
      <w:r w:rsidRPr="00181AD4">
        <w:rPr>
          <w:rFonts w:eastAsia="Times New Roman" w:cs="Times New Roman"/>
          <w:szCs w:val="28"/>
          <w:lang w:eastAsia="ru-RU"/>
        </w:rPr>
        <w:t>по основным общеобразовательным программам в муниципальных образовательных организациях:</w:t>
      </w:r>
    </w:p>
    <w:p w:rsidR="006B55B0" w:rsidRDefault="006B55B0" w:rsidP="006B55B0">
      <w:pPr>
        <w:pStyle w:val="a9"/>
        <w:ind w:firstLine="709"/>
        <w:rPr>
          <w:rFonts w:ascii="Times New Roman" w:hAnsi="Times New Roman"/>
          <w:sz w:val="28"/>
          <w:szCs w:val="28"/>
        </w:rPr>
      </w:pPr>
      <w:r w:rsidRPr="009F66FD">
        <w:rPr>
          <w:rFonts w:ascii="Times New Roman" w:hAnsi="Times New Roman"/>
          <w:sz w:val="28"/>
          <w:szCs w:val="28"/>
        </w:rPr>
        <w:t xml:space="preserve">1. </w:t>
      </w:r>
      <w:r w:rsidRPr="00181AD4">
        <w:rPr>
          <w:rFonts w:ascii="Times New Roman" w:hAnsi="Times New Roman"/>
          <w:sz w:val="28"/>
          <w:szCs w:val="28"/>
        </w:rPr>
        <w:t>Внести в постановление Администрации города от 16.02.2021</w:t>
      </w:r>
      <w:r>
        <w:rPr>
          <w:rFonts w:ascii="Times New Roman" w:hAnsi="Times New Roman"/>
          <w:sz w:val="28"/>
          <w:szCs w:val="28"/>
        </w:rPr>
        <w:t xml:space="preserve"> № 1136</w:t>
      </w:r>
      <w:r w:rsidRPr="00181AD4">
        <w:rPr>
          <w:rFonts w:ascii="Times New Roman" w:hAnsi="Times New Roman"/>
          <w:sz w:val="28"/>
          <w:szCs w:val="28"/>
        </w:rPr>
        <w:t xml:space="preserve"> </w:t>
      </w:r>
      <w:r w:rsidRPr="006B55B0">
        <w:rPr>
          <w:rFonts w:ascii="Times New Roman" w:hAnsi="Times New Roman"/>
          <w:spacing w:val="-4"/>
          <w:sz w:val="28"/>
          <w:szCs w:val="28"/>
        </w:rPr>
        <w:t>«О закреплении муниципальных образовательных организаций, осуществляющих</w:t>
      </w:r>
      <w:r w:rsidRPr="00181AD4">
        <w:rPr>
          <w:rFonts w:ascii="Times New Roman" w:hAnsi="Times New Roman"/>
          <w:sz w:val="28"/>
          <w:szCs w:val="28"/>
        </w:rPr>
        <w:t xml:space="preserve"> образовательную деятельность по образовательным программам начального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81AD4">
        <w:rPr>
          <w:rFonts w:ascii="Times New Roman" w:hAnsi="Times New Roman"/>
          <w:sz w:val="28"/>
          <w:szCs w:val="28"/>
        </w:rPr>
        <w:t xml:space="preserve">общего, основного общего и среднего общего образования, за конкретными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81AD4">
        <w:rPr>
          <w:rFonts w:ascii="Times New Roman" w:hAnsi="Times New Roman"/>
          <w:sz w:val="28"/>
          <w:szCs w:val="28"/>
        </w:rPr>
        <w:t>терр</w:t>
      </w:r>
      <w:r>
        <w:rPr>
          <w:rFonts w:ascii="Times New Roman" w:hAnsi="Times New Roman"/>
          <w:sz w:val="28"/>
          <w:szCs w:val="28"/>
        </w:rPr>
        <w:t>иториями (микрорайонами) города на 2021</w:t>
      </w:r>
      <w:r w:rsidRPr="00181AD4">
        <w:rPr>
          <w:rFonts w:ascii="Times New Roman" w:hAnsi="Times New Roman"/>
          <w:sz w:val="28"/>
          <w:szCs w:val="28"/>
        </w:rPr>
        <w:t xml:space="preserve"> год» </w:t>
      </w:r>
      <w:r>
        <w:rPr>
          <w:rFonts w:ascii="Times New Roman" w:hAnsi="Times New Roman"/>
          <w:sz w:val="28"/>
          <w:szCs w:val="28"/>
        </w:rPr>
        <w:t>(с изменениями                                   от 06.04.2021 № 2557) следующие изменения</w:t>
      </w:r>
      <w:r w:rsidRPr="00181AD4">
        <w:rPr>
          <w:rFonts w:ascii="Times New Roman" w:hAnsi="Times New Roman"/>
          <w:sz w:val="28"/>
          <w:szCs w:val="28"/>
        </w:rPr>
        <w:t>:</w:t>
      </w:r>
    </w:p>
    <w:p w:rsidR="006B55B0" w:rsidRPr="00967D36" w:rsidRDefault="006B55B0" w:rsidP="006B55B0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szCs w:val="28"/>
        </w:rPr>
        <w:t xml:space="preserve">1.1. Строку 11 приложения к </w:t>
      </w:r>
      <w:r w:rsidRPr="006B78A9">
        <w:rPr>
          <w:szCs w:val="28"/>
        </w:rPr>
        <w:t xml:space="preserve">постановлению после слов </w:t>
      </w:r>
      <w:r>
        <w:rPr>
          <w:szCs w:val="28"/>
        </w:rPr>
        <w:t>«</w:t>
      </w:r>
      <w:r w:rsidRPr="00967D36">
        <w:rPr>
          <w:rFonts w:eastAsia="Calibri" w:cs="Times New Roman"/>
          <w:szCs w:val="28"/>
          <w:lang w:eastAsia="ru-RU"/>
        </w:rPr>
        <w:t>улица Крылова 53/1, 53/2, 53/3, 53/4»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6B78A9">
        <w:rPr>
          <w:szCs w:val="28"/>
        </w:rPr>
        <w:t>дополнить словами «</w:t>
      </w:r>
      <w:r w:rsidR="007F2224">
        <w:rPr>
          <w:szCs w:val="28"/>
        </w:rPr>
        <w:t xml:space="preserve">; </w:t>
      </w:r>
      <w:r>
        <w:rPr>
          <w:rFonts w:eastAsia="Calibri" w:cs="Times New Roman"/>
          <w:szCs w:val="28"/>
          <w:lang w:eastAsia="ru-RU"/>
        </w:rPr>
        <w:t>микрорайон ПИКС</w:t>
      </w:r>
      <w:r w:rsidRPr="006B78A9">
        <w:rPr>
          <w:rFonts w:eastAsia="Calibri" w:cs="Times New Roman"/>
          <w:szCs w:val="28"/>
          <w:lang w:eastAsia="ru-RU"/>
        </w:rPr>
        <w:t xml:space="preserve">: улица </w:t>
      </w:r>
      <w:r>
        <w:rPr>
          <w:rFonts w:eastAsia="Calibri" w:cs="Times New Roman"/>
          <w:szCs w:val="28"/>
          <w:lang w:eastAsia="ru-RU"/>
        </w:rPr>
        <w:br/>
        <w:t xml:space="preserve">Привокзальная 16, 16/1, 16/2, 16/3, 18, 18/1, 18/2, 18/3, 18/4, 20/1, 22, 24, 26, 28; </w:t>
      </w:r>
      <w:r>
        <w:rPr>
          <w:rFonts w:eastAsia="Calibri" w:cs="Times New Roman"/>
          <w:szCs w:val="28"/>
          <w:lang w:eastAsia="ru-RU"/>
        </w:rPr>
        <w:lastRenderedPageBreak/>
        <w:t>улица Крылова 19, 21, 23, 25, 27, 29, 35, 37, 39, 39/1, 41, 41/1, 43, 43/1, 45, 47; улица Грибоедова 2/1, 4, 4/1, 4/2, 8, 8/1, 8/2, 8/3, 8/4, 10»</w:t>
      </w:r>
      <w:r w:rsidRPr="00967D36">
        <w:rPr>
          <w:rFonts w:eastAsia="Calibri" w:cs="Times New Roman"/>
          <w:szCs w:val="28"/>
          <w:lang w:eastAsia="ru-RU"/>
        </w:rPr>
        <w:t>.</w:t>
      </w:r>
    </w:p>
    <w:p w:rsidR="006B55B0" w:rsidRPr="00EA30FB" w:rsidRDefault="006B55B0" w:rsidP="006B55B0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1.2. </w:t>
      </w:r>
      <w:r>
        <w:rPr>
          <w:szCs w:val="28"/>
        </w:rPr>
        <w:t>Строку</w:t>
      </w:r>
      <w:r w:rsidRPr="00967D36">
        <w:rPr>
          <w:szCs w:val="28"/>
        </w:rPr>
        <w:t xml:space="preserve"> 23 приложения к постановлению после слов «</w:t>
      </w:r>
      <w:r w:rsidRPr="00EA30FB">
        <w:rPr>
          <w:rFonts w:eastAsia="Calibri" w:cs="Times New Roman"/>
          <w:szCs w:val="28"/>
          <w:lang w:eastAsia="ru-RU"/>
        </w:rPr>
        <w:t xml:space="preserve">улица </w:t>
      </w:r>
      <w:r>
        <w:rPr>
          <w:rFonts w:eastAsia="Calibri" w:cs="Times New Roman"/>
          <w:szCs w:val="28"/>
          <w:lang w:eastAsia="ru-RU"/>
        </w:rPr>
        <w:br/>
      </w:r>
      <w:r w:rsidRPr="00EA30FB">
        <w:rPr>
          <w:rFonts w:eastAsia="Calibri" w:cs="Times New Roman"/>
          <w:szCs w:val="28"/>
          <w:lang w:eastAsia="ru-RU"/>
        </w:rPr>
        <w:t>Александра Усольцева 12, 14, 16</w:t>
      </w:r>
      <w:r w:rsidRPr="00967D36">
        <w:rPr>
          <w:szCs w:val="28"/>
        </w:rPr>
        <w:t>» дополнить словами «</w:t>
      </w:r>
      <w:r w:rsidR="007F2224">
        <w:rPr>
          <w:szCs w:val="28"/>
        </w:rPr>
        <w:t xml:space="preserve">; </w:t>
      </w:r>
      <w:r>
        <w:rPr>
          <w:rFonts w:eastAsia="Calibri" w:cs="Times New Roman"/>
          <w:szCs w:val="28"/>
          <w:lang w:eastAsia="ru-RU"/>
        </w:rPr>
        <w:t>микрорайон № 40: улица Александра Усольцева 15; улица Крылова 26, 30, 32</w:t>
      </w:r>
      <w:r w:rsidRPr="00EA30FB">
        <w:rPr>
          <w:rFonts w:eastAsia="Calibri" w:cs="Times New Roman"/>
          <w:szCs w:val="28"/>
          <w:lang w:eastAsia="ru-RU"/>
        </w:rPr>
        <w:t>»</w:t>
      </w:r>
      <w:r>
        <w:rPr>
          <w:rFonts w:eastAsia="Calibri" w:cs="Times New Roman"/>
          <w:szCs w:val="28"/>
          <w:lang w:eastAsia="ru-RU"/>
        </w:rPr>
        <w:t>.</w:t>
      </w:r>
    </w:p>
    <w:p w:rsidR="006B55B0" w:rsidRDefault="006B55B0" w:rsidP="006B55B0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7D1C43">
        <w:rPr>
          <w:szCs w:val="28"/>
        </w:rPr>
        <w:t xml:space="preserve">Управлению массовых коммуникаций разместить настоящее </w:t>
      </w:r>
      <w:r>
        <w:rPr>
          <w:szCs w:val="28"/>
        </w:rPr>
        <w:br/>
      </w:r>
      <w:r w:rsidRPr="007D1C43">
        <w:rPr>
          <w:szCs w:val="28"/>
        </w:rPr>
        <w:t>постановление на официальном портале Администрации города</w:t>
      </w:r>
      <w:r>
        <w:rPr>
          <w:szCs w:val="28"/>
        </w:rPr>
        <w:t xml:space="preserve">: </w:t>
      </w:r>
      <w:r>
        <w:rPr>
          <w:szCs w:val="28"/>
        </w:rPr>
        <w:br/>
      </w:r>
      <w:r>
        <w:rPr>
          <w:szCs w:val="28"/>
          <w:lang w:val="en-US"/>
        </w:rPr>
        <w:t>www</w:t>
      </w:r>
      <w:r w:rsidRPr="00011045">
        <w:rPr>
          <w:szCs w:val="28"/>
        </w:rPr>
        <w:t>.</w:t>
      </w:r>
      <w:r>
        <w:rPr>
          <w:szCs w:val="28"/>
          <w:lang w:val="en-US"/>
        </w:rPr>
        <w:t>admsurgut</w:t>
      </w:r>
      <w:r w:rsidRPr="00011045">
        <w:rPr>
          <w:szCs w:val="28"/>
        </w:rPr>
        <w:t>.</w:t>
      </w:r>
      <w:r>
        <w:rPr>
          <w:szCs w:val="28"/>
          <w:lang w:val="en-US"/>
        </w:rPr>
        <w:t>ru</w:t>
      </w:r>
      <w:r w:rsidRPr="007D1C43">
        <w:rPr>
          <w:szCs w:val="28"/>
        </w:rPr>
        <w:t>.</w:t>
      </w:r>
    </w:p>
    <w:p w:rsidR="006B55B0" w:rsidRDefault="006B55B0" w:rsidP="006B55B0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9F66FD">
        <w:rPr>
          <w:szCs w:val="28"/>
        </w:rPr>
        <w:t xml:space="preserve">. </w:t>
      </w:r>
      <w:r w:rsidRPr="009945D1">
        <w:rPr>
          <w:szCs w:val="28"/>
        </w:rPr>
        <w:t>Муниципальному казенному учреждению «Наш город» опубликовать настоящее постановление в газете «Сургутские ведомости».</w:t>
      </w:r>
    </w:p>
    <w:p w:rsidR="006B55B0" w:rsidRPr="009F66FD" w:rsidRDefault="006B55B0" w:rsidP="006B55B0">
      <w:pPr>
        <w:ind w:firstLine="709"/>
        <w:jc w:val="both"/>
        <w:rPr>
          <w:szCs w:val="28"/>
        </w:rPr>
      </w:pPr>
      <w:r>
        <w:rPr>
          <w:szCs w:val="28"/>
        </w:rPr>
        <w:t xml:space="preserve">4. Настоящее постановление вступает в силу после его официального </w:t>
      </w:r>
      <w:r>
        <w:rPr>
          <w:szCs w:val="28"/>
        </w:rPr>
        <w:br/>
        <w:t>опубликования.</w:t>
      </w:r>
    </w:p>
    <w:p w:rsidR="006B55B0" w:rsidRPr="00707277" w:rsidRDefault="006B55B0" w:rsidP="006B55B0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Pr="009F66FD">
        <w:rPr>
          <w:szCs w:val="28"/>
        </w:rPr>
        <w:t>.</w:t>
      </w:r>
      <w:r>
        <w:rPr>
          <w:szCs w:val="28"/>
        </w:rPr>
        <w:t xml:space="preserve"> </w:t>
      </w:r>
      <w:r w:rsidRPr="00707277">
        <w:rPr>
          <w:szCs w:val="28"/>
        </w:rPr>
        <w:t>Контроль за выполнением постановления возлож</w:t>
      </w:r>
      <w:r>
        <w:rPr>
          <w:szCs w:val="28"/>
        </w:rPr>
        <w:t>ить на заместителя Главы города, курирующего социальную сферу.</w:t>
      </w:r>
    </w:p>
    <w:p w:rsidR="006B55B0" w:rsidRDefault="006B55B0" w:rsidP="006B55B0">
      <w:pPr>
        <w:tabs>
          <w:tab w:val="left" w:pos="5040"/>
        </w:tabs>
        <w:jc w:val="both"/>
        <w:rPr>
          <w:szCs w:val="28"/>
        </w:rPr>
      </w:pPr>
    </w:p>
    <w:p w:rsidR="006B55B0" w:rsidRDefault="006B55B0" w:rsidP="006B55B0">
      <w:pPr>
        <w:tabs>
          <w:tab w:val="left" w:pos="5040"/>
        </w:tabs>
        <w:jc w:val="both"/>
        <w:rPr>
          <w:szCs w:val="28"/>
        </w:rPr>
      </w:pPr>
    </w:p>
    <w:p w:rsidR="006B55B0" w:rsidRDefault="006B55B0" w:rsidP="006B55B0">
      <w:pPr>
        <w:tabs>
          <w:tab w:val="left" w:pos="5040"/>
        </w:tabs>
        <w:jc w:val="both"/>
        <w:rPr>
          <w:szCs w:val="28"/>
        </w:rPr>
      </w:pPr>
    </w:p>
    <w:p w:rsidR="006B55B0" w:rsidRDefault="006B55B0" w:rsidP="006B55B0">
      <w:pPr>
        <w:spacing w:line="240" w:lineRule="atLeast"/>
        <w:jc w:val="both"/>
        <w:rPr>
          <w:szCs w:val="28"/>
        </w:rPr>
      </w:pPr>
      <w:r>
        <w:rPr>
          <w:szCs w:val="28"/>
        </w:rPr>
        <w:t>И.о. главы Администрации города                                                          А.Н. Томазова</w:t>
      </w:r>
    </w:p>
    <w:p w:rsidR="006B55B0" w:rsidRDefault="006B55B0" w:rsidP="006B55B0">
      <w:pPr>
        <w:tabs>
          <w:tab w:val="left" w:pos="5040"/>
        </w:tabs>
        <w:jc w:val="both"/>
        <w:rPr>
          <w:szCs w:val="28"/>
        </w:rPr>
      </w:pPr>
    </w:p>
    <w:p w:rsidR="00BB28DF" w:rsidRPr="006B55B0" w:rsidRDefault="00BB28DF" w:rsidP="006B55B0"/>
    <w:sectPr w:rsidR="00BB28DF" w:rsidRPr="006B55B0" w:rsidSect="006B55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636" w:rsidRDefault="00027636">
      <w:r>
        <w:separator/>
      </w:r>
    </w:p>
  </w:endnote>
  <w:endnote w:type="continuationSeparator" w:id="0">
    <w:p w:rsidR="00027636" w:rsidRDefault="0002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D4F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D4F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D4F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636" w:rsidRDefault="00027636">
      <w:r>
        <w:separator/>
      </w:r>
    </w:p>
  </w:footnote>
  <w:footnote w:type="continuationSeparator" w:id="0">
    <w:p w:rsidR="00027636" w:rsidRDefault="00027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D4F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705B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</w:rPr>
          <w:fldChar w:fldCharType="begin"/>
        </w:r>
        <w:r w:rsidRPr="004A12EB">
          <w:rPr>
            <w:rStyle w:val="a8"/>
          </w:rPr>
          <w:instrText xml:space="preserve"> NUMPAGES </w:instrText>
        </w:r>
        <w:r w:rsidRPr="004A12EB">
          <w:rPr>
            <w:rStyle w:val="a8"/>
          </w:rPr>
          <w:fldChar w:fldCharType="separate"/>
        </w:r>
        <w:r w:rsidR="00FD4F36">
          <w:rPr>
            <w:rStyle w:val="a8"/>
            <w:noProof/>
          </w:rPr>
          <w:instrText>2</w:instrText>
        </w:r>
        <w:r w:rsidRPr="004A12EB">
          <w:rPr>
            <w:rStyle w:val="a8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D4F3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D4F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B0"/>
    <w:rsid w:val="00027636"/>
    <w:rsid w:val="00040172"/>
    <w:rsid w:val="006402B5"/>
    <w:rsid w:val="006B55B0"/>
    <w:rsid w:val="007F2224"/>
    <w:rsid w:val="00A705BB"/>
    <w:rsid w:val="00BB28DF"/>
    <w:rsid w:val="00D46FBE"/>
    <w:rsid w:val="00E63E96"/>
    <w:rsid w:val="00FD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70886-43EE-451C-BDAE-1E0A0773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B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B55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B55B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B55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55B0"/>
    <w:rPr>
      <w:rFonts w:ascii="Times New Roman" w:hAnsi="Times New Roman"/>
      <w:sz w:val="28"/>
    </w:rPr>
  </w:style>
  <w:style w:type="character" w:styleId="a8">
    <w:name w:val="page number"/>
    <w:basedOn w:val="a0"/>
    <w:rsid w:val="006B55B0"/>
  </w:style>
  <w:style w:type="paragraph" w:styleId="a9">
    <w:name w:val="No Spacing"/>
    <w:link w:val="aa"/>
    <w:uiPriority w:val="1"/>
    <w:qFormat/>
    <w:rsid w:val="006B55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6B55B0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Тертышникова Екатерина Геннадьевна</cp:lastModifiedBy>
  <cp:revision>2</cp:revision>
  <cp:lastPrinted>2021-08-13T12:17:00Z</cp:lastPrinted>
  <dcterms:created xsi:type="dcterms:W3CDTF">2021-08-23T13:52:00Z</dcterms:created>
  <dcterms:modified xsi:type="dcterms:W3CDTF">2021-08-23T13:52:00Z</dcterms:modified>
</cp:coreProperties>
</file>