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Default="00E674D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674D2" w:rsidRDefault="00E674D2" w:rsidP="00656C1A">
      <w:pPr>
        <w:spacing w:line="120" w:lineRule="atLeast"/>
        <w:jc w:val="center"/>
        <w:rPr>
          <w:sz w:val="24"/>
          <w:szCs w:val="24"/>
        </w:rPr>
      </w:pPr>
    </w:p>
    <w:p w:rsidR="00E674D2" w:rsidRPr="00852378" w:rsidRDefault="00E674D2" w:rsidP="00656C1A">
      <w:pPr>
        <w:spacing w:line="120" w:lineRule="atLeast"/>
        <w:jc w:val="center"/>
        <w:rPr>
          <w:sz w:val="10"/>
          <w:szCs w:val="10"/>
        </w:rPr>
      </w:pPr>
    </w:p>
    <w:p w:rsidR="00E674D2" w:rsidRDefault="00E674D2" w:rsidP="00656C1A">
      <w:pPr>
        <w:spacing w:line="120" w:lineRule="atLeast"/>
        <w:jc w:val="center"/>
        <w:rPr>
          <w:sz w:val="10"/>
          <w:szCs w:val="24"/>
        </w:rPr>
      </w:pPr>
    </w:p>
    <w:p w:rsidR="00E674D2" w:rsidRPr="005541F0" w:rsidRDefault="00E67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74D2" w:rsidRDefault="00E67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674D2" w:rsidRPr="005541F0" w:rsidRDefault="00E674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74D2" w:rsidRPr="005649E4" w:rsidRDefault="00E674D2" w:rsidP="00656C1A">
      <w:pPr>
        <w:spacing w:line="120" w:lineRule="atLeast"/>
        <w:jc w:val="center"/>
        <w:rPr>
          <w:sz w:val="18"/>
          <w:szCs w:val="24"/>
        </w:rPr>
      </w:pPr>
    </w:p>
    <w:p w:rsidR="00E674D2" w:rsidRPr="00656C1A" w:rsidRDefault="00E674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74D2" w:rsidRPr="005541F0" w:rsidRDefault="00E674D2" w:rsidP="00656C1A">
      <w:pPr>
        <w:spacing w:line="120" w:lineRule="atLeast"/>
        <w:jc w:val="center"/>
        <w:rPr>
          <w:sz w:val="18"/>
          <w:szCs w:val="24"/>
        </w:rPr>
      </w:pPr>
    </w:p>
    <w:p w:rsidR="00E674D2" w:rsidRPr="005541F0" w:rsidRDefault="00E674D2" w:rsidP="00656C1A">
      <w:pPr>
        <w:spacing w:line="120" w:lineRule="atLeast"/>
        <w:jc w:val="center"/>
        <w:rPr>
          <w:sz w:val="20"/>
          <w:szCs w:val="24"/>
        </w:rPr>
      </w:pPr>
    </w:p>
    <w:p w:rsidR="00E674D2" w:rsidRPr="00656C1A" w:rsidRDefault="00E674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74D2" w:rsidRDefault="00E674D2" w:rsidP="00656C1A">
      <w:pPr>
        <w:spacing w:line="120" w:lineRule="atLeast"/>
        <w:jc w:val="center"/>
        <w:rPr>
          <w:sz w:val="30"/>
          <w:szCs w:val="24"/>
        </w:rPr>
      </w:pPr>
    </w:p>
    <w:p w:rsidR="00E674D2" w:rsidRPr="00656C1A" w:rsidRDefault="00E674D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74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74D2" w:rsidRPr="00F8214F" w:rsidRDefault="00E67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74D2" w:rsidRPr="00F8214F" w:rsidRDefault="00DB561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74D2" w:rsidRPr="00F8214F" w:rsidRDefault="00E674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74D2" w:rsidRPr="00F8214F" w:rsidRDefault="00DB561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674D2" w:rsidRPr="00A63FB0" w:rsidRDefault="00E674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74D2" w:rsidRPr="00A3761A" w:rsidRDefault="00DB561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674D2" w:rsidRPr="00F8214F" w:rsidRDefault="00E674D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674D2" w:rsidRPr="00F8214F" w:rsidRDefault="00E674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74D2" w:rsidRPr="00AB4194" w:rsidRDefault="00E67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74D2" w:rsidRPr="00F8214F" w:rsidRDefault="00DB561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9027</w:t>
            </w:r>
          </w:p>
        </w:tc>
      </w:tr>
    </w:tbl>
    <w:p w:rsidR="00E674D2" w:rsidRPr="00C725A6" w:rsidRDefault="00E674D2" w:rsidP="00C725A6">
      <w:pPr>
        <w:rPr>
          <w:rFonts w:cs="Times New Roman"/>
          <w:szCs w:val="28"/>
        </w:rPr>
      </w:pPr>
    </w:p>
    <w:p w:rsidR="00E674D2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изменений</w:t>
      </w:r>
      <w:r w:rsidRPr="005C44C4">
        <w:rPr>
          <w:rFonts w:eastAsia="Calibri" w:cs="Times New Roman"/>
          <w:szCs w:val="28"/>
        </w:rPr>
        <w:t xml:space="preserve"> </w:t>
      </w:r>
    </w:p>
    <w:p w:rsidR="00E674D2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>в постановление Администрации</w:t>
      </w:r>
      <w:r>
        <w:rPr>
          <w:rFonts w:eastAsia="Calibri" w:cs="Times New Roman"/>
          <w:szCs w:val="28"/>
        </w:rPr>
        <w:t xml:space="preserve"> </w:t>
      </w:r>
    </w:p>
    <w:p w:rsidR="00E674D2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>города от 13.04.2020 № 2390</w:t>
      </w:r>
      <w:r>
        <w:rPr>
          <w:rFonts w:eastAsia="Calibri" w:cs="Times New Roman"/>
          <w:szCs w:val="28"/>
        </w:rPr>
        <w:t xml:space="preserve"> </w:t>
      </w:r>
    </w:p>
    <w:p w:rsidR="00E674D2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 xml:space="preserve">«О реализации мер </w:t>
      </w:r>
    </w:p>
    <w:p w:rsidR="00E674D2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 xml:space="preserve">по предотвращению завоза </w:t>
      </w:r>
    </w:p>
    <w:p w:rsidR="00E674D2" w:rsidRPr="005C44C4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>и распространения новой</w:t>
      </w:r>
    </w:p>
    <w:p w:rsidR="00E674D2" w:rsidRPr="005C44C4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>коронавирусной инфекции,</w:t>
      </w:r>
    </w:p>
    <w:p w:rsidR="00E674D2" w:rsidRPr="005C44C4" w:rsidRDefault="00E674D2" w:rsidP="00E674D2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C44C4">
        <w:rPr>
          <w:rFonts w:eastAsia="Calibri" w:cs="Times New Roman"/>
          <w:szCs w:val="28"/>
        </w:rPr>
        <w:t xml:space="preserve">вызванной </w:t>
      </w:r>
      <w:r w:rsidRPr="005C44C4">
        <w:rPr>
          <w:rFonts w:eastAsia="Calibri" w:cs="Times New Roman"/>
          <w:szCs w:val="28"/>
          <w:lang w:val="en-US"/>
        </w:rPr>
        <w:t>COVID</w:t>
      </w:r>
      <w:r w:rsidRPr="005C44C4">
        <w:rPr>
          <w:rFonts w:eastAsia="Calibri" w:cs="Times New Roman"/>
          <w:szCs w:val="28"/>
        </w:rPr>
        <w:t xml:space="preserve">-19, </w:t>
      </w:r>
    </w:p>
    <w:p w:rsidR="00E674D2" w:rsidRPr="005C44C4" w:rsidRDefault="00E674D2" w:rsidP="00E674D2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5C44C4">
        <w:rPr>
          <w:rFonts w:eastAsia="Calibri" w:cs="Times New Roman"/>
          <w:szCs w:val="28"/>
        </w:rPr>
        <w:t>на территории города»</w:t>
      </w:r>
    </w:p>
    <w:p w:rsidR="00E674D2" w:rsidRPr="005C44C4" w:rsidRDefault="00E674D2" w:rsidP="00E674D2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E674D2" w:rsidRPr="005C44C4" w:rsidRDefault="00E674D2" w:rsidP="00E674D2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</w:p>
    <w:p w:rsidR="00E674D2" w:rsidRPr="000C30D6" w:rsidRDefault="00E674D2" w:rsidP="00E674D2">
      <w:pPr>
        <w:ind w:firstLine="709"/>
        <w:jc w:val="both"/>
        <w:rPr>
          <w:rFonts w:cs="Times New Roman"/>
          <w:szCs w:val="28"/>
        </w:rPr>
      </w:pPr>
      <w:r w:rsidRPr="00EF49B0">
        <w:rPr>
          <w:rFonts w:eastAsia="Calibri" w:cs="Times New Roman"/>
          <w:szCs w:val="28"/>
        </w:rPr>
        <w:t>В соответствии с п</w:t>
      </w:r>
      <w:r>
        <w:rPr>
          <w:rFonts w:eastAsia="Calibri" w:cs="Times New Roman"/>
          <w:szCs w:val="28"/>
        </w:rPr>
        <w:t>остановлением Губернатора Ханты-</w:t>
      </w:r>
      <w:r w:rsidRPr="00EC2085">
        <w:rPr>
          <w:rFonts w:eastAsia="Calibri" w:cs="Times New Roman"/>
          <w:szCs w:val="28"/>
        </w:rPr>
        <w:t xml:space="preserve">Мансийского </w:t>
      </w:r>
      <w:r>
        <w:rPr>
          <w:rFonts w:eastAsia="Calibri" w:cs="Times New Roman"/>
          <w:szCs w:val="28"/>
        </w:rPr>
        <w:t xml:space="preserve">                          </w:t>
      </w:r>
      <w:r w:rsidRPr="00EC2085">
        <w:rPr>
          <w:rFonts w:cs="Times New Roman"/>
          <w:szCs w:val="28"/>
        </w:rPr>
        <w:t>автономного округа – Югры</w:t>
      </w:r>
      <w:r>
        <w:rPr>
          <w:rFonts w:cs="Times New Roman"/>
          <w:szCs w:val="28"/>
        </w:rPr>
        <w:t xml:space="preserve"> от 10.10.2021 № 138 «</w:t>
      </w:r>
      <w:r>
        <w:rPr>
          <w:rFonts w:eastAsia="Times New Roman" w:cs="Times New Roman"/>
          <w:szCs w:val="28"/>
          <w:lang w:bidi="en-US"/>
        </w:rPr>
        <w:t xml:space="preserve">О дополнительных мерах                           </w:t>
      </w:r>
      <w:r w:rsidRPr="00FE3D04">
        <w:rPr>
          <w:rFonts w:eastAsia="Times New Roman" w:cs="Times New Roman"/>
          <w:szCs w:val="28"/>
          <w:lang w:bidi="en-US"/>
        </w:rPr>
        <w:t>по предотвращению завоза и распространения новой коронавирусной инфекции, вызванной COVID-19, в Ханты-Ман</w:t>
      </w:r>
      <w:r>
        <w:rPr>
          <w:rFonts w:eastAsia="Times New Roman" w:cs="Times New Roman"/>
          <w:szCs w:val="28"/>
          <w:lang w:bidi="en-US"/>
        </w:rPr>
        <w:t>сийском автономном округе – Югре»</w:t>
      </w:r>
      <w:r w:rsidRPr="00870DA3">
        <w:rPr>
          <w:rFonts w:eastAsia="Times New Roman" w:cs="Times New Roman"/>
          <w:szCs w:val="28"/>
          <w:lang w:bidi="en-US"/>
        </w:rPr>
        <w:t xml:space="preserve">, </w:t>
      </w:r>
      <w:r>
        <w:rPr>
          <w:rFonts w:eastAsia="Times New Roman" w:cs="Times New Roman"/>
          <w:szCs w:val="28"/>
          <w:lang w:bidi="en-US"/>
        </w:rPr>
        <w:t xml:space="preserve">                           </w:t>
      </w:r>
      <w:r>
        <w:rPr>
          <w:rFonts w:eastAsia="Calibri" w:cs="Times New Roman"/>
          <w:color w:val="000000"/>
          <w:szCs w:val="28"/>
        </w:rPr>
        <w:t>п</w:t>
      </w:r>
      <w:r w:rsidRPr="00985AB3">
        <w:rPr>
          <w:rFonts w:eastAsia="Calibri" w:cs="Times New Roman"/>
          <w:color w:val="000000"/>
          <w:szCs w:val="28"/>
        </w:rPr>
        <w:t>остановление</w:t>
      </w:r>
      <w:r>
        <w:rPr>
          <w:rFonts w:eastAsia="Calibri" w:cs="Times New Roman"/>
          <w:color w:val="000000"/>
          <w:szCs w:val="28"/>
        </w:rPr>
        <w:t>м</w:t>
      </w:r>
      <w:r w:rsidRPr="00985AB3">
        <w:rPr>
          <w:rFonts w:eastAsia="Calibri" w:cs="Times New Roman"/>
          <w:color w:val="000000"/>
          <w:szCs w:val="28"/>
        </w:rPr>
        <w:t xml:space="preserve"> главного государственного санитарного врача по Ханты-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E674D2">
        <w:rPr>
          <w:rFonts w:eastAsia="Calibri" w:cs="Times New Roman"/>
          <w:color w:val="000000"/>
          <w:spacing w:val="-4"/>
          <w:szCs w:val="28"/>
        </w:rPr>
        <w:t>Мансийскому автономному округу – Югре от 08.10.2021 № 8 «О проведении</w:t>
      </w:r>
      <w:r w:rsidRPr="00985AB3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E674D2">
        <w:rPr>
          <w:rFonts w:eastAsia="Calibri" w:cs="Times New Roman"/>
          <w:color w:val="000000"/>
          <w:spacing w:val="-4"/>
          <w:szCs w:val="28"/>
        </w:rPr>
        <w:t>профилактических прививок против новой коронавирусной инфекции (COVID-19)</w:t>
      </w:r>
      <w:r w:rsidRPr="00985AB3">
        <w:rPr>
          <w:rFonts w:eastAsia="Calibri" w:cs="Times New Roman"/>
          <w:color w:val="000000"/>
          <w:szCs w:val="28"/>
        </w:rPr>
        <w:t xml:space="preserve"> отдельным категориям (группам) населения Ханты-Мансийского автономного округа </w:t>
      </w:r>
      <w:r>
        <w:rPr>
          <w:rFonts w:eastAsia="Calibri" w:cs="Times New Roman"/>
          <w:color w:val="000000"/>
          <w:szCs w:val="28"/>
        </w:rPr>
        <w:t>–</w:t>
      </w:r>
      <w:r w:rsidRPr="00985AB3">
        <w:rPr>
          <w:rFonts w:eastAsia="Calibri" w:cs="Times New Roman"/>
          <w:color w:val="000000"/>
          <w:szCs w:val="28"/>
        </w:rPr>
        <w:t xml:space="preserve"> Югры в 2021 г</w:t>
      </w:r>
      <w:r>
        <w:rPr>
          <w:rFonts w:eastAsia="Calibri" w:cs="Times New Roman"/>
          <w:color w:val="000000"/>
          <w:szCs w:val="28"/>
        </w:rPr>
        <w:t xml:space="preserve">оду по эпидемическим показаниям», </w:t>
      </w:r>
      <w:r w:rsidRPr="00870DA3">
        <w:rPr>
          <w:rFonts w:eastAsia="Calibri" w:cs="Times New Roman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распоряжениями</w:t>
      </w:r>
      <w:r w:rsidRPr="00EC2085">
        <w:rPr>
          <w:rFonts w:eastAsia="Calibri" w:cs="Times New Roman"/>
          <w:szCs w:val="28"/>
        </w:rPr>
        <w:t xml:space="preserve"> Администрации города от 30.12.2005 </w:t>
      </w:r>
      <w:r>
        <w:rPr>
          <w:rFonts w:eastAsia="Calibri" w:cs="Times New Roman"/>
          <w:szCs w:val="28"/>
        </w:rPr>
        <w:t xml:space="preserve">                   </w:t>
      </w:r>
      <w:r w:rsidRPr="00EC2085">
        <w:rPr>
          <w:rFonts w:eastAsia="Calibri" w:cs="Times New Roman"/>
          <w:szCs w:val="28"/>
        </w:rPr>
        <w:t xml:space="preserve">№ 3686 «Об утверждении Регламента Администрации города», от 21.04.2021 </w:t>
      </w:r>
      <w:r>
        <w:rPr>
          <w:rFonts w:eastAsia="Calibri" w:cs="Times New Roman"/>
          <w:szCs w:val="28"/>
        </w:rPr>
        <w:t xml:space="preserve">                   </w:t>
      </w:r>
      <w:r w:rsidRPr="00EC2085">
        <w:rPr>
          <w:rFonts w:eastAsia="Calibri" w:cs="Times New Roman"/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E674D2" w:rsidRDefault="00E674D2" w:rsidP="00E674D2">
      <w:pPr>
        <w:ind w:firstLine="709"/>
        <w:jc w:val="both"/>
        <w:rPr>
          <w:rFonts w:eastAsia="Calibri" w:cs="Times New Roman"/>
          <w:szCs w:val="28"/>
        </w:rPr>
      </w:pPr>
    </w:p>
    <w:p w:rsidR="00E674D2" w:rsidRDefault="00E674D2" w:rsidP="00E674D2">
      <w:pPr>
        <w:ind w:firstLine="709"/>
        <w:jc w:val="both"/>
        <w:rPr>
          <w:rFonts w:eastAsia="Arial" w:cs="Times New Roman"/>
          <w:bCs/>
          <w:szCs w:val="28"/>
          <w:lang w:eastAsia="ar-SA"/>
        </w:rPr>
      </w:pPr>
      <w:r w:rsidRPr="00EC2085"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 w:rsidRPr="00EC2085">
        <w:rPr>
          <w:rFonts w:eastAsia="Arial" w:cs="Times New Roman"/>
          <w:szCs w:val="28"/>
          <w:lang w:eastAsia="ar-SA"/>
        </w:rPr>
        <w:t>от 13.04.2020 № 2390</w:t>
      </w:r>
      <w:r w:rsidRPr="005C44C4">
        <w:rPr>
          <w:rFonts w:eastAsia="Arial" w:cs="Times New Roman"/>
          <w:szCs w:val="28"/>
          <w:lang w:eastAsia="ar-SA"/>
        </w:rPr>
        <w:t xml:space="preserve">        </w:t>
      </w:r>
      <w:r w:rsidRPr="005C44C4">
        <w:rPr>
          <w:rFonts w:eastAsia="Arial" w:cs="Times New Roman"/>
          <w:szCs w:val="28"/>
          <w:lang w:eastAsia="ar-SA"/>
        </w:rPr>
        <w:br/>
        <w:t>«</w:t>
      </w:r>
      <w:r w:rsidRPr="005C44C4">
        <w:rPr>
          <w:rFonts w:eastAsia="Calibri" w:cs="Times New Roman"/>
          <w:szCs w:val="28"/>
        </w:rPr>
        <w:t xml:space="preserve">О реализации мер по предотвращению завоза и распространения новой </w:t>
      </w:r>
      <w:r w:rsidRPr="005C44C4">
        <w:rPr>
          <w:rFonts w:eastAsia="Calibri" w:cs="Times New Roman"/>
          <w:szCs w:val="28"/>
        </w:rPr>
        <w:br/>
        <w:t xml:space="preserve">коронавирусной инфекции, вызванной </w:t>
      </w:r>
      <w:r w:rsidRPr="005C44C4">
        <w:rPr>
          <w:rFonts w:eastAsia="Calibri" w:cs="Times New Roman"/>
          <w:szCs w:val="28"/>
          <w:lang w:val="en-US"/>
        </w:rPr>
        <w:t>COVID</w:t>
      </w:r>
      <w:r w:rsidRPr="005C44C4">
        <w:rPr>
          <w:rFonts w:eastAsia="Calibri" w:cs="Times New Roman"/>
          <w:szCs w:val="28"/>
        </w:rPr>
        <w:t>-19, на территории города</w:t>
      </w:r>
      <w:r w:rsidRPr="005C44C4">
        <w:rPr>
          <w:rFonts w:eastAsia="Arial" w:cs="Times New Roman"/>
          <w:szCs w:val="28"/>
          <w:lang w:eastAsia="ar-SA"/>
        </w:rPr>
        <w:t xml:space="preserve">» </w:t>
      </w:r>
      <w:r w:rsidRPr="005C44C4">
        <w:rPr>
          <w:rFonts w:eastAsia="Arial" w:cs="Times New Roman"/>
          <w:szCs w:val="28"/>
          <w:lang w:eastAsia="ar-SA"/>
        </w:rPr>
        <w:br/>
        <w:t xml:space="preserve">(с изменениями от 22.04.2020 № 2583, 07.05.2020 № 2950, 12.05.2020 № 3030, 29.05.2020 № 3488, 11.06.2020 № 3770, 23.06.2020 № 4057, 29.06.2020 </w:t>
      </w:r>
      <w:r w:rsidRPr="005C44C4">
        <w:rPr>
          <w:rFonts w:eastAsia="Arial" w:cs="Times New Roman"/>
          <w:szCs w:val="28"/>
          <w:lang w:eastAsia="ar-SA"/>
        </w:rPr>
        <w:br/>
        <w:t xml:space="preserve">№ 4184, 03.07.2020 № 4342, 07.07.2020 № 4486, 13.07.2020 № 4718, 24.07.2020         </w:t>
      </w:r>
      <w:r w:rsidRPr="005C44C4">
        <w:rPr>
          <w:rFonts w:eastAsia="Arial" w:cs="Times New Roman"/>
          <w:szCs w:val="28"/>
          <w:lang w:eastAsia="ar-SA"/>
        </w:rPr>
        <w:lastRenderedPageBreak/>
        <w:t xml:space="preserve">№ 5002, 05.08.2020 № 5319, 12.08.2020 № 5537, 17.08.2020 № 5627, 24.08.2020        № 5854, 27.08.2020 № 5968, 04.09.2020 № 6234, 21.09.2020 № 6591, 29.09.2020 </w:t>
      </w:r>
      <w:r w:rsidRPr="005C44C4">
        <w:rPr>
          <w:rFonts w:eastAsia="Arial" w:cs="Times New Roman"/>
          <w:szCs w:val="28"/>
          <w:lang w:eastAsia="ar-SA"/>
        </w:rPr>
        <w:br/>
        <w:t xml:space="preserve">№ 6791, 01.10.2020 № 6902, 21.10.2020 № 7439, 03.11.2020 № 7890, 13.11.2020 </w:t>
      </w:r>
      <w:r w:rsidRPr="005C44C4">
        <w:rPr>
          <w:rFonts w:eastAsia="Arial" w:cs="Times New Roman"/>
          <w:szCs w:val="28"/>
          <w:lang w:eastAsia="ar-SA"/>
        </w:rPr>
        <w:br/>
        <w:t>№ 8191, 18.11.2020 № 8374, 30.11.2020 № 8716, 08.12.2020 № 9147</w:t>
      </w:r>
      <w:r>
        <w:rPr>
          <w:rFonts w:eastAsia="Arial" w:cs="Times New Roman"/>
          <w:szCs w:val="28"/>
          <w:lang w:eastAsia="ar-SA"/>
        </w:rPr>
        <w:t>, 26.12.2020       № 9961, 01.02.2021 № 674, 26.02.2021 № 1376, 18.03.2021 № 1920, 29.03.2021        № 2283, 06.04.2021 № 2559, 11.05.20</w:t>
      </w:r>
      <w:r w:rsidRPr="00B67786">
        <w:rPr>
          <w:rFonts w:eastAsia="Arial" w:cs="Times New Roman"/>
          <w:szCs w:val="28"/>
          <w:lang w:eastAsia="ar-SA"/>
        </w:rPr>
        <w:t>21 № 3601, 17.05.2021 № 3740, 19.05.2021    № 3798, 04.06.2021 № 4611, 16.06.2021 № 4924, 02.07.2021 № 5501</w:t>
      </w:r>
      <w:r>
        <w:rPr>
          <w:rFonts w:eastAsia="Arial" w:cs="Times New Roman"/>
          <w:szCs w:val="28"/>
          <w:lang w:eastAsia="ar-SA"/>
        </w:rPr>
        <w:t>, 09.07.2021  № 5664, 27.07.2021 № 6390, 23.08.2021 № 7408, 24.08.2021 № 7474, 06.09.2021   № 7957, 21.09.2021 № 8292, 28.09.2021 № 8517</w:t>
      </w:r>
      <w:r w:rsidRPr="00B67786">
        <w:rPr>
          <w:rFonts w:eastAsia="Arial" w:cs="Times New Roman"/>
          <w:szCs w:val="28"/>
          <w:lang w:eastAsia="ar-SA"/>
        </w:rPr>
        <w:t>)</w:t>
      </w:r>
      <w:r w:rsidRPr="00B67786">
        <w:rPr>
          <w:rFonts w:eastAsia="Arial" w:cs="Times New Roman"/>
          <w:bCs/>
          <w:szCs w:val="28"/>
          <w:lang w:eastAsia="ar-SA"/>
        </w:rPr>
        <w:t xml:space="preserve"> </w:t>
      </w:r>
      <w:r>
        <w:rPr>
          <w:rFonts w:eastAsia="Arial" w:cs="Times New Roman"/>
          <w:bCs/>
          <w:szCs w:val="28"/>
          <w:lang w:eastAsia="ar-SA"/>
        </w:rPr>
        <w:t>следующие изменения</w:t>
      </w:r>
      <w:r w:rsidRPr="00B67786">
        <w:rPr>
          <w:rFonts w:eastAsia="Arial" w:cs="Times New Roman"/>
          <w:bCs/>
          <w:szCs w:val="28"/>
          <w:lang w:eastAsia="ar-SA"/>
        </w:rPr>
        <w:t>:</w:t>
      </w:r>
    </w:p>
    <w:p w:rsidR="00E674D2" w:rsidRPr="008B33E6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B33E6">
        <w:rPr>
          <w:rFonts w:eastAsia="Calibri" w:cs="Times New Roman"/>
          <w:color w:val="000000"/>
          <w:szCs w:val="28"/>
        </w:rPr>
        <w:t>1.</w:t>
      </w:r>
      <w:r>
        <w:rPr>
          <w:rFonts w:eastAsia="Calibri" w:cs="Times New Roman"/>
          <w:color w:val="000000"/>
          <w:szCs w:val="28"/>
        </w:rPr>
        <w:t>1.</w:t>
      </w:r>
      <w:r w:rsidRPr="008B33E6">
        <w:rPr>
          <w:rFonts w:eastAsia="Calibri" w:cs="Times New Roman"/>
          <w:color w:val="000000"/>
          <w:szCs w:val="28"/>
        </w:rPr>
        <w:t xml:space="preserve"> После </w:t>
      </w:r>
      <w:hyperlink r:id="rId6" w:history="1">
        <w:r w:rsidRPr="008B33E6">
          <w:rPr>
            <w:rFonts w:eastAsia="Calibri" w:cs="Times New Roman"/>
            <w:color w:val="000000"/>
            <w:szCs w:val="28"/>
          </w:rPr>
          <w:t xml:space="preserve">пункта </w:t>
        </w:r>
        <w:r>
          <w:rPr>
            <w:rFonts w:eastAsia="Calibri" w:cs="Times New Roman"/>
            <w:color w:val="000000"/>
            <w:szCs w:val="28"/>
          </w:rPr>
          <w:t>1</w:t>
        </w:r>
        <w:r>
          <w:rPr>
            <w:rFonts w:eastAsia="Calibri" w:cs="Times New Roman"/>
            <w:color w:val="000000"/>
            <w:szCs w:val="28"/>
            <w:vertAlign w:val="superscript"/>
          </w:rPr>
          <w:t>17</w:t>
        </w:r>
      </w:hyperlink>
      <w:r w:rsidRPr="008B33E6">
        <w:rPr>
          <w:rFonts w:eastAsia="Calibri" w:cs="Times New Roman"/>
          <w:color w:val="000000"/>
          <w:szCs w:val="28"/>
        </w:rPr>
        <w:t xml:space="preserve"> постановления дополнить </w:t>
      </w:r>
      <w:hyperlink r:id="rId7" w:history="1">
        <w:r>
          <w:rPr>
            <w:rFonts w:eastAsia="Calibri" w:cs="Times New Roman"/>
            <w:color w:val="000000"/>
            <w:szCs w:val="28"/>
          </w:rPr>
          <w:t>пунктом</w:t>
        </w:r>
        <w:r w:rsidRPr="008B33E6">
          <w:rPr>
            <w:rFonts w:eastAsia="Calibri" w:cs="Times New Roman"/>
            <w:color w:val="000000"/>
            <w:szCs w:val="28"/>
          </w:rPr>
          <w:t xml:space="preserve"> 1</w:t>
        </w:r>
      </w:hyperlink>
      <w:r>
        <w:rPr>
          <w:rFonts w:eastAsia="Calibri" w:cs="Times New Roman"/>
          <w:color w:val="000000"/>
          <w:szCs w:val="28"/>
          <w:vertAlign w:val="superscript"/>
        </w:rPr>
        <w:t xml:space="preserve">18 </w:t>
      </w:r>
      <w:r w:rsidRPr="008B33E6">
        <w:rPr>
          <w:rFonts w:eastAsia="Calibri" w:cs="Times New Roman"/>
          <w:color w:val="000000"/>
          <w:szCs w:val="28"/>
        </w:rPr>
        <w:t xml:space="preserve">следующего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8B33E6">
        <w:rPr>
          <w:rFonts w:eastAsia="Calibri" w:cs="Times New Roman"/>
          <w:color w:val="000000"/>
          <w:szCs w:val="28"/>
        </w:rPr>
        <w:t>содержания:</w:t>
      </w:r>
    </w:p>
    <w:p w:rsidR="00E674D2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</w:rPr>
        <w:t>«</w:t>
      </w:r>
      <w:r w:rsidRPr="008B33E6">
        <w:rPr>
          <w:rFonts w:eastAsia="Calibri" w:cs="Times New Roman"/>
          <w:color w:val="000000"/>
          <w:szCs w:val="28"/>
        </w:rPr>
        <w:t>1</w:t>
      </w:r>
      <w:r>
        <w:rPr>
          <w:rFonts w:eastAsia="Calibri" w:cs="Times New Roman"/>
          <w:color w:val="000000"/>
          <w:szCs w:val="28"/>
          <w:vertAlign w:val="superscript"/>
        </w:rPr>
        <w:t>18</w:t>
      </w:r>
      <w:r w:rsidRPr="008B33E6">
        <w:rPr>
          <w:rFonts w:eastAsia="Calibri" w:cs="Times New Roman"/>
          <w:color w:val="000000"/>
          <w:szCs w:val="28"/>
        </w:rPr>
        <w:t xml:space="preserve">. </w:t>
      </w:r>
      <w:r w:rsidRPr="008B33E6">
        <w:rPr>
          <w:rFonts w:eastAsia="Calibri" w:cs="Times New Roman"/>
          <w:szCs w:val="28"/>
          <w:lang w:eastAsia="ru-RU"/>
        </w:rPr>
        <w:t>Управлению массовых коммуникаций Администрации города</w:t>
      </w:r>
      <w:r>
        <w:rPr>
          <w:rFonts w:eastAsia="Calibri" w:cs="Times New Roman"/>
          <w:szCs w:val="28"/>
          <w:lang w:eastAsia="ru-RU"/>
        </w:rPr>
        <w:t>:</w:t>
      </w:r>
      <w:r w:rsidRPr="008B33E6">
        <w:rPr>
          <w:rFonts w:eastAsia="Calibri" w:cs="Times New Roman"/>
          <w:szCs w:val="28"/>
          <w:lang w:eastAsia="ru-RU"/>
        </w:rPr>
        <w:t xml:space="preserve"> </w:t>
      </w:r>
    </w:p>
    <w:p w:rsidR="00E674D2" w:rsidRPr="00414B28" w:rsidRDefault="00E674D2" w:rsidP="00E674D2">
      <w:pPr>
        <w:tabs>
          <w:tab w:val="left" w:pos="426"/>
        </w:tabs>
        <w:ind w:firstLine="709"/>
        <w:jc w:val="both"/>
        <w:rPr>
          <w:rFonts w:eastAsia="Batang" w:cs="Times New Roman"/>
          <w:szCs w:val="28"/>
          <w:lang w:eastAsia="ru-RU"/>
        </w:rPr>
      </w:pPr>
      <w:r w:rsidRPr="00414B28">
        <w:rPr>
          <w:rFonts w:eastAsia="Calibri" w:cs="Times New Roman"/>
          <w:szCs w:val="28"/>
        </w:rPr>
        <w:t>1</w:t>
      </w:r>
      <w:r w:rsidRPr="00414B28">
        <w:rPr>
          <w:rFonts w:eastAsia="Calibri" w:cs="Times New Roman"/>
          <w:szCs w:val="28"/>
          <w:vertAlign w:val="superscript"/>
        </w:rPr>
        <w:t>18</w:t>
      </w:r>
      <w:r w:rsidRPr="00414B28">
        <w:rPr>
          <w:rFonts w:eastAsia="Calibri" w:cs="Times New Roman"/>
          <w:szCs w:val="28"/>
        </w:rPr>
        <w:t xml:space="preserve">.1. </w:t>
      </w:r>
      <w:r w:rsidRPr="00414B28">
        <w:rPr>
          <w:rFonts w:eastAsia="Batang" w:cs="Times New Roman"/>
          <w:szCs w:val="28"/>
          <w:lang w:eastAsia="ru-RU"/>
        </w:rPr>
        <w:t xml:space="preserve">Организовать взаимодействие со средствами массовой информации </w:t>
      </w:r>
      <w:r w:rsidRPr="00414B28">
        <w:rPr>
          <w:rFonts w:eastAsia="Batang" w:cs="Times New Roman"/>
          <w:szCs w:val="28"/>
          <w:lang w:eastAsia="ru-RU"/>
        </w:rPr>
        <w:br/>
        <w:t xml:space="preserve">по формированию приверженности к иммунопрофилактике против новой коронавирусной инфекции </w:t>
      </w:r>
      <w:r w:rsidRPr="00414B28">
        <w:rPr>
          <w:rFonts w:eastAsia="Batang" w:cs="Times New Roman"/>
          <w:szCs w:val="28"/>
        </w:rPr>
        <w:t>(</w:t>
      </w:r>
      <w:r w:rsidRPr="00414B28">
        <w:rPr>
          <w:rFonts w:eastAsia="Batang" w:cs="Times New Roman"/>
          <w:szCs w:val="28"/>
          <w:lang w:val="en-US"/>
        </w:rPr>
        <w:t>COVID</w:t>
      </w:r>
      <w:r w:rsidRPr="00414B28">
        <w:rPr>
          <w:rFonts w:eastAsia="Batang" w:cs="Times New Roman"/>
          <w:szCs w:val="28"/>
        </w:rPr>
        <w:t>-</w:t>
      </w:r>
      <w:r w:rsidRPr="00414B28">
        <w:rPr>
          <w:rFonts w:eastAsia="Batang" w:cs="Times New Roman"/>
          <w:szCs w:val="28"/>
          <w:lang w:eastAsia="ru-RU"/>
        </w:rPr>
        <w:t xml:space="preserve">19) отдельным категориям (группам) граждан, подлежащим обязательной вакцинации, указанным в пункте </w:t>
      </w:r>
      <w:r w:rsidRPr="00414B28">
        <w:rPr>
          <w:rFonts w:eastAsia="Batang" w:cs="Times New Roman"/>
          <w:szCs w:val="28"/>
        </w:rPr>
        <w:t xml:space="preserve">1 </w:t>
      </w:r>
      <w:r w:rsidRPr="00414B28">
        <w:rPr>
          <w:rFonts w:eastAsia="Calibri" w:cs="Times New Roman"/>
          <w:szCs w:val="28"/>
        </w:rPr>
        <w:t>постановления</w:t>
      </w:r>
      <w:r w:rsidRPr="00985AB3">
        <w:rPr>
          <w:rFonts w:eastAsia="Calibri" w:cs="Times New Roman"/>
          <w:szCs w:val="28"/>
        </w:rPr>
        <w:t xml:space="preserve"> главного государственного санитарного врача по Ханты-Манси</w:t>
      </w:r>
      <w:r w:rsidRPr="00414B28">
        <w:rPr>
          <w:rFonts w:eastAsia="Calibri" w:cs="Times New Roman"/>
          <w:szCs w:val="28"/>
        </w:rPr>
        <w:t xml:space="preserve">йскому автономному округу </w:t>
      </w:r>
      <w:r>
        <w:rPr>
          <w:rFonts w:eastAsia="Calibri" w:cs="Times New Roman"/>
          <w:szCs w:val="28"/>
        </w:rPr>
        <w:t>–</w:t>
      </w:r>
      <w:r w:rsidRPr="00414B28">
        <w:rPr>
          <w:rFonts w:eastAsia="Calibri" w:cs="Times New Roman"/>
          <w:szCs w:val="28"/>
        </w:rPr>
        <w:t xml:space="preserve"> Югре</w:t>
      </w:r>
      <w:r w:rsidRPr="00985AB3">
        <w:rPr>
          <w:rFonts w:eastAsia="Calibri" w:cs="Times New Roman"/>
          <w:szCs w:val="28"/>
        </w:rPr>
        <w:t xml:space="preserve"> от </w:t>
      </w:r>
      <w:r w:rsidRPr="00414B28">
        <w:rPr>
          <w:rFonts w:eastAsia="Calibri" w:cs="Times New Roman"/>
          <w:szCs w:val="28"/>
        </w:rPr>
        <w:t>08.10.2021 № 8 «</w:t>
      </w:r>
      <w:r w:rsidRPr="00985AB3">
        <w:rPr>
          <w:rFonts w:eastAsia="Calibri" w:cs="Times New Roman"/>
          <w:szCs w:val="28"/>
        </w:rPr>
        <w:t xml:space="preserve">О проведении профилактических </w:t>
      </w:r>
      <w:r>
        <w:rPr>
          <w:rFonts w:eastAsia="Calibri" w:cs="Times New Roman"/>
          <w:szCs w:val="28"/>
        </w:rPr>
        <w:t xml:space="preserve">                       </w:t>
      </w:r>
      <w:r w:rsidRPr="00985AB3">
        <w:rPr>
          <w:rFonts w:eastAsia="Calibri" w:cs="Times New Roman"/>
          <w:szCs w:val="28"/>
        </w:rPr>
        <w:t xml:space="preserve">прививок против </w:t>
      </w:r>
      <w:r>
        <w:rPr>
          <w:rFonts w:eastAsia="Calibri" w:cs="Times New Roman"/>
          <w:szCs w:val="28"/>
        </w:rPr>
        <w:t>н</w:t>
      </w:r>
      <w:r w:rsidRPr="00985AB3">
        <w:rPr>
          <w:rFonts w:eastAsia="Calibri" w:cs="Times New Roman"/>
          <w:szCs w:val="28"/>
        </w:rPr>
        <w:t xml:space="preserve">овой коронавирусной инфекции (COVID-19) отдельным </w:t>
      </w:r>
      <w:r>
        <w:rPr>
          <w:rFonts w:eastAsia="Calibri" w:cs="Times New Roman"/>
          <w:szCs w:val="28"/>
        </w:rPr>
        <w:t xml:space="preserve">                      </w:t>
      </w:r>
      <w:r w:rsidRPr="00985AB3">
        <w:rPr>
          <w:rFonts w:eastAsia="Calibri" w:cs="Times New Roman"/>
          <w:szCs w:val="28"/>
        </w:rPr>
        <w:t xml:space="preserve">категориям (группам) населения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985AB3">
        <w:rPr>
          <w:rFonts w:eastAsia="Calibri" w:cs="Times New Roman"/>
          <w:szCs w:val="28"/>
        </w:rPr>
        <w:t xml:space="preserve"> Югры</w:t>
      </w:r>
      <w:r>
        <w:rPr>
          <w:rFonts w:eastAsia="Calibri" w:cs="Times New Roman"/>
          <w:szCs w:val="28"/>
        </w:rPr>
        <w:t xml:space="preserve"> </w:t>
      </w:r>
      <w:r w:rsidRPr="00985AB3">
        <w:rPr>
          <w:rFonts w:eastAsia="Calibri" w:cs="Times New Roman"/>
          <w:szCs w:val="28"/>
        </w:rPr>
        <w:t>в 2021 г</w:t>
      </w:r>
      <w:r w:rsidRPr="00414B28">
        <w:rPr>
          <w:rFonts w:eastAsia="Calibri" w:cs="Times New Roman"/>
          <w:szCs w:val="28"/>
        </w:rPr>
        <w:t xml:space="preserve">оду по эпидемическим показаниям» </w:t>
      </w:r>
      <w:r w:rsidRPr="00414B28">
        <w:rPr>
          <w:rFonts w:eastAsia="Batang" w:cs="Times New Roman"/>
          <w:szCs w:val="28"/>
          <w:lang w:eastAsia="ru-RU"/>
        </w:rPr>
        <w:t xml:space="preserve">(далее </w:t>
      </w:r>
      <w:r>
        <w:rPr>
          <w:rFonts w:eastAsia="Batang" w:cs="Times New Roman"/>
          <w:szCs w:val="28"/>
          <w:lang w:eastAsia="ru-RU"/>
        </w:rPr>
        <w:t>–</w:t>
      </w:r>
      <w:r w:rsidRPr="00414B28">
        <w:rPr>
          <w:rFonts w:eastAsia="Batang" w:cs="Times New Roman"/>
          <w:szCs w:val="28"/>
          <w:lang w:eastAsia="ru-RU"/>
        </w:rPr>
        <w:t xml:space="preserve"> постановление </w:t>
      </w:r>
      <w:r>
        <w:rPr>
          <w:rFonts w:eastAsia="Batang" w:cs="Times New Roman"/>
          <w:szCs w:val="28"/>
          <w:lang w:eastAsia="ru-RU"/>
        </w:rPr>
        <w:t xml:space="preserve">                 </w:t>
      </w:r>
      <w:r w:rsidRPr="00985AB3">
        <w:rPr>
          <w:rFonts w:eastAsia="Calibri" w:cs="Times New Roman"/>
          <w:szCs w:val="28"/>
        </w:rPr>
        <w:t>главного государственного санитарного врача по Ханты-Манси</w:t>
      </w:r>
      <w:r w:rsidRPr="00414B28">
        <w:rPr>
          <w:rFonts w:eastAsia="Calibri" w:cs="Times New Roman"/>
          <w:szCs w:val="28"/>
        </w:rPr>
        <w:t>йскому автономному округу – Югре).</w:t>
      </w:r>
    </w:p>
    <w:p w:rsidR="00E674D2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 w:rsidRPr="008B33E6">
        <w:rPr>
          <w:rFonts w:eastAsia="Calibri" w:cs="Times New Roman"/>
          <w:color w:val="000000"/>
          <w:szCs w:val="28"/>
        </w:rPr>
        <w:t>1</w:t>
      </w:r>
      <w:r>
        <w:rPr>
          <w:rFonts w:eastAsia="Calibri" w:cs="Times New Roman"/>
          <w:color w:val="000000"/>
          <w:szCs w:val="28"/>
          <w:vertAlign w:val="superscript"/>
        </w:rPr>
        <w:t>18</w:t>
      </w:r>
      <w:r>
        <w:rPr>
          <w:rFonts w:eastAsia="Calibri" w:cs="Times New Roman"/>
          <w:color w:val="000000"/>
          <w:szCs w:val="28"/>
        </w:rPr>
        <w:t xml:space="preserve">.2. </w:t>
      </w:r>
      <w:r>
        <w:rPr>
          <w:rFonts w:eastAsia="Calibri" w:cs="Times New Roman"/>
          <w:szCs w:val="28"/>
          <w:lang w:eastAsia="ru-RU"/>
        </w:rPr>
        <w:t>О</w:t>
      </w:r>
      <w:r w:rsidRPr="008B33E6">
        <w:rPr>
          <w:rFonts w:eastAsia="Calibri" w:cs="Times New Roman"/>
          <w:szCs w:val="28"/>
          <w:lang w:eastAsia="ru-RU"/>
        </w:rPr>
        <w:t xml:space="preserve">беспечить посредством официального портала (www.admsurgut.ru) и через средства массовой информации информирование </w:t>
      </w:r>
      <w:r w:rsidRPr="004E638A">
        <w:rPr>
          <w:rFonts w:eastAsia="Batang" w:cs="Times New Roman"/>
          <w:szCs w:val="28"/>
          <w:lang w:eastAsia="ru-RU"/>
        </w:rPr>
        <w:t>юридических лиц</w:t>
      </w:r>
      <w:r>
        <w:rPr>
          <w:rFonts w:eastAsia="Batang" w:cs="Times New Roman"/>
          <w:szCs w:val="28"/>
          <w:lang w:eastAsia="ru-RU"/>
        </w:rPr>
        <w:t>,</w:t>
      </w:r>
      <w:r w:rsidRPr="004E638A">
        <w:rPr>
          <w:rFonts w:eastAsia="Batang" w:cs="Times New Roman"/>
          <w:szCs w:val="28"/>
          <w:lang w:eastAsia="ru-RU"/>
        </w:rPr>
        <w:t xml:space="preserve"> </w:t>
      </w:r>
      <w:r>
        <w:rPr>
          <w:rFonts w:eastAsia="Batang" w:cs="Times New Roman"/>
          <w:szCs w:val="28"/>
          <w:lang w:eastAsia="ru-RU"/>
        </w:rPr>
        <w:t xml:space="preserve">      </w:t>
      </w:r>
      <w:r w:rsidRPr="004E638A">
        <w:rPr>
          <w:rFonts w:eastAsia="Batang" w:cs="Times New Roman"/>
          <w:szCs w:val="28"/>
          <w:lang w:eastAsia="ru-RU"/>
        </w:rPr>
        <w:t xml:space="preserve">независимо от ведомственной принадлежности и формы собственности, </w:t>
      </w:r>
      <w:r>
        <w:rPr>
          <w:rFonts w:eastAsia="Batang" w:cs="Times New Roman"/>
          <w:szCs w:val="28"/>
          <w:lang w:eastAsia="ru-RU"/>
        </w:rPr>
        <w:t>индивидуальных</w:t>
      </w:r>
      <w:r w:rsidRPr="004E638A">
        <w:rPr>
          <w:rFonts w:eastAsia="Batang" w:cs="Times New Roman"/>
          <w:szCs w:val="28"/>
          <w:lang w:eastAsia="ru-RU"/>
        </w:rPr>
        <w:t xml:space="preserve"> </w:t>
      </w:r>
      <w:r>
        <w:rPr>
          <w:rFonts w:eastAsia="Batang" w:cs="Times New Roman"/>
          <w:szCs w:val="28"/>
          <w:lang w:eastAsia="ru-RU"/>
        </w:rPr>
        <w:t>предпринимателей</w:t>
      </w:r>
      <w:r w:rsidRPr="008B33E6">
        <w:rPr>
          <w:rFonts w:eastAsia="Calibri" w:cs="Times New Roman"/>
          <w:szCs w:val="28"/>
          <w:lang w:eastAsia="ru-RU"/>
        </w:rPr>
        <w:t xml:space="preserve"> и населения города Сургута</w:t>
      </w:r>
      <w:r>
        <w:rPr>
          <w:rFonts w:eastAsia="Calibri" w:cs="Times New Roman"/>
          <w:szCs w:val="28"/>
          <w:lang w:eastAsia="ru-RU"/>
        </w:rPr>
        <w:t>:</w:t>
      </w:r>
    </w:p>
    <w:p w:rsidR="00E674D2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1) об установлении</w:t>
      </w:r>
      <w:r w:rsidRPr="008B33E6">
        <w:rPr>
          <w:rFonts w:eastAsia="Calibri" w:cs="Times New Roman"/>
          <w:szCs w:val="28"/>
          <w:lang w:eastAsia="ru-RU"/>
        </w:rPr>
        <w:t xml:space="preserve"> в Ханты-Мансийском автономном округе – Югре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8B33E6">
        <w:rPr>
          <w:rFonts w:eastAsia="Calibri" w:cs="Times New Roman"/>
          <w:szCs w:val="28"/>
          <w:lang w:eastAsia="ru-RU"/>
        </w:rPr>
        <w:t>с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B33E6">
        <w:rPr>
          <w:rFonts w:eastAsia="Calibri" w:cs="Times New Roman"/>
          <w:szCs w:val="28"/>
          <w:lang w:eastAsia="ru-RU"/>
        </w:rPr>
        <w:t>12 октября 2021 года запрет</w:t>
      </w:r>
      <w:r>
        <w:rPr>
          <w:rFonts w:eastAsia="Calibri" w:cs="Times New Roman"/>
          <w:szCs w:val="28"/>
          <w:lang w:eastAsia="ru-RU"/>
        </w:rPr>
        <w:t>а</w:t>
      </w:r>
      <w:r w:rsidRPr="008B33E6">
        <w:rPr>
          <w:rFonts w:eastAsia="Calibri" w:cs="Times New Roman"/>
          <w:szCs w:val="28"/>
          <w:lang w:eastAsia="ru-RU"/>
        </w:rPr>
        <w:t xml:space="preserve"> на проведение массовых мероприятий регионального, межмуниципального и муниципального характера с числом участников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8B33E6">
        <w:rPr>
          <w:rFonts w:eastAsia="Calibri" w:cs="Times New Roman"/>
          <w:szCs w:val="28"/>
          <w:lang w:eastAsia="ru-RU"/>
        </w:rPr>
        <w:t>более 50 человек (включая организаторов)</w:t>
      </w:r>
      <w:r>
        <w:rPr>
          <w:rFonts w:eastAsia="Calibri" w:cs="Times New Roman"/>
          <w:szCs w:val="28"/>
          <w:lang w:eastAsia="ru-RU"/>
        </w:rPr>
        <w:t>;</w:t>
      </w:r>
    </w:p>
    <w:p w:rsidR="00E674D2" w:rsidRPr="004D7834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2) в связи с п</w:t>
      </w:r>
      <w:r w:rsidRPr="00985AB3">
        <w:rPr>
          <w:rFonts w:eastAsia="Calibri" w:cs="Times New Roman"/>
          <w:color w:val="000000"/>
          <w:szCs w:val="28"/>
        </w:rPr>
        <w:t>остановление</w:t>
      </w:r>
      <w:r>
        <w:rPr>
          <w:rFonts w:eastAsia="Calibri" w:cs="Times New Roman"/>
          <w:color w:val="000000"/>
          <w:szCs w:val="28"/>
        </w:rPr>
        <w:t>м</w:t>
      </w:r>
      <w:r w:rsidRPr="00985AB3">
        <w:rPr>
          <w:rFonts w:eastAsia="Calibri" w:cs="Times New Roman"/>
          <w:color w:val="000000"/>
          <w:szCs w:val="28"/>
        </w:rPr>
        <w:t xml:space="preserve"> главного государственного санитарного врача по Ханты-Манси</w:t>
      </w:r>
      <w:r>
        <w:rPr>
          <w:rFonts w:eastAsia="Calibri" w:cs="Times New Roman"/>
          <w:color w:val="000000"/>
          <w:szCs w:val="28"/>
        </w:rPr>
        <w:t xml:space="preserve">йскому автономному округу </w:t>
      </w:r>
      <w:r w:rsidRPr="008B33E6">
        <w:rPr>
          <w:rFonts w:eastAsia="Calibri" w:cs="Times New Roman"/>
          <w:szCs w:val="28"/>
          <w:lang w:eastAsia="ru-RU"/>
        </w:rPr>
        <w:t>–</w:t>
      </w:r>
      <w:r>
        <w:rPr>
          <w:rFonts w:eastAsia="Calibri" w:cs="Times New Roman"/>
          <w:color w:val="000000"/>
          <w:szCs w:val="28"/>
        </w:rPr>
        <w:t xml:space="preserve"> Югре</w:t>
      </w:r>
      <w:r w:rsidRPr="00985AB3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Batang" w:cs="Times New Roman"/>
          <w:szCs w:val="28"/>
          <w:lang w:eastAsia="ru-RU"/>
        </w:rPr>
        <w:t xml:space="preserve">о необходимости </w:t>
      </w:r>
      <w:r w:rsidRPr="004E638A">
        <w:rPr>
          <w:rFonts w:eastAsia="Batang" w:cs="Times New Roman"/>
          <w:szCs w:val="28"/>
          <w:lang w:eastAsia="ru-RU"/>
        </w:rPr>
        <w:t>юридических лиц</w:t>
      </w:r>
      <w:r>
        <w:rPr>
          <w:rFonts w:eastAsia="Batang" w:cs="Times New Roman"/>
          <w:szCs w:val="28"/>
          <w:lang w:eastAsia="ru-RU"/>
        </w:rPr>
        <w:t>,</w:t>
      </w:r>
      <w:r w:rsidRPr="004E638A">
        <w:rPr>
          <w:rFonts w:eastAsia="Batang" w:cs="Times New Roman"/>
          <w:szCs w:val="28"/>
          <w:lang w:eastAsia="ru-RU"/>
        </w:rPr>
        <w:t xml:space="preserve"> независимо от ведомственной принадлежности и формы собственности, </w:t>
      </w:r>
      <w:r>
        <w:rPr>
          <w:rFonts w:eastAsia="Batang" w:cs="Times New Roman"/>
          <w:szCs w:val="28"/>
          <w:lang w:eastAsia="ru-RU"/>
        </w:rPr>
        <w:t>индивидуальных</w:t>
      </w:r>
      <w:r w:rsidRPr="004E638A">
        <w:rPr>
          <w:rFonts w:eastAsia="Batang" w:cs="Times New Roman"/>
          <w:szCs w:val="28"/>
          <w:lang w:eastAsia="ru-RU"/>
        </w:rPr>
        <w:t xml:space="preserve"> </w:t>
      </w:r>
      <w:r>
        <w:rPr>
          <w:rFonts w:eastAsia="Batang" w:cs="Times New Roman"/>
          <w:szCs w:val="28"/>
          <w:lang w:eastAsia="ru-RU"/>
        </w:rPr>
        <w:t>предпринимателей</w:t>
      </w:r>
      <w:r w:rsidRPr="004E638A">
        <w:rPr>
          <w:rFonts w:eastAsia="Batang" w:cs="Times New Roman"/>
          <w:szCs w:val="28"/>
          <w:lang w:eastAsia="ru-RU"/>
        </w:rPr>
        <w:t>:</w:t>
      </w:r>
    </w:p>
    <w:p w:rsidR="00E674D2" w:rsidRDefault="00E674D2" w:rsidP="00E674D2">
      <w:pPr>
        <w:tabs>
          <w:tab w:val="left" w:pos="709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- о</w:t>
      </w:r>
      <w:r w:rsidRPr="004E638A">
        <w:rPr>
          <w:rFonts w:eastAsia="Batang" w:cs="Times New Roman"/>
          <w:szCs w:val="28"/>
          <w:lang w:eastAsia="ru-RU"/>
        </w:rPr>
        <w:t>беспечить предоставление в медицинские организации списков</w:t>
      </w:r>
      <w:r>
        <w:rPr>
          <w:rFonts w:eastAsia="Batang" w:cs="Times New Roman"/>
          <w:szCs w:val="28"/>
          <w:lang w:eastAsia="ru-RU"/>
        </w:rPr>
        <w:t xml:space="preserve"> </w:t>
      </w:r>
      <w:r w:rsidRPr="004E638A">
        <w:rPr>
          <w:rFonts w:eastAsia="Batang" w:cs="Times New Roman"/>
          <w:szCs w:val="28"/>
          <w:lang w:eastAsia="ru-RU"/>
        </w:rPr>
        <w:t xml:space="preserve">сотрудников, подлежащих обязательной иммунизации по эпидемическим показаниям против новой коронавирусной инфекции, по форме </w:t>
      </w:r>
      <w:r>
        <w:rPr>
          <w:rFonts w:eastAsia="Batang" w:cs="Times New Roman"/>
          <w:szCs w:val="28"/>
          <w:lang w:eastAsia="ru-RU"/>
        </w:rPr>
        <w:t xml:space="preserve">установленной </w:t>
      </w:r>
      <w:r w:rsidRPr="004E638A">
        <w:rPr>
          <w:rFonts w:eastAsia="Batang" w:cs="Times New Roman"/>
          <w:szCs w:val="28"/>
          <w:lang w:eastAsia="ru-RU"/>
        </w:rPr>
        <w:t>постановл</w:t>
      </w:r>
      <w:r>
        <w:rPr>
          <w:rFonts w:eastAsia="Batang" w:cs="Times New Roman"/>
          <w:szCs w:val="28"/>
          <w:lang w:eastAsia="ru-RU"/>
        </w:rPr>
        <w:t>ением главного государственного санитарного врача по Ханты-Мансийскому                автономному округу – Югре</w:t>
      </w:r>
      <w:r w:rsidRPr="004E638A">
        <w:rPr>
          <w:rFonts w:eastAsia="Batang" w:cs="Times New Roman"/>
          <w:szCs w:val="28"/>
          <w:lang w:eastAsia="ru-RU"/>
        </w:rPr>
        <w:t>;</w:t>
      </w:r>
    </w:p>
    <w:p w:rsidR="00E674D2" w:rsidRDefault="00E674D2" w:rsidP="00E674D2">
      <w:pPr>
        <w:tabs>
          <w:tab w:val="left" w:pos="709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- о</w:t>
      </w:r>
      <w:r w:rsidRPr="004E638A">
        <w:rPr>
          <w:rFonts w:eastAsia="Batang" w:cs="Times New Roman"/>
          <w:szCs w:val="28"/>
          <w:lang w:eastAsia="ru-RU"/>
        </w:rPr>
        <w:t>казать содействие медицинским организациям в проведении иммуни</w:t>
      </w:r>
      <w:r>
        <w:rPr>
          <w:rFonts w:eastAsia="Batang" w:cs="Times New Roman"/>
          <w:szCs w:val="28"/>
          <w:lang w:eastAsia="ru-RU"/>
        </w:rPr>
        <w:t xml:space="preserve">-  </w:t>
      </w:r>
      <w:r w:rsidRPr="004E638A">
        <w:rPr>
          <w:rFonts w:eastAsia="Batang" w:cs="Times New Roman"/>
          <w:szCs w:val="28"/>
          <w:lang w:eastAsia="ru-RU"/>
        </w:rPr>
        <w:t xml:space="preserve">зации против новой коронавирусной инфекции </w:t>
      </w:r>
      <w:r w:rsidRPr="004E638A">
        <w:rPr>
          <w:rFonts w:eastAsia="Batang" w:cs="Times New Roman"/>
          <w:szCs w:val="28"/>
        </w:rPr>
        <w:t>(</w:t>
      </w:r>
      <w:r w:rsidRPr="004E638A">
        <w:rPr>
          <w:rFonts w:eastAsia="Batang" w:cs="Times New Roman"/>
          <w:szCs w:val="28"/>
          <w:lang w:val="en-US"/>
        </w:rPr>
        <w:t>COVID</w:t>
      </w:r>
      <w:r w:rsidRPr="004E638A">
        <w:rPr>
          <w:rFonts w:eastAsia="Batang" w:cs="Times New Roman"/>
          <w:szCs w:val="28"/>
        </w:rPr>
        <w:t xml:space="preserve">-19) </w:t>
      </w:r>
      <w:r w:rsidRPr="004E638A">
        <w:rPr>
          <w:rFonts w:eastAsia="Batang" w:cs="Times New Roman"/>
          <w:szCs w:val="28"/>
          <w:lang w:eastAsia="ru-RU"/>
        </w:rPr>
        <w:t xml:space="preserve">сотрудников </w:t>
      </w:r>
      <w:r>
        <w:rPr>
          <w:rFonts w:eastAsia="Batang" w:cs="Times New Roman"/>
          <w:szCs w:val="28"/>
          <w:lang w:eastAsia="ru-RU"/>
        </w:rPr>
        <w:t xml:space="preserve">                       организаций</w:t>
      </w:r>
      <w:r w:rsidRPr="004E638A">
        <w:rPr>
          <w:rFonts w:eastAsia="Batang" w:cs="Times New Roman"/>
          <w:szCs w:val="28"/>
          <w:lang w:eastAsia="ru-RU"/>
        </w:rPr>
        <w:t xml:space="preserve">, подлежащих обязательной вакцинации по эпидемиологическим </w:t>
      </w:r>
      <w:r w:rsidRPr="004E638A">
        <w:rPr>
          <w:rFonts w:eastAsia="Batang" w:cs="Times New Roman"/>
          <w:szCs w:val="28"/>
          <w:lang w:eastAsia="ru-RU"/>
        </w:rPr>
        <w:lastRenderedPageBreak/>
        <w:t>показаниям, указанным в п</w:t>
      </w:r>
      <w:r>
        <w:rPr>
          <w:rFonts w:eastAsia="Batang" w:cs="Times New Roman"/>
          <w:szCs w:val="28"/>
          <w:lang w:eastAsia="ru-RU"/>
        </w:rPr>
        <w:t>ункте 1</w:t>
      </w:r>
      <w:r w:rsidRPr="004E638A">
        <w:rPr>
          <w:rFonts w:eastAsia="Batang" w:cs="Times New Roman"/>
          <w:szCs w:val="28"/>
          <w:lang w:eastAsia="ru-RU"/>
        </w:rPr>
        <w:t xml:space="preserve"> постановл</w:t>
      </w:r>
      <w:r>
        <w:rPr>
          <w:rFonts w:eastAsia="Batang" w:cs="Times New Roman"/>
          <w:szCs w:val="28"/>
          <w:lang w:eastAsia="ru-RU"/>
        </w:rPr>
        <w:t xml:space="preserve">ения главного государственного                санитарного врача по Ханты- Мансийскому автономному округу </w:t>
      </w:r>
      <w:r w:rsidRPr="008B33E6">
        <w:rPr>
          <w:rFonts w:eastAsia="Calibri" w:cs="Times New Roman"/>
          <w:szCs w:val="28"/>
          <w:lang w:eastAsia="ru-RU"/>
        </w:rPr>
        <w:t>–</w:t>
      </w:r>
      <w:r>
        <w:rPr>
          <w:rFonts w:eastAsia="Batang" w:cs="Times New Roman"/>
          <w:szCs w:val="28"/>
          <w:lang w:eastAsia="ru-RU"/>
        </w:rPr>
        <w:t xml:space="preserve"> Югре</w:t>
      </w:r>
      <w:r w:rsidRPr="004E638A">
        <w:rPr>
          <w:rFonts w:eastAsia="Batang" w:cs="Times New Roman"/>
          <w:szCs w:val="28"/>
          <w:lang w:eastAsia="ru-RU"/>
        </w:rPr>
        <w:t>;</w:t>
      </w:r>
    </w:p>
    <w:p w:rsidR="00E674D2" w:rsidRDefault="00E674D2" w:rsidP="00E674D2">
      <w:pPr>
        <w:tabs>
          <w:tab w:val="left" w:pos="709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- в</w:t>
      </w:r>
      <w:r w:rsidRPr="004E638A">
        <w:rPr>
          <w:rFonts w:eastAsia="Batang" w:cs="Times New Roman"/>
          <w:szCs w:val="28"/>
          <w:lang w:eastAsia="ru-RU"/>
        </w:rPr>
        <w:t xml:space="preserve"> срок до 01.11.2021 организовать иммунизацию первым компонентом, </w:t>
      </w:r>
      <w:r>
        <w:rPr>
          <w:rFonts w:eastAsia="Batang" w:cs="Times New Roman"/>
          <w:szCs w:val="28"/>
          <w:lang w:eastAsia="ru-RU"/>
        </w:rPr>
        <w:br/>
      </w:r>
      <w:r w:rsidRPr="004E638A">
        <w:rPr>
          <w:rFonts w:eastAsia="Batang" w:cs="Times New Roman"/>
          <w:szCs w:val="28"/>
          <w:lang w:eastAsia="ru-RU"/>
        </w:rPr>
        <w:t>а в срок до</w:t>
      </w:r>
      <w:r>
        <w:rPr>
          <w:rFonts w:eastAsia="Batang" w:cs="Times New Roman"/>
          <w:szCs w:val="28"/>
          <w:lang w:eastAsia="ru-RU"/>
        </w:rPr>
        <w:t xml:space="preserve"> 01.12.</w:t>
      </w:r>
      <w:r w:rsidRPr="004E638A">
        <w:rPr>
          <w:rFonts w:eastAsia="Batang" w:cs="Times New Roman"/>
          <w:szCs w:val="28"/>
          <w:lang w:eastAsia="ru-RU"/>
        </w:rPr>
        <w:t xml:space="preserve">2021 </w:t>
      </w:r>
      <w:r>
        <w:rPr>
          <w:rFonts w:eastAsia="Batang" w:cs="Times New Roman"/>
          <w:szCs w:val="28"/>
          <w:lang w:eastAsia="ru-RU"/>
        </w:rPr>
        <w:t>–</w:t>
      </w:r>
      <w:r w:rsidRPr="004E638A">
        <w:rPr>
          <w:rFonts w:eastAsia="Batang" w:cs="Times New Roman"/>
          <w:szCs w:val="28"/>
          <w:lang w:eastAsia="ru-RU"/>
        </w:rPr>
        <w:t xml:space="preserve"> вторым компонентом вакцины от новой коронавирусной инфекции;</w:t>
      </w:r>
    </w:p>
    <w:p w:rsidR="00E674D2" w:rsidRPr="004E638A" w:rsidRDefault="00E674D2" w:rsidP="00E674D2">
      <w:pPr>
        <w:tabs>
          <w:tab w:val="left" w:pos="709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- о</w:t>
      </w:r>
      <w:r w:rsidRPr="004E638A">
        <w:rPr>
          <w:rFonts w:eastAsia="Batang" w:cs="Times New Roman"/>
          <w:szCs w:val="28"/>
          <w:lang w:eastAsia="ru-RU"/>
        </w:rPr>
        <w:t>тстранять от работы с</w:t>
      </w:r>
      <w:r>
        <w:rPr>
          <w:rFonts w:eastAsia="Batang" w:cs="Times New Roman"/>
          <w:szCs w:val="28"/>
          <w:lang w:eastAsia="ru-RU"/>
        </w:rPr>
        <w:t xml:space="preserve"> 01.</w:t>
      </w:r>
      <w:r w:rsidRPr="004E638A">
        <w:rPr>
          <w:rFonts w:eastAsia="Batang" w:cs="Times New Roman"/>
          <w:szCs w:val="28"/>
          <w:lang w:eastAsia="ru-RU"/>
        </w:rPr>
        <w:t xml:space="preserve">11.2021 лиц, не имеющих ни одной прививки против новой коронавирусной инфекции, с 01.12.2021 </w:t>
      </w:r>
      <w:r>
        <w:rPr>
          <w:rFonts w:eastAsia="Batang" w:cs="Times New Roman"/>
          <w:szCs w:val="28"/>
          <w:lang w:eastAsia="ru-RU"/>
        </w:rPr>
        <w:t>–</w:t>
      </w:r>
      <w:r w:rsidRPr="004E638A">
        <w:rPr>
          <w:rFonts w:eastAsia="Batang" w:cs="Times New Roman"/>
          <w:szCs w:val="28"/>
          <w:lang w:eastAsia="ru-RU"/>
        </w:rPr>
        <w:t xml:space="preserve"> лиц, не имеющих законченного курса вакцинации, за исключением лиц, указанных в п</w:t>
      </w:r>
      <w:r>
        <w:rPr>
          <w:rFonts w:eastAsia="Batang" w:cs="Times New Roman"/>
          <w:szCs w:val="28"/>
          <w:lang w:eastAsia="ru-RU"/>
        </w:rPr>
        <w:t xml:space="preserve">ункте </w:t>
      </w:r>
      <w:r w:rsidRPr="004E638A">
        <w:rPr>
          <w:rFonts w:eastAsia="Batang" w:cs="Times New Roman"/>
          <w:szCs w:val="28"/>
          <w:lang w:eastAsia="ru-RU"/>
        </w:rPr>
        <w:t>2 постановл</w:t>
      </w:r>
      <w:r>
        <w:rPr>
          <w:rFonts w:eastAsia="Batang" w:cs="Times New Roman"/>
          <w:szCs w:val="28"/>
          <w:lang w:eastAsia="ru-RU"/>
        </w:rPr>
        <w:t>ения главного государственного санитарного врача по Ханты-Мансийскому                автономному округу – Югре»</w:t>
      </w:r>
      <w:r w:rsidRPr="004E638A">
        <w:rPr>
          <w:rFonts w:eastAsia="Batang" w:cs="Times New Roman"/>
          <w:szCs w:val="28"/>
          <w:lang w:eastAsia="ru-RU"/>
        </w:rPr>
        <w:t>.</w:t>
      </w:r>
    </w:p>
    <w:p w:rsidR="00E674D2" w:rsidRPr="000F72D9" w:rsidRDefault="00E674D2" w:rsidP="00E674D2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  <w:lang w:eastAsia="ru-RU"/>
        </w:rPr>
        <w:t>1.2. </w:t>
      </w:r>
      <w:r w:rsidRPr="008B33E6">
        <w:rPr>
          <w:rFonts w:eastAsia="Calibri" w:cs="Times New Roman"/>
          <w:color w:val="000000"/>
          <w:szCs w:val="28"/>
        </w:rPr>
        <w:t xml:space="preserve">После </w:t>
      </w:r>
      <w:hyperlink r:id="rId8" w:history="1">
        <w:r w:rsidRPr="008B33E6">
          <w:rPr>
            <w:rFonts w:eastAsia="Calibri" w:cs="Times New Roman"/>
            <w:color w:val="000000"/>
            <w:szCs w:val="28"/>
          </w:rPr>
          <w:t xml:space="preserve">пункта </w:t>
        </w:r>
        <w:r>
          <w:rPr>
            <w:rFonts w:eastAsia="Calibri" w:cs="Times New Roman"/>
            <w:color w:val="000000"/>
            <w:szCs w:val="28"/>
          </w:rPr>
          <w:t>17</w:t>
        </w:r>
        <w:r>
          <w:rPr>
            <w:rFonts w:eastAsia="Calibri" w:cs="Times New Roman"/>
            <w:color w:val="000000"/>
            <w:szCs w:val="28"/>
            <w:vertAlign w:val="superscript"/>
          </w:rPr>
          <w:t>7</w:t>
        </w:r>
      </w:hyperlink>
      <w:r w:rsidRPr="008B33E6">
        <w:rPr>
          <w:rFonts w:eastAsia="Calibri" w:cs="Times New Roman"/>
          <w:color w:val="000000"/>
          <w:szCs w:val="28"/>
        </w:rPr>
        <w:t xml:space="preserve"> постановления дополнить </w:t>
      </w:r>
      <w:hyperlink r:id="rId9" w:history="1">
        <w:r>
          <w:rPr>
            <w:rFonts w:eastAsia="Calibri" w:cs="Times New Roman"/>
            <w:color w:val="000000"/>
            <w:szCs w:val="28"/>
          </w:rPr>
          <w:t>пунктами</w:t>
        </w:r>
        <w:r w:rsidRPr="008B33E6">
          <w:rPr>
            <w:rFonts w:eastAsia="Calibri" w:cs="Times New Roman"/>
            <w:color w:val="000000"/>
            <w:szCs w:val="28"/>
          </w:rPr>
          <w:t xml:space="preserve"> 1</w:t>
        </w:r>
      </w:hyperlink>
      <w:r>
        <w:rPr>
          <w:rFonts w:eastAsia="Calibri" w:cs="Times New Roman"/>
          <w:color w:val="000000"/>
          <w:szCs w:val="28"/>
        </w:rPr>
        <w:t>7</w:t>
      </w:r>
      <w:r>
        <w:rPr>
          <w:rFonts w:eastAsia="Calibri" w:cs="Times New Roman"/>
          <w:color w:val="000000"/>
          <w:szCs w:val="28"/>
          <w:vertAlign w:val="superscript"/>
        </w:rPr>
        <w:t>8</w:t>
      </w:r>
      <w:r>
        <w:rPr>
          <w:rFonts w:eastAsia="Calibri" w:cs="Times New Roman"/>
          <w:color w:val="000000"/>
          <w:szCs w:val="28"/>
        </w:rPr>
        <w:t>, 17</w:t>
      </w:r>
      <w:r>
        <w:rPr>
          <w:rFonts w:eastAsia="Calibri" w:cs="Times New Roman"/>
          <w:color w:val="000000"/>
          <w:szCs w:val="28"/>
          <w:vertAlign w:val="superscript"/>
        </w:rPr>
        <w:t>9</w:t>
      </w:r>
      <w:r w:rsidRPr="008B33E6">
        <w:rPr>
          <w:rFonts w:eastAsia="Calibri" w:cs="Times New Roman"/>
          <w:color w:val="000000"/>
          <w:szCs w:val="28"/>
        </w:rPr>
        <w:t xml:space="preserve"> следующего содержания:</w:t>
      </w:r>
    </w:p>
    <w:p w:rsidR="00E674D2" w:rsidRDefault="00E674D2" w:rsidP="00E674D2">
      <w:pPr>
        <w:autoSpaceDE w:val="0"/>
        <w:autoSpaceDN w:val="0"/>
        <w:adjustRightInd w:val="0"/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«</w:t>
      </w:r>
      <w:r w:rsidRPr="00DB3406">
        <w:rPr>
          <w:rFonts w:eastAsia="Batang" w:cs="Times New Roman"/>
          <w:szCs w:val="28"/>
          <w:lang w:eastAsia="ru-RU"/>
        </w:rPr>
        <w:t>17</w:t>
      </w:r>
      <w:r>
        <w:rPr>
          <w:rFonts w:eastAsia="Batang" w:cs="Times New Roman"/>
          <w:szCs w:val="28"/>
          <w:vertAlign w:val="superscript"/>
          <w:lang w:eastAsia="ru-RU"/>
        </w:rPr>
        <w:t>8</w:t>
      </w:r>
      <w:r>
        <w:rPr>
          <w:rFonts w:eastAsia="Batang" w:cs="Times New Roman"/>
          <w:szCs w:val="28"/>
          <w:lang w:eastAsia="ru-RU"/>
        </w:rPr>
        <w:t>.</w:t>
      </w:r>
      <w:r w:rsidRPr="00DB3406">
        <w:rPr>
          <w:rFonts w:eastAsia="Batang" w:cs="Times New Roman"/>
          <w:szCs w:val="28"/>
          <w:lang w:eastAsia="ru-RU"/>
        </w:rPr>
        <w:t xml:space="preserve"> </w:t>
      </w:r>
      <w:r>
        <w:rPr>
          <w:rFonts w:eastAsia="Batang" w:cs="Times New Roman"/>
          <w:szCs w:val="28"/>
          <w:lang w:eastAsia="ru-RU"/>
        </w:rPr>
        <w:t>Структурным подразделениям</w:t>
      </w:r>
      <w:r w:rsidRPr="00DB3406">
        <w:rPr>
          <w:rFonts w:eastAsia="Batang" w:cs="Times New Roman"/>
          <w:szCs w:val="28"/>
          <w:lang w:eastAsia="ru-RU"/>
        </w:rPr>
        <w:t xml:space="preserve"> Администрации города, </w:t>
      </w:r>
      <w:r>
        <w:rPr>
          <w:rFonts w:eastAsia="Batang" w:cs="Times New Roman"/>
          <w:szCs w:val="28"/>
          <w:lang w:eastAsia="ru-RU"/>
        </w:rPr>
        <w:t>управлению</w:t>
      </w:r>
      <w:r w:rsidRPr="00DB3406">
        <w:rPr>
          <w:rFonts w:eastAsia="Batang" w:cs="Times New Roman"/>
          <w:szCs w:val="28"/>
          <w:lang w:eastAsia="ru-RU"/>
        </w:rPr>
        <w:t xml:space="preserve"> кадров и муниципальной службы Администрации города в отношении сотрудников Адми</w:t>
      </w:r>
      <w:r>
        <w:rPr>
          <w:rFonts w:eastAsia="Batang" w:cs="Times New Roman"/>
          <w:szCs w:val="28"/>
          <w:lang w:eastAsia="ru-RU"/>
        </w:rPr>
        <w:t>нистрации города и руководителей муниципальных организаций               о</w:t>
      </w:r>
      <w:r w:rsidRPr="004E638A">
        <w:rPr>
          <w:rFonts w:eastAsia="Batang" w:cs="Times New Roman"/>
          <w:szCs w:val="28"/>
          <w:lang w:eastAsia="ru-RU"/>
        </w:rPr>
        <w:t>тстранять от работы с</w:t>
      </w:r>
      <w:r>
        <w:rPr>
          <w:rFonts w:eastAsia="Batang" w:cs="Times New Roman"/>
          <w:szCs w:val="28"/>
          <w:lang w:eastAsia="ru-RU"/>
        </w:rPr>
        <w:t xml:space="preserve"> 01.</w:t>
      </w:r>
      <w:r w:rsidRPr="004E638A">
        <w:rPr>
          <w:rFonts w:eastAsia="Batang" w:cs="Times New Roman"/>
          <w:szCs w:val="28"/>
          <w:lang w:eastAsia="ru-RU"/>
        </w:rPr>
        <w:t xml:space="preserve">11.2021 лиц, не имеющих ни одной прививки против новой коронавирусной инфекции, с 01.12.2021 </w:t>
      </w:r>
      <w:r>
        <w:rPr>
          <w:rFonts w:eastAsia="Batang" w:cs="Times New Roman"/>
          <w:szCs w:val="28"/>
          <w:lang w:eastAsia="ru-RU"/>
        </w:rPr>
        <w:t>–</w:t>
      </w:r>
      <w:r w:rsidRPr="004E638A">
        <w:rPr>
          <w:rFonts w:eastAsia="Batang" w:cs="Times New Roman"/>
          <w:szCs w:val="28"/>
          <w:lang w:eastAsia="ru-RU"/>
        </w:rPr>
        <w:t xml:space="preserve"> лиц, не имеющих законченного курса вакцинации, за исключением лиц, указанных в п</w:t>
      </w:r>
      <w:r>
        <w:rPr>
          <w:rFonts w:eastAsia="Batang" w:cs="Times New Roman"/>
          <w:szCs w:val="28"/>
          <w:lang w:eastAsia="ru-RU"/>
        </w:rPr>
        <w:t xml:space="preserve">ункте </w:t>
      </w:r>
      <w:r w:rsidRPr="004E638A">
        <w:rPr>
          <w:rFonts w:eastAsia="Batang" w:cs="Times New Roman"/>
          <w:szCs w:val="28"/>
          <w:lang w:eastAsia="ru-RU"/>
        </w:rPr>
        <w:t>2 постановл</w:t>
      </w:r>
      <w:r>
        <w:rPr>
          <w:rFonts w:eastAsia="Batang" w:cs="Times New Roman"/>
          <w:szCs w:val="28"/>
          <w:lang w:eastAsia="ru-RU"/>
        </w:rPr>
        <w:t>ения главного государственного санитарного врача по Ханты-Мансийскому автономному округу – Югре.</w:t>
      </w:r>
    </w:p>
    <w:p w:rsidR="00E674D2" w:rsidRDefault="00E674D2" w:rsidP="00E674D2">
      <w:pPr>
        <w:tabs>
          <w:tab w:val="left" w:pos="426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17</w:t>
      </w:r>
      <w:r>
        <w:rPr>
          <w:rFonts w:eastAsia="Batang" w:cs="Times New Roman"/>
          <w:szCs w:val="28"/>
          <w:vertAlign w:val="superscript"/>
          <w:lang w:eastAsia="ru-RU"/>
        </w:rPr>
        <w:t>9</w:t>
      </w:r>
      <w:r w:rsidRPr="004E638A">
        <w:rPr>
          <w:rFonts w:eastAsia="Batang" w:cs="Times New Roman"/>
          <w:szCs w:val="28"/>
          <w:lang w:eastAsia="ru-RU"/>
        </w:rPr>
        <w:t>.</w:t>
      </w:r>
      <w:r>
        <w:rPr>
          <w:rFonts w:eastAsia="Batang" w:cs="Times New Roman"/>
          <w:szCs w:val="28"/>
          <w:lang w:eastAsia="ru-RU"/>
        </w:rPr>
        <w:t xml:space="preserve"> Службе по охране здоровья населения </w:t>
      </w:r>
      <w:r w:rsidRPr="00DB3406">
        <w:rPr>
          <w:rFonts w:eastAsia="Batang" w:cs="Times New Roman"/>
          <w:szCs w:val="28"/>
          <w:lang w:eastAsia="ru-RU"/>
        </w:rPr>
        <w:t>Администрации города</w:t>
      </w:r>
      <w:r>
        <w:rPr>
          <w:rFonts w:eastAsia="Batang" w:cs="Times New Roman"/>
          <w:szCs w:val="28"/>
          <w:lang w:eastAsia="ru-RU"/>
        </w:rPr>
        <w:t>:</w:t>
      </w:r>
    </w:p>
    <w:p w:rsidR="00E674D2" w:rsidRPr="00F96450" w:rsidRDefault="00E674D2" w:rsidP="00E674D2">
      <w:pPr>
        <w:tabs>
          <w:tab w:val="left" w:pos="426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17</w:t>
      </w:r>
      <w:r>
        <w:rPr>
          <w:rFonts w:eastAsia="Batang" w:cs="Times New Roman"/>
          <w:szCs w:val="28"/>
          <w:vertAlign w:val="superscript"/>
          <w:lang w:eastAsia="ru-RU"/>
        </w:rPr>
        <w:t>9</w:t>
      </w:r>
      <w:r w:rsidRPr="004E638A">
        <w:rPr>
          <w:rFonts w:eastAsia="Batang" w:cs="Times New Roman"/>
          <w:szCs w:val="28"/>
          <w:lang w:eastAsia="ru-RU"/>
        </w:rPr>
        <w:t>.</w:t>
      </w:r>
      <w:r>
        <w:rPr>
          <w:rFonts w:eastAsia="Batang" w:cs="Times New Roman"/>
          <w:szCs w:val="28"/>
          <w:lang w:eastAsia="ru-RU"/>
        </w:rPr>
        <w:t>1. </w:t>
      </w:r>
      <w:r>
        <w:rPr>
          <w:szCs w:val="28"/>
        </w:rPr>
        <w:t>Обеспечить взаимодействие с бюджетным учреждением Ханты-Мансийского автономного округа – Югры «Сургутская городская клиническая поликлиника № 1» в целях получения сводной информации о ходе</w:t>
      </w:r>
      <w:r w:rsidRPr="00961BD2">
        <w:rPr>
          <w:szCs w:val="28"/>
        </w:rPr>
        <w:t xml:space="preserve"> </w:t>
      </w:r>
      <w:r>
        <w:rPr>
          <w:szCs w:val="28"/>
        </w:rPr>
        <w:t xml:space="preserve">в муниципальном образовании </w:t>
      </w:r>
      <w:r w:rsidRPr="0086212A">
        <w:rPr>
          <w:szCs w:val="28"/>
        </w:rPr>
        <w:t>иммунизации по эпидемическим показаниям против новой коронавирусн</w:t>
      </w:r>
      <w:r>
        <w:rPr>
          <w:szCs w:val="28"/>
        </w:rPr>
        <w:t>ой инфекции (COVID-19) отдельных категорий (групп</w:t>
      </w:r>
      <w:r w:rsidRPr="0086212A">
        <w:rPr>
          <w:szCs w:val="28"/>
        </w:rPr>
        <w:t>) граждан, подлежащи</w:t>
      </w:r>
      <w:r>
        <w:rPr>
          <w:szCs w:val="28"/>
        </w:rPr>
        <w:t>х</w:t>
      </w:r>
      <w:r w:rsidRPr="0086212A">
        <w:rPr>
          <w:szCs w:val="28"/>
        </w:rPr>
        <w:t xml:space="preserve"> об</w:t>
      </w:r>
      <w:r>
        <w:rPr>
          <w:szCs w:val="28"/>
        </w:rPr>
        <w:t>язательной вакцинации, указанных</w:t>
      </w:r>
      <w:r w:rsidRPr="0086212A">
        <w:rPr>
          <w:szCs w:val="28"/>
        </w:rPr>
        <w:t xml:space="preserve"> в пункте 1</w:t>
      </w:r>
      <w:r>
        <w:rPr>
          <w:szCs w:val="28"/>
        </w:rPr>
        <w:t xml:space="preserve"> постановления </w:t>
      </w:r>
      <w:r w:rsidRPr="00214B38">
        <w:rPr>
          <w:szCs w:val="28"/>
        </w:rPr>
        <w:t xml:space="preserve"> Главного государственного санитарного врача по Ханты-Мансийскому </w:t>
      </w:r>
      <w:r>
        <w:rPr>
          <w:szCs w:val="28"/>
        </w:rPr>
        <w:t xml:space="preserve">автономному округу – </w:t>
      </w:r>
      <w:r w:rsidRPr="00214B38">
        <w:rPr>
          <w:szCs w:val="28"/>
        </w:rPr>
        <w:t>Югре</w:t>
      </w:r>
      <w:r>
        <w:rPr>
          <w:szCs w:val="28"/>
        </w:rPr>
        <w:t>».</w:t>
      </w:r>
    </w:p>
    <w:p w:rsidR="00E674D2" w:rsidRDefault="00E674D2" w:rsidP="00E674D2">
      <w:pPr>
        <w:tabs>
          <w:tab w:val="left" w:pos="426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17</w:t>
      </w:r>
      <w:r>
        <w:rPr>
          <w:rFonts w:eastAsia="Batang" w:cs="Times New Roman"/>
          <w:szCs w:val="28"/>
          <w:vertAlign w:val="superscript"/>
          <w:lang w:eastAsia="ru-RU"/>
        </w:rPr>
        <w:t>9</w:t>
      </w:r>
      <w:r w:rsidRPr="004E638A">
        <w:rPr>
          <w:rFonts w:eastAsia="Batang" w:cs="Times New Roman"/>
          <w:szCs w:val="28"/>
          <w:lang w:eastAsia="ru-RU"/>
        </w:rPr>
        <w:t>.</w:t>
      </w:r>
      <w:r>
        <w:rPr>
          <w:rFonts w:eastAsia="Batang" w:cs="Times New Roman"/>
          <w:szCs w:val="28"/>
          <w:lang w:eastAsia="ru-RU"/>
        </w:rPr>
        <w:t>2. О</w:t>
      </w:r>
      <w:r w:rsidRPr="00F96450">
        <w:rPr>
          <w:rFonts w:eastAsia="Batang" w:cs="Times New Roman"/>
          <w:szCs w:val="28"/>
          <w:lang w:eastAsia="ru-RU"/>
        </w:rPr>
        <w:t>беспечить предоставление отч</w:t>
      </w:r>
      <w:r>
        <w:rPr>
          <w:rFonts w:eastAsia="Batang" w:cs="Times New Roman"/>
          <w:szCs w:val="28"/>
          <w:lang w:eastAsia="ru-RU"/>
        </w:rPr>
        <w:t>е</w:t>
      </w:r>
      <w:r w:rsidRPr="00F96450">
        <w:rPr>
          <w:rFonts w:eastAsia="Batang" w:cs="Times New Roman"/>
          <w:szCs w:val="28"/>
          <w:lang w:eastAsia="ru-RU"/>
        </w:rPr>
        <w:t>та по муниципальному образо</w:t>
      </w:r>
      <w:r>
        <w:rPr>
          <w:rFonts w:eastAsia="Batang" w:cs="Times New Roman"/>
          <w:szCs w:val="28"/>
          <w:lang w:eastAsia="ru-RU"/>
        </w:rPr>
        <w:t xml:space="preserve">-              </w:t>
      </w:r>
      <w:r w:rsidRPr="00E674D2">
        <w:rPr>
          <w:rFonts w:eastAsia="Batang" w:cs="Times New Roman"/>
          <w:spacing w:val="-4"/>
          <w:szCs w:val="28"/>
          <w:lang w:eastAsia="ru-RU"/>
        </w:rPr>
        <w:t>ванию в секретариат регионального оперативного штаба по форме приложения 2</w:t>
      </w:r>
      <w:r w:rsidRPr="00F96450">
        <w:rPr>
          <w:rFonts w:eastAsia="Batang" w:cs="Times New Roman"/>
          <w:szCs w:val="28"/>
          <w:lang w:eastAsia="ru-RU"/>
        </w:rPr>
        <w:t xml:space="preserve"> </w:t>
      </w:r>
      <w:r>
        <w:rPr>
          <w:rFonts w:eastAsia="Batang" w:cs="Times New Roman"/>
          <w:szCs w:val="28"/>
          <w:lang w:eastAsia="ru-RU"/>
        </w:rPr>
        <w:t xml:space="preserve">                   </w:t>
      </w:r>
      <w:r w:rsidRPr="00F96450">
        <w:rPr>
          <w:rFonts w:eastAsia="Batang" w:cs="Times New Roman"/>
          <w:szCs w:val="28"/>
          <w:lang w:eastAsia="ru-RU"/>
        </w:rPr>
        <w:t>к постановлению главного государственного санитарного врача по Ханты-</w:t>
      </w:r>
      <w:r>
        <w:rPr>
          <w:rFonts w:eastAsia="Batang" w:cs="Times New Roman"/>
          <w:szCs w:val="28"/>
          <w:lang w:eastAsia="ru-RU"/>
        </w:rPr>
        <w:t xml:space="preserve">                 </w:t>
      </w:r>
      <w:r w:rsidRPr="00F96450">
        <w:rPr>
          <w:rFonts w:eastAsia="Batang" w:cs="Times New Roman"/>
          <w:szCs w:val="28"/>
          <w:lang w:eastAsia="ru-RU"/>
        </w:rPr>
        <w:t>Мансийскому автономному округу – Югре</w:t>
      </w:r>
      <w:r>
        <w:rPr>
          <w:rFonts w:eastAsia="Batang" w:cs="Times New Roman"/>
          <w:szCs w:val="28"/>
          <w:lang w:eastAsia="ru-RU"/>
        </w:rPr>
        <w:t>.</w:t>
      </w:r>
    </w:p>
    <w:p w:rsidR="00E674D2" w:rsidRPr="00774198" w:rsidRDefault="00E674D2" w:rsidP="00E674D2">
      <w:pPr>
        <w:tabs>
          <w:tab w:val="left" w:pos="426"/>
        </w:tabs>
        <w:ind w:firstLine="709"/>
        <w:jc w:val="both"/>
        <w:rPr>
          <w:rFonts w:eastAsia="Batang" w:cs="Times New Roman"/>
          <w:szCs w:val="28"/>
          <w:lang w:eastAsia="ru-RU"/>
        </w:rPr>
      </w:pPr>
      <w:r>
        <w:rPr>
          <w:rFonts w:eastAsia="Batang" w:cs="Times New Roman"/>
          <w:szCs w:val="28"/>
          <w:lang w:eastAsia="ru-RU"/>
        </w:rPr>
        <w:t>17</w:t>
      </w:r>
      <w:r>
        <w:rPr>
          <w:rFonts w:eastAsia="Batang" w:cs="Times New Roman"/>
          <w:szCs w:val="28"/>
          <w:vertAlign w:val="superscript"/>
          <w:lang w:eastAsia="ru-RU"/>
        </w:rPr>
        <w:t>9</w:t>
      </w:r>
      <w:r w:rsidRPr="004E638A">
        <w:rPr>
          <w:rFonts w:eastAsia="Batang" w:cs="Times New Roman"/>
          <w:szCs w:val="28"/>
          <w:lang w:eastAsia="ru-RU"/>
        </w:rPr>
        <w:t>.</w:t>
      </w:r>
      <w:r>
        <w:rPr>
          <w:rFonts w:eastAsia="Batang" w:cs="Times New Roman"/>
          <w:szCs w:val="28"/>
          <w:lang w:eastAsia="ru-RU"/>
        </w:rPr>
        <w:t>3. О</w:t>
      </w:r>
      <w:r w:rsidRPr="004E638A">
        <w:rPr>
          <w:rFonts w:eastAsia="Batang" w:cs="Times New Roman"/>
          <w:szCs w:val="28"/>
          <w:lang w:eastAsia="ru-RU"/>
        </w:rPr>
        <w:t xml:space="preserve">рганизовать содействие медицинским организациям в проведении иммунизации против новой коронавирусной инфекции </w:t>
      </w:r>
      <w:r w:rsidRPr="004E638A">
        <w:rPr>
          <w:rFonts w:eastAsia="Batang" w:cs="Times New Roman"/>
          <w:szCs w:val="28"/>
        </w:rPr>
        <w:t>(</w:t>
      </w:r>
      <w:r w:rsidRPr="004E638A">
        <w:rPr>
          <w:rFonts w:eastAsia="Batang" w:cs="Times New Roman"/>
          <w:szCs w:val="28"/>
          <w:lang w:val="en-US"/>
        </w:rPr>
        <w:t>COV</w:t>
      </w:r>
      <w:r w:rsidRPr="00F96450">
        <w:rPr>
          <w:rFonts w:eastAsia="Batang" w:cs="Times New Roman"/>
          <w:szCs w:val="28"/>
          <w:lang w:val="en-US"/>
        </w:rPr>
        <w:t>I</w:t>
      </w:r>
      <w:r w:rsidRPr="004E638A">
        <w:rPr>
          <w:rFonts w:eastAsia="Batang" w:cs="Times New Roman"/>
          <w:szCs w:val="28"/>
          <w:lang w:val="en-US"/>
        </w:rPr>
        <w:t>D</w:t>
      </w:r>
      <w:r w:rsidRPr="004E638A">
        <w:rPr>
          <w:rFonts w:eastAsia="Batang" w:cs="Times New Roman"/>
          <w:szCs w:val="28"/>
        </w:rPr>
        <w:t xml:space="preserve">-19) </w:t>
      </w:r>
      <w:r w:rsidRPr="004E638A">
        <w:rPr>
          <w:rFonts w:eastAsia="Batang" w:cs="Times New Roman"/>
          <w:szCs w:val="28"/>
          <w:lang w:eastAsia="ru-RU"/>
        </w:rPr>
        <w:t xml:space="preserve">отдельным </w:t>
      </w:r>
      <w:r w:rsidRPr="00E674D2">
        <w:rPr>
          <w:rFonts w:eastAsia="Batang" w:cs="Times New Roman"/>
          <w:spacing w:val="-4"/>
          <w:szCs w:val="28"/>
          <w:lang w:eastAsia="ru-RU"/>
        </w:rPr>
        <w:t>категориям (группам) граждан, подлежащим обязательной вакцинации, указанным</w:t>
      </w:r>
      <w:r w:rsidRPr="004E638A">
        <w:rPr>
          <w:rFonts w:eastAsia="Batang" w:cs="Times New Roman"/>
          <w:szCs w:val="28"/>
          <w:lang w:eastAsia="ru-RU"/>
        </w:rPr>
        <w:t xml:space="preserve"> в п</w:t>
      </w:r>
      <w:r>
        <w:rPr>
          <w:rFonts w:eastAsia="Batang" w:cs="Times New Roman"/>
          <w:szCs w:val="28"/>
          <w:lang w:eastAsia="ru-RU"/>
        </w:rPr>
        <w:t xml:space="preserve">ункте </w:t>
      </w:r>
      <w:r w:rsidRPr="004E638A">
        <w:rPr>
          <w:rFonts w:eastAsia="Batang" w:cs="Times New Roman"/>
          <w:szCs w:val="28"/>
          <w:lang w:eastAsia="ru-RU"/>
        </w:rPr>
        <w:t xml:space="preserve">2 </w:t>
      </w:r>
      <w:r>
        <w:rPr>
          <w:rFonts w:eastAsia="Batang" w:cs="Times New Roman"/>
          <w:szCs w:val="28"/>
          <w:lang w:eastAsia="ru-RU"/>
        </w:rPr>
        <w:t xml:space="preserve">постановления </w:t>
      </w:r>
      <w:r w:rsidRPr="00F96450">
        <w:rPr>
          <w:rFonts w:eastAsia="Batang" w:cs="Times New Roman"/>
          <w:szCs w:val="28"/>
          <w:lang w:eastAsia="ru-RU"/>
        </w:rPr>
        <w:t xml:space="preserve">главного государственного санитарного врача </w:t>
      </w:r>
      <w:r>
        <w:rPr>
          <w:rFonts w:eastAsia="Batang" w:cs="Times New Roman"/>
          <w:szCs w:val="28"/>
          <w:lang w:eastAsia="ru-RU"/>
        </w:rPr>
        <w:t xml:space="preserve">                            </w:t>
      </w:r>
      <w:r w:rsidRPr="00F96450">
        <w:rPr>
          <w:rFonts w:eastAsia="Batang" w:cs="Times New Roman"/>
          <w:szCs w:val="28"/>
          <w:lang w:eastAsia="ru-RU"/>
        </w:rPr>
        <w:t>по Ханты-Мансийскому автономному округу – Югре</w:t>
      </w:r>
      <w:r>
        <w:rPr>
          <w:rFonts w:eastAsia="Batang" w:cs="Times New Roman"/>
          <w:szCs w:val="28"/>
          <w:lang w:eastAsia="ru-RU"/>
        </w:rPr>
        <w:t>»</w:t>
      </w:r>
      <w:r w:rsidRPr="004E638A">
        <w:rPr>
          <w:rFonts w:eastAsia="Batang" w:cs="Times New Roman"/>
          <w:szCs w:val="28"/>
          <w:lang w:eastAsia="ru-RU"/>
        </w:rPr>
        <w:t>.</w:t>
      </w:r>
    </w:p>
    <w:p w:rsidR="00E674D2" w:rsidRDefault="00E674D2" w:rsidP="00E674D2">
      <w:pPr>
        <w:shd w:val="clear" w:color="auto" w:fill="FFFFFF"/>
        <w:ind w:firstLine="709"/>
        <w:jc w:val="both"/>
        <w:rPr>
          <w:rFonts w:eastAsia="Arial" w:cs="Times New Roman"/>
          <w:szCs w:val="28"/>
          <w:lang w:eastAsia="ar-SA"/>
        </w:rPr>
      </w:pPr>
    </w:p>
    <w:p w:rsidR="00E674D2" w:rsidRPr="003D4391" w:rsidRDefault="00E674D2" w:rsidP="00E674D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Arial" w:cs="Times New Roman"/>
          <w:szCs w:val="28"/>
          <w:lang w:eastAsia="ar-SA"/>
        </w:rPr>
        <w:t>2. </w:t>
      </w:r>
      <w:r w:rsidRPr="00B67786">
        <w:rPr>
          <w:rFonts w:eastAsia="Arial" w:cs="Times New Roman"/>
          <w:szCs w:val="28"/>
          <w:lang w:eastAsia="ar-SA"/>
        </w:rPr>
        <w:t xml:space="preserve">Управлению массовых коммуникаций </w:t>
      </w:r>
      <w:r w:rsidRPr="00B67786">
        <w:rPr>
          <w:rFonts w:eastAsia="Calibri" w:cs="Times New Roman"/>
          <w:szCs w:val="28"/>
        </w:rPr>
        <w:t xml:space="preserve">разместить настоящее </w:t>
      </w:r>
      <w:r w:rsidRPr="00B67786">
        <w:rPr>
          <w:rFonts w:eastAsia="Calibri" w:cs="Times New Roman"/>
          <w:color w:val="000000"/>
          <w:szCs w:val="28"/>
        </w:rPr>
        <w:t xml:space="preserve">постановление на официальном портале Администрации города: </w:t>
      </w:r>
      <w:r w:rsidRPr="00B67786">
        <w:rPr>
          <w:rFonts w:eastAsia="Calibri" w:cs="Times New Roman"/>
          <w:szCs w:val="28"/>
        </w:rPr>
        <w:t>www.admsurgut.ru</w:t>
      </w:r>
      <w:r w:rsidRPr="00B67786">
        <w:rPr>
          <w:rFonts w:eastAsia="Calibri" w:cs="Times New Roman"/>
          <w:color w:val="000000"/>
          <w:szCs w:val="28"/>
        </w:rPr>
        <w:t>.</w:t>
      </w:r>
    </w:p>
    <w:p w:rsidR="00E674D2" w:rsidRDefault="00E674D2" w:rsidP="00E674D2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674D2" w:rsidRPr="007363A0" w:rsidRDefault="00E674D2" w:rsidP="00E674D2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</w:t>
      </w:r>
      <w:r w:rsidRPr="007363A0">
        <w:rPr>
          <w:rFonts w:eastAsia="Calibri" w:cs="Times New Roman"/>
          <w:szCs w:val="28"/>
          <w:lang w:eastAsia="ru-RU"/>
        </w:rPr>
        <w:t>. Муниципальному казенному учреждению «Наш город» опубликовать</w:t>
      </w:r>
      <w:r w:rsidRPr="007363A0">
        <w:rPr>
          <w:rFonts w:eastAsia="Calibri" w:cs="Times New Roman"/>
          <w:szCs w:val="28"/>
          <w:lang w:eastAsia="ru-RU"/>
        </w:rPr>
        <w:br/>
        <w:t>настоящее постановление в газете «Сургутские ведомости».</w:t>
      </w:r>
    </w:p>
    <w:p w:rsidR="00E674D2" w:rsidRPr="007363A0" w:rsidRDefault="00E674D2" w:rsidP="00E674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7363A0">
        <w:rPr>
          <w:rFonts w:cs="Times New Roman"/>
          <w:szCs w:val="28"/>
        </w:rPr>
        <w:t>Настоящее постановление вступа</w:t>
      </w:r>
      <w:r>
        <w:rPr>
          <w:rFonts w:cs="Times New Roman"/>
          <w:szCs w:val="28"/>
        </w:rPr>
        <w:t>ет в силу с момента его издания.</w:t>
      </w:r>
      <w:r w:rsidRPr="007363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</w:t>
      </w:r>
    </w:p>
    <w:p w:rsidR="00E674D2" w:rsidRDefault="00E674D2" w:rsidP="00E674D2">
      <w:pPr>
        <w:ind w:firstLine="709"/>
        <w:jc w:val="both"/>
        <w:rPr>
          <w:rFonts w:eastAsia="Calibri" w:cs="Times New Roman"/>
          <w:szCs w:val="28"/>
        </w:rPr>
      </w:pPr>
    </w:p>
    <w:p w:rsidR="00E674D2" w:rsidRPr="00BC7B1A" w:rsidRDefault="00E674D2" w:rsidP="00E674D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BC7B1A">
        <w:rPr>
          <w:rFonts w:eastAsia="Calibri" w:cs="Times New Roman"/>
          <w:szCs w:val="28"/>
        </w:rPr>
        <w:t>. Контроль за выполнением постановления оставляю за собой.</w:t>
      </w:r>
    </w:p>
    <w:p w:rsidR="00E674D2" w:rsidRPr="00BC7B1A" w:rsidRDefault="00E674D2" w:rsidP="00E674D2">
      <w:pPr>
        <w:jc w:val="both"/>
        <w:rPr>
          <w:rFonts w:eastAsia="Calibri" w:cs="Times New Roman"/>
          <w:szCs w:val="28"/>
        </w:rPr>
      </w:pPr>
    </w:p>
    <w:p w:rsidR="00E674D2" w:rsidRDefault="00E674D2" w:rsidP="00E674D2">
      <w:pPr>
        <w:jc w:val="both"/>
        <w:rPr>
          <w:rFonts w:eastAsia="Calibri" w:cs="Times New Roman"/>
          <w:szCs w:val="28"/>
        </w:rPr>
      </w:pPr>
    </w:p>
    <w:p w:rsidR="00E674D2" w:rsidRPr="00BC7B1A" w:rsidRDefault="00E674D2" w:rsidP="00E674D2">
      <w:pPr>
        <w:jc w:val="both"/>
        <w:rPr>
          <w:rFonts w:eastAsia="Calibri" w:cs="Times New Roman"/>
          <w:szCs w:val="28"/>
        </w:rPr>
      </w:pPr>
    </w:p>
    <w:p w:rsidR="00E674D2" w:rsidRDefault="00E674D2" w:rsidP="00E674D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Главы города                                                                   </w:t>
      </w:r>
      <w:r w:rsidRPr="00BC7B1A">
        <w:rPr>
          <w:rFonts w:eastAsia="Calibri" w:cs="Times New Roman"/>
          <w:szCs w:val="28"/>
        </w:rPr>
        <w:t>А.Н. Томазова</w:t>
      </w:r>
    </w:p>
    <w:p w:rsidR="00226A5C" w:rsidRPr="00E674D2" w:rsidRDefault="00226A5C" w:rsidP="00E674D2"/>
    <w:sectPr w:rsidR="00226A5C" w:rsidRPr="00E674D2" w:rsidSect="00E674D2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F8" w:rsidRDefault="00D831F8" w:rsidP="006A432C">
      <w:r>
        <w:separator/>
      </w:r>
    </w:p>
  </w:endnote>
  <w:endnote w:type="continuationSeparator" w:id="0">
    <w:p w:rsidR="00D831F8" w:rsidRDefault="00D831F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F8" w:rsidRDefault="00D831F8" w:rsidP="006A432C">
      <w:r>
        <w:separator/>
      </w:r>
    </w:p>
  </w:footnote>
  <w:footnote w:type="continuationSeparator" w:id="0">
    <w:p w:rsidR="00D831F8" w:rsidRDefault="00D831F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44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74D2" w:rsidRPr="00E674D2" w:rsidRDefault="00E674D2">
        <w:pPr>
          <w:pStyle w:val="a3"/>
          <w:jc w:val="center"/>
          <w:rPr>
            <w:sz w:val="20"/>
            <w:szCs w:val="20"/>
          </w:rPr>
        </w:pPr>
        <w:r w:rsidRPr="00E674D2">
          <w:rPr>
            <w:sz w:val="20"/>
            <w:szCs w:val="20"/>
          </w:rPr>
          <w:fldChar w:fldCharType="begin"/>
        </w:r>
        <w:r w:rsidRPr="00E674D2">
          <w:rPr>
            <w:sz w:val="20"/>
            <w:szCs w:val="20"/>
          </w:rPr>
          <w:instrText>PAGE   \* MERGEFORMAT</w:instrText>
        </w:r>
        <w:r w:rsidRPr="00E674D2">
          <w:rPr>
            <w:sz w:val="20"/>
            <w:szCs w:val="20"/>
          </w:rPr>
          <w:fldChar w:fldCharType="separate"/>
        </w:r>
        <w:r w:rsidR="00DB561F">
          <w:rPr>
            <w:noProof/>
            <w:sz w:val="20"/>
            <w:szCs w:val="20"/>
          </w:rPr>
          <w:t>2</w:t>
        </w:r>
        <w:r w:rsidRPr="00E674D2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D2"/>
    <w:rsid w:val="00226A5C"/>
    <w:rsid w:val="00243839"/>
    <w:rsid w:val="00245539"/>
    <w:rsid w:val="002A5B27"/>
    <w:rsid w:val="003659C1"/>
    <w:rsid w:val="005066E9"/>
    <w:rsid w:val="006A432C"/>
    <w:rsid w:val="006A73EC"/>
    <w:rsid w:val="007E7F4F"/>
    <w:rsid w:val="00D831F8"/>
    <w:rsid w:val="00DB561F"/>
    <w:rsid w:val="00E57AD7"/>
    <w:rsid w:val="00E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6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6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800150.1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3800150.1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800150.10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73800150.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0</DocSecurity>
  <Lines>57</Lines>
  <Paragraphs>16</Paragraphs>
  <ScaleCrop>false</ScaleCrop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2021-10-26T09:20:00Z</dcterms:created>
  <dcterms:modified xsi:type="dcterms:W3CDTF">2021-10-26T09:21:00Z</dcterms:modified>
</cp:coreProperties>
</file>