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0E" w:rsidRDefault="009E0A0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E0A0E" w:rsidRDefault="009E0A0E" w:rsidP="00656C1A">
      <w:pPr>
        <w:spacing w:line="120" w:lineRule="atLeast"/>
        <w:jc w:val="center"/>
        <w:rPr>
          <w:sz w:val="24"/>
          <w:szCs w:val="24"/>
        </w:rPr>
      </w:pPr>
    </w:p>
    <w:p w:rsidR="009E0A0E" w:rsidRPr="00852378" w:rsidRDefault="009E0A0E" w:rsidP="00656C1A">
      <w:pPr>
        <w:spacing w:line="120" w:lineRule="atLeast"/>
        <w:jc w:val="center"/>
        <w:rPr>
          <w:sz w:val="10"/>
          <w:szCs w:val="10"/>
        </w:rPr>
      </w:pPr>
    </w:p>
    <w:p w:rsidR="009E0A0E" w:rsidRDefault="009E0A0E" w:rsidP="00656C1A">
      <w:pPr>
        <w:spacing w:line="120" w:lineRule="atLeast"/>
        <w:jc w:val="center"/>
        <w:rPr>
          <w:sz w:val="10"/>
          <w:szCs w:val="24"/>
        </w:rPr>
      </w:pPr>
    </w:p>
    <w:p w:rsidR="009E0A0E" w:rsidRPr="005541F0" w:rsidRDefault="009E0A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0A0E" w:rsidRDefault="009E0A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E0A0E" w:rsidRPr="005541F0" w:rsidRDefault="009E0A0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0A0E" w:rsidRPr="005649E4" w:rsidRDefault="009E0A0E" w:rsidP="00656C1A">
      <w:pPr>
        <w:spacing w:line="120" w:lineRule="atLeast"/>
        <w:jc w:val="center"/>
        <w:rPr>
          <w:sz w:val="18"/>
          <w:szCs w:val="24"/>
        </w:rPr>
      </w:pPr>
    </w:p>
    <w:p w:rsidR="009E0A0E" w:rsidRPr="00656C1A" w:rsidRDefault="009E0A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0A0E" w:rsidRPr="005541F0" w:rsidRDefault="009E0A0E" w:rsidP="00656C1A">
      <w:pPr>
        <w:spacing w:line="120" w:lineRule="atLeast"/>
        <w:jc w:val="center"/>
        <w:rPr>
          <w:sz w:val="18"/>
          <w:szCs w:val="24"/>
        </w:rPr>
      </w:pPr>
    </w:p>
    <w:p w:rsidR="009E0A0E" w:rsidRPr="005541F0" w:rsidRDefault="009E0A0E" w:rsidP="00656C1A">
      <w:pPr>
        <w:spacing w:line="120" w:lineRule="atLeast"/>
        <w:jc w:val="center"/>
        <w:rPr>
          <w:sz w:val="20"/>
          <w:szCs w:val="24"/>
        </w:rPr>
      </w:pPr>
    </w:p>
    <w:p w:rsidR="009E0A0E" w:rsidRPr="00656C1A" w:rsidRDefault="009E0A0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E0A0E" w:rsidRDefault="009E0A0E" w:rsidP="00656C1A">
      <w:pPr>
        <w:spacing w:line="120" w:lineRule="atLeast"/>
        <w:jc w:val="center"/>
        <w:rPr>
          <w:sz w:val="30"/>
          <w:szCs w:val="24"/>
        </w:rPr>
      </w:pPr>
    </w:p>
    <w:p w:rsidR="009E0A0E" w:rsidRPr="00656C1A" w:rsidRDefault="009E0A0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E0A0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0A0E" w:rsidRPr="00F8214F" w:rsidRDefault="009E0A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0A0E" w:rsidRPr="00F8214F" w:rsidRDefault="0001328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0A0E" w:rsidRPr="00F8214F" w:rsidRDefault="009E0A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0A0E" w:rsidRPr="00F8214F" w:rsidRDefault="0001328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E0A0E" w:rsidRPr="00A63FB0" w:rsidRDefault="009E0A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0A0E" w:rsidRPr="00A3761A" w:rsidRDefault="0001328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9E0A0E" w:rsidRPr="00F8214F" w:rsidRDefault="009E0A0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E0A0E" w:rsidRPr="00F8214F" w:rsidRDefault="009E0A0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E0A0E" w:rsidRPr="00AB4194" w:rsidRDefault="009E0A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E0A0E" w:rsidRPr="00F8214F" w:rsidRDefault="0001328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10181</w:t>
            </w:r>
          </w:p>
        </w:tc>
      </w:tr>
    </w:tbl>
    <w:p w:rsidR="009E0A0E" w:rsidRPr="00C725A6" w:rsidRDefault="009E0A0E" w:rsidP="00C725A6">
      <w:pPr>
        <w:rPr>
          <w:rFonts w:cs="Times New Roman"/>
          <w:szCs w:val="28"/>
        </w:rPr>
      </w:pPr>
    </w:p>
    <w:p w:rsidR="009E0A0E" w:rsidRDefault="009E0A0E" w:rsidP="009E0A0E">
      <w:pPr>
        <w:rPr>
          <w:rFonts w:eastAsia="Times New Roman" w:cs="Times New Roman"/>
          <w:szCs w:val="28"/>
          <w:lang w:eastAsia="ru-RU"/>
        </w:rPr>
      </w:pPr>
      <w:r w:rsidRPr="00DB37EF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DB37EF">
        <w:rPr>
          <w:rFonts w:eastAsia="Times New Roman" w:cs="Times New Roman"/>
          <w:szCs w:val="28"/>
          <w:lang w:eastAsia="ru-RU"/>
        </w:rPr>
        <w:t xml:space="preserve"> </w:t>
      </w:r>
    </w:p>
    <w:p w:rsidR="009E0A0E" w:rsidRDefault="009E0A0E" w:rsidP="009E0A0E">
      <w:pPr>
        <w:rPr>
          <w:rFonts w:eastAsia="Times New Roman" w:cs="Times New Roman"/>
          <w:szCs w:val="28"/>
          <w:lang w:eastAsia="ru-RU"/>
        </w:rPr>
      </w:pPr>
      <w:r w:rsidRPr="00DB37EF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постановление Администрации </w:t>
      </w:r>
    </w:p>
    <w:p w:rsidR="009E0A0E" w:rsidRDefault="009E0A0E" w:rsidP="009E0A0E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</w:t>
      </w:r>
      <w:r w:rsidRPr="00DE5D12">
        <w:rPr>
          <w:rFonts w:eastAsia="Times New Roman" w:cs="Times New Roman"/>
          <w:szCs w:val="28"/>
          <w:lang w:eastAsia="ru-RU"/>
        </w:rPr>
        <w:t>31</w:t>
      </w:r>
      <w:r>
        <w:rPr>
          <w:rFonts w:eastAsia="Times New Roman" w:cs="Times New Roman"/>
          <w:szCs w:val="28"/>
          <w:lang w:eastAsia="ru-RU"/>
        </w:rPr>
        <w:t>.05.</w:t>
      </w:r>
      <w:r w:rsidRPr="00DE5D12">
        <w:rPr>
          <w:rFonts w:eastAsia="Times New Roman" w:cs="Times New Roman"/>
          <w:szCs w:val="28"/>
          <w:lang w:eastAsia="ru-RU"/>
        </w:rPr>
        <w:t xml:space="preserve">2012 </w:t>
      </w:r>
      <w:r>
        <w:rPr>
          <w:rFonts w:eastAsia="Times New Roman" w:cs="Times New Roman"/>
          <w:szCs w:val="28"/>
          <w:lang w:eastAsia="ru-RU"/>
        </w:rPr>
        <w:t xml:space="preserve">№ </w:t>
      </w:r>
      <w:r w:rsidRPr="00DE5D12">
        <w:rPr>
          <w:rFonts w:eastAsia="Times New Roman" w:cs="Times New Roman"/>
          <w:szCs w:val="28"/>
          <w:lang w:eastAsia="ru-RU"/>
        </w:rPr>
        <w:t>4049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DE5D12">
        <w:rPr>
          <w:rFonts w:eastAsia="Times New Roman" w:cs="Times New Roman"/>
          <w:szCs w:val="28"/>
          <w:lang w:eastAsia="ru-RU"/>
        </w:rPr>
        <w:t xml:space="preserve">Об утверждении нормативов </w:t>
      </w:r>
    </w:p>
    <w:p w:rsidR="009E0A0E" w:rsidRDefault="009E0A0E" w:rsidP="009E0A0E">
      <w:pPr>
        <w:rPr>
          <w:rFonts w:eastAsia="Times New Roman" w:cs="Times New Roman"/>
          <w:szCs w:val="28"/>
          <w:lang w:eastAsia="ru-RU"/>
        </w:rPr>
      </w:pPr>
      <w:r w:rsidRPr="00DE5D12">
        <w:rPr>
          <w:rFonts w:eastAsia="Times New Roman" w:cs="Times New Roman"/>
          <w:szCs w:val="28"/>
          <w:lang w:eastAsia="ru-RU"/>
        </w:rPr>
        <w:t xml:space="preserve">бюджетных расходов </w:t>
      </w:r>
    </w:p>
    <w:p w:rsidR="009E0A0E" w:rsidRDefault="009E0A0E" w:rsidP="009E0A0E">
      <w:pPr>
        <w:rPr>
          <w:rFonts w:eastAsia="Times New Roman" w:cs="Times New Roman"/>
          <w:szCs w:val="28"/>
          <w:lang w:eastAsia="ru-RU"/>
        </w:rPr>
      </w:pPr>
      <w:r w:rsidRPr="00DE5D12">
        <w:rPr>
          <w:rFonts w:eastAsia="Times New Roman" w:cs="Times New Roman"/>
          <w:szCs w:val="28"/>
          <w:lang w:eastAsia="ru-RU"/>
        </w:rPr>
        <w:t xml:space="preserve">на отдельные виды обеспечения </w:t>
      </w:r>
    </w:p>
    <w:p w:rsidR="009E0A0E" w:rsidRDefault="009E0A0E" w:rsidP="009E0A0E">
      <w:pPr>
        <w:rPr>
          <w:rFonts w:eastAsia="Times New Roman" w:cs="Times New Roman"/>
          <w:szCs w:val="28"/>
          <w:lang w:eastAsia="ru-RU"/>
        </w:rPr>
      </w:pPr>
      <w:r w:rsidRPr="00DE5D12">
        <w:rPr>
          <w:rFonts w:eastAsia="Times New Roman" w:cs="Times New Roman"/>
          <w:szCs w:val="28"/>
          <w:lang w:eastAsia="ru-RU"/>
        </w:rPr>
        <w:t>деятельности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DE5D12">
        <w:rPr>
          <w:rFonts w:eastAsia="Times New Roman" w:cs="Times New Roman"/>
          <w:szCs w:val="28"/>
          <w:lang w:eastAsia="ru-RU"/>
        </w:rPr>
        <w:t>казенных учреждений города</w:t>
      </w:r>
      <w:r>
        <w:rPr>
          <w:rFonts w:eastAsia="Times New Roman" w:cs="Times New Roman"/>
          <w:szCs w:val="28"/>
          <w:lang w:eastAsia="ru-RU"/>
        </w:rPr>
        <w:t>»</w:t>
      </w:r>
    </w:p>
    <w:p w:rsidR="009E0A0E" w:rsidRDefault="009E0A0E" w:rsidP="009E0A0E">
      <w:pPr>
        <w:rPr>
          <w:rFonts w:eastAsia="Times New Roman" w:cs="Times New Roman"/>
          <w:szCs w:val="28"/>
          <w:lang w:eastAsia="ru-RU"/>
        </w:rPr>
      </w:pPr>
    </w:p>
    <w:p w:rsidR="009E0A0E" w:rsidRDefault="009E0A0E" w:rsidP="009E0A0E">
      <w:pPr>
        <w:jc w:val="both"/>
        <w:rPr>
          <w:rFonts w:eastAsia="Times New Roman" w:cs="Times New Roman"/>
          <w:szCs w:val="28"/>
          <w:lang w:eastAsia="ru-RU"/>
        </w:rPr>
      </w:pPr>
    </w:p>
    <w:p w:rsidR="009E0A0E" w:rsidRDefault="009E0A0E" w:rsidP="009E0A0E">
      <w:pPr>
        <w:ind w:firstLine="709"/>
        <w:jc w:val="both"/>
        <w:rPr>
          <w:szCs w:val="28"/>
        </w:rPr>
      </w:pPr>
      <w:r w:rsidRPr="000E5BE0">
        <w:rPr>
          <w:rFonts w:eastAsiaTheme="minorEastAsia" w:cs="Times New Roman"/>
          <w:szCs w:val="28"/>
          <w:lang w:eastAsia="ru-RU"/>
        </w:rPr>
        <w:t xml:space="preserve">В соответствии </w:t>
      </w:r>
      <w:bookmarkStart w:id="5" w:name="sub_1"/>
      <w:r>
        <w:rPr>
          <w:rFonts w:eastAsiaTheme="minorEastAsia" w:cs="Times New Roman"/>
          <w:szCs w:val="28"/>
          <w:lang w:eastAsia="ru-RU"/>
        </w:rPr>
        <w:t xml:space="preserve">с </w:t>
      </w:r>
      <w:r>
        <w:rPr>
          <w:szCs w:val="28"/>
        </w:rPr>
        <w:t xml:space="preserve">распоряжениями Администрации города от 30.12.2005                   № 3686 «Об утверждении Регламента </w:t>
      </w:r>
      <w:r>
        <w:rPr>
          <w:spacing w:val="-6"/>
          <w:szCs w:val="28"/>
        </w:rPr>
        <w:t>Администрации города», от 21.04.2021                                      № 552 «О распределении отдельных полномочий</w:t>
      </w:r>
      <w:r>
        <w:rPr>
          <w:szCs w:val="28"/>
        </w:rPr>
        <w:t xml:space="preserve"> Главы города между высшими должностными лицами Администрации города»</w:t>
      </w:r>
    </w:p>
    <w:p w:rsidR="009E0A0E" w:rsidRDefault="009E0A0E" w:rsidP="009E0A0E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 </w:t>
      </w:r>
      <w:r w:rsidRPr="00715A12">
        <w:rPr>
          <w:rFonts w:eastAsiaTheme="minorEastAsia" w:cs="Times New Roman"/>
          <w:szCs w:val="28"/>
          <w:lang w:eastAsia="ru-RU"/>
        </w:rPr>
        <w:t>Внести в постановление Админ</w:t>
      </w:r>
      <w:r>
        <w:rPr>
          <w:rFonts w:eastAsiaTheme="minorEastAsia" w:cs="Times New Roman"/>
          <w:szCs w:val="28"/>
          <w:lang w:eastAsia="ru-RU"/>
        </w:rPr>
        <w:t xml:space="preserve">истрации города от 31.05.2012 </w:t>
      </w:r>
      <w:r w:rsidRPr="00715A12">
        <w:rPr>
          <w:rFonts w:eastAsiaTheme="minorEastAsia" w:cs="Times New Roman"/>
          <w:szCs w:val="28"/>
          <w:lang w:eastAsia="ru-RU"/>
        </w:rPr>
        <w:t xml:space="preserve">№ 4049 «Об утверждении нормативов бюджетных расходов на отдельные виды </w:t>
      </w:r>
      <w:r w:rsidRPr="009E0A0E">
        <w:rPr>
          <w:rFonts w:eastAsiaTheme="minorEastAsia" w:cs="Times New Roman"/>
          <w:spacing w:val="-4"/>
          <w:szCs w:val="28"/>
          <w:lang w:eastAsia="ru-RU"/>
        </w:rPr>
        <w:t>обеспечения деятельности муниципальных казенных учреждений города» (с изменениями</w:t>
      </w:r>
      <w:r>
        <w:rPr>
          <w:rFonts w:eastAsiaTheme="minorEastAsia" w:cs="Times New Roman"/>
          <w:szCs w:val="28"/>
          <w:lang w:eastAsia="ru-RU"/>
        </w:rPr>
        <w:t xml:space="preserve"> от 15.11.2013 № 8308, 09.01.2014 № 23, 17.02.2015 № 1025, 15.05.2015 № 3180, 07.07.2015 № 4676, 09.11.2015 № 7766, 11.11.2016 № 8290, 14.02.2017 № 857, 03.05.2017 № 3589, 27.11.2017 № 10276, 16.01.2018 № 240, 21.09.2018 № 7254, 23.06.2020 № 4082, 16.03.2020 № 1837) </w:t>
      </w:r>
      <w:r w:rsidRPr="00715A12">
        <w:rPr>
          <w:rFonts w:eastAsiaTheme="minorEastAsia" w:cs="Times New Roman"/>
          <w:szCs w:val="28"/>
          <w:lang w:eastAsia="ru-RU"/>
        </w:rPr>
        <w:t>изменени</w:t>
      </w:r>
      <w:r>
        <w:rPr>
          <w:rFonts w:eastAsiaTheme="minorEastAsia" w:cs="Times New Roman"/>
          <w:szCs w:val="28"/>
          <w:lang w:eastAsia="ru-RU"/>
        </w:rPr>
        <w:t>е, изложив приложение 4                             к постановлению в новой редакции согласно приложению к настоящему постановлению.</w:t>
      </w:r>
    </w:p>
    <w:bookmarkEnd w:id="5"/>
    <w:p w:rsidR="009E0A0E" w:rsidRDefault="009E0A0E" w:rsidP="009E0A0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095845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5BE0">
        <w:rPr>
          <w:rFonts w:eastAsia="Times New Roman" w:cs="Times New Roman"/>
          <w:szCs w:val="28"/>
          <w:lang w:eastAsia="ru-RU"/>
        </w:rPr>
        <w:t>Управлению массовых коммуникаций разместить настоящее постановление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0E5BE0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9E0A0E" w:rsidRDefault="009E0A0E" w:rsidP="009E0A0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>
        <w:rPr>
          <w:szCs w:val="28"/>
        </w:rPr>
        <w:t>Настоящее постановление вступает в силу с момента его издания.</w:t>
      </w:r>
    </w:p>
    <w:p w:rsidR="009E0A0E" w:rsidRDefault="009E0A0E" w:rsidP="009E0A0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095845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5845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9E0A0E" w:rsidRDefault="009E0A0E" w:rsidP="009E0A0E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9E0A0E" w:rsidRDefault="009E0A0E" w:rsidP="009E0A0E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9E0A0E" w:rsidRDefault="009E0A0E" w:rsidP="009E0A0E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9E0A0E" w:rsidRDefault="009E0A0E" w:rsidP="009E0A0E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Л.М. Батракова</w:t>
      </w:r>
    </w:p>
    <w:p w:rsidR="009E0A0E" w:rsidRDefault="009E0A0E" w:rsidP="009E0A0E">
      <w:pPr>
        <w:jc w:val="both"/>
        <w:rPr>
          <w:rFonts w:eastAsia="Times New Roman" w:cs="Times New Roman"/>
          <w:szCs w:val="28"/>
          <w:lang w:eastAsia="ru-RU"/>
        </w:rPr>
      </w:pPr>
    </w:p>
    <w:p w:rsidR="009E0A0E" w:rsidRDefault="009E0A0E" w:rsidP="009E0A0E">
      <w:pPr>
        <w:widowControl w:val="0"/>
        <w:tabs>
          <w:tab w:val="left" w:pos="5245"/>
        </w:tabs>
        <w:spacing w:after="206"/>
        <w:ind w:left="5954" w:right="2"/>
        <w:contextualSpacing/>
        <w:rPr>
          <w:rFonts w:eastAsia="Times New Roman" w:cs="Times New Roman"/>
          <w:bCs/>
          <w:color w:val="000000"/>
          <w:spacing w:val="-6"/>
          <w:szCs w:val="28"/>
          <w:lang w:eastAsia="ru-RU"/>
        </w:rPr>
      </w:pPr>
      <w:r w:rsidRPr="008E787D">
        <w:rPr>
          <w:rFonts w:eastAsia="Times New Roman" w:cs="Times New Roman"/>
          <w:bCs/>
          <w:color w:val="000000"/>
          <w:spacing w:val="-6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bCs/>
          <w:color w:val="000000"/>
          <w:spacing w:val="-6"/>
          <w:szCs w:val="28"/>
          <w:lang w:eastAsia="ru-RU"/>
        </w:rPr>
        <w:t xml:space="preserve"> </w:t>
      </w:r>
    </w:p>
    <w:p w:rsidR="009E0A0E" w:rsidRDefault="009E0A0E" w:rsidP="009E0A0E">
      <w:pPr>
        <w:widowControl w:val="0"/>
        <w:tabs>
          <w:tab w:val="left" w:pos="5245"/>
        </w:tabs>
        <w:spacing w:after="206"/>
        <w:ind w:left="5954" w:right="2"/>
        <w:contextualSpacing/>
        <w:rPr>
          <w:rFonts w:eastAsia="Times New Roman" w:cs="Times New Roman"/>
          <w:bCs/>
          <w:color w:val="000000"/>
          <w:spacing w:val="-6"/>
          <w:szCs w:val="28"/>
          <w:lang w:eastAsia="ru-RU"/>
        </w:rPr>
      </w:pPr>
      <w:r>
        <w:rPr>
          <w:rFonts w:eastAsia="Times New Roman" w:cs="Times New Roman"/>
          <w:bCs/>
          <w:color w:val="000000"/>
          <w:spacing w:val="-6"/>
          <w:szCs w:val="28"/>
          <w:lang w:eastAsia="ru-RU"/>
        </w:rPr>
        <w:t xml:space="preserve">к </w:t>
      </w:r>
      <w:r w:rsidRPr="00DE5D12">
        <w:rPr>
          <w:rFonts w:eastAsiaTheme="minorEastAsia" w:cs="Times New Roman"/>
          <w:szCs w:val="28"/>
          <w:lang w:eastAsia="ru-RU"/>
        </w:rPr>
        <w:t>постановлению</w:t>
      </w:r>
      <w:r>
        <w:rPr>
          <w:rFonts w:eastAsia="Times New Roman" w:cs="Times New Roman"/>
          <w:bCs/>
          <w:color w:val="000000"/>
          <w:spacing w:val="-6"/>
          <w:szCs w:val="28"/>
          <w:lang w:eastAsia="ru-RU"/>
        </w:rPr>
        <w:t xml:space="preserve"> </w:t>
      </w:r>
    </w:p>
    <w:p w:rsidR="009E0A0E" w:rsidRDefault="009E0A0E" w:rsidP="009E0A0E">
      <w:pPr>
        <w:widowControl w:val="0"/>
        <w:tabs>
          <w:tab w:val="left" w:pos="5245"/>
        </w:tabs>
        <w:spacing w:after="206"/>
        <w:ind w:left="5954" w:right="2"/>
        <w:contextualSpacing/>
        <w:rPr>
          <w:rFonts w:eastAsia="Times New Roman" w:cs="Times New Roman"/>
          <w:bCs/>
          <w:color w:val="000000"/>
          <w:spacing w:val="-6"/>
          <w:szCs w:val="28"/>
          <w:lang w:eastAsia="ru-RU"/>
        </w:rPr>
      </w:pPr>
      <w:r>
        <w:rPr>
          <w:rFonts w:eastAsia="Times New Roman" w:cs="Times New Roman"/>
          <w:bCs/>
          <w:color w:val="000000"/>
          <w:spacing w:val="-6"/>
          <w:szCs w:val="28"/>
          <w:lang w:eastAsia="ru-RU"/>
        </w:rPr>
        <w:t>Администрации города</w:t>
      </w:r>
    </w:p>
    <w:p w:rsidR="009E0A0E" w:rsidRDefault="009E0A0E" w:rsidP="009E0A0E">
      <w:pPr>
        <w:widowControl w:val="0"/>
        <w:tabs>
          <w:tab w:val="left" w:pos="5245"/>
        </w:tabs>
        <w:spacing w:after="206"/>
        <w:ind w:left="5954" w:right="2"/>
        <w:contextualSpacing/>
        <w:rPr>
          <w:rFonts w:eastAsia="Times New Roman" w:cs="Times New Roman"/>
          <w:bCs/>
          <w:color w:val="000000"/>
          <w:spacing w:val="-6"/>
          <w:szCs w:val="28"/>
          <w:lang w:eastAsia="ru-RU"/>
        </w:rPr>
      </w:pPr>
      <w:r>
        <w:rPr>
          <w:rFonts w:eastAsia="Times New Roman" w:cs="Times New Roman"/>
          <w:bCs/>
          <w:color w:val="000000"/>
          <w:spacing w:val="-6"/>
          <w:szCs w:val="28"/>
          <w:lang w:eastAsia="ru-RU"/>
        </w:rPr>
        <w:t>от ____________ № _______</w:t>
      </w:r>
    </w:p>
    <w:p w:rsidR="009E0A0E" w:rsidRDefault="009E0A0E" w:rsidP="009E0A0E">
      <w:pPr>
        <w:widowControl w:val="0"/>
        <w:tabs>
          <w:tab w:val="left" w:pos="5245"/>
        </w:tabs>
        <w:spacing w:after="206"/>
        <w:ind w:left="6372" w:right="2"/>
        <w:contextualSpacing/>
        <w:rPr>
          <w:rFonts w:eastAsia="Times New Roman" w:cs="Times New Roman"/>
          <w:bCs/>
          <w:color w:val="000000"/>
          <w:spacing w:val="-6"/>
          <w:szCs w:val="28"/>
          <w:lang w:eastAsia="ru-RU"/>
        </w:rPr>
      </w:pPr>
    </w:p>
    <w:p w:rsidR="009E0A0E" w:rsidRDefault="009E0A0E" w:rsidP="009E0A0E">
      <w:pPr>
        <w:widowControl w:val="0"/>
        <w:tabs>
          <w:tab w:val="left" w:pos="5245"/>
        </w:tabs>
        <w:spacing w:after="206"/>
        <w:ind w:left="6372" w:right="2"/>
        <w:contextualSpacing/>
        <w:rPr>
          <w:rFonts w:eastAsia="Times New Roman" w:cs="Times New Roman"/>
          <w:bCs/>
          <w:color w:val="000000"/>
          <w:spacing w:val="-6"/>
          <w:szCs w:val="28"/>
          <w:lang w:eastAsia="ru-RU"/>
        </w:rPr>
      </w:pPr>
    </w:p>
    <w:p w:rsidR="009E0A0E" w:rsidRDefault="009E0A0E" w:rsidP="009E0A0E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DE5D12">
        <w:rPr>
          <w:rFonts w:eastAsiaTheme="minorEastAsia" w:cs="Times New Roman"/>
          <w:bCs/>
          <w:szCs w:val="28"/>
          <w:lang w:eastAsia="ru-RU"/>
        </w:rPr>
        <w:t xml:space="preserve">Норматив </w:t>
      </w:r>
      <w:r w:rsidRPr="00DE5D12">
        <w:rPr>
          <w:rFonts w:eastAsiaTheme="minorEastAsia" w:cs="Times New Roman"/>
          <w:bCs/>
          <w:szCs w:val="28"/>
          <w:lang w:eastAsia="ru-RU"/>
        </w:rPr>
        <w:br/>
        <w:t xml:space="preserve">бюджетных расходов на услуги телефонной, факсимильной </w:t>
      </w:r>
    </w:p>
    <w:p w:rsidR="009E0A0E" w:rsidRPr="00DE5D12" w:rsidRDefault="009E0A0E" w:rsidP="009E0A0E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DE5D12">
        <w:rPr>
          <w:rFonts w:eastAsiaTheme="minorEastAsia" w:cs="Times New Roman"/>
          <w:bCs/>
          <w:szCs w:val="28"/>
          <w:lang w:eastAsia="ru-RU"/>
        </w:rPr>
        <w:t>и сотовой связи муниципальных казенных учреждений города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</w:p>
    <w:p w:rsidR="009E0A0E" w:rsidRPr="00614EAD" w:rsidRDefault="009E0A0E" w:rsidP="009E0A0E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 w:val="20"/>
          <w:szCs w:val="20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3118"/>
        <w:gridCol w:w="3402"/>
      </w:tblGrid>
      <w:tr w:rsidR="009E0A0E" w:rsidRPr="005F09F2" w:rsidTr="009E0A0E">
        <w:trPr>
          <w:tblHeader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Pr="00DE5D12" w:rsidRDefault="009E0A0E" w:rsidP="00A0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Pr="00DE5D12" w:rsidRDefault="009E0A0E" w:rsidP="00A0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Норматив</w:t>
            </w:r>
            <w:r w:rsidRPr="005F09F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бюджетных</w:t>
            </w:r>
            <w:r w:rsidRPr="005F09F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0E" w:rsidRPr="00DE5D12" w:rsidRDefault="009E0A0E" w:rsidP="00A00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E0A0E" w:rsidRPr="005F09F2" w:rsidTr="009E0A0E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Междугородняя,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международная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и факсимильная связь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до 24 000 рублей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норматив для учреждения,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телефонов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 выходом на межгород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определяется на усмотрение руководителя</w:t>
            </w:r>
          </w:p>
        </w:tc>
      </w:tr>
      <w:tr w:rsidR="009E0A0E" w:rsidRPr="005F09F2" w:rsidTr="009E0A0E">
        <w:trPr>
          <w:trHeight w:val="257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Междугородняя,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международная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и факсимильная связь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 122 000 </w:t>
            </w: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рублей в год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 50 000 </w:t>
            </w: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рублей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орматив для муниципального казенного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чреждения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>«Хозяйственно-эксплуатационное управление»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них: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по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каз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ё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>нно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>чреждени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ю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 информаци-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онных технологий и связи </w:t>
            </w:r>
          </w:p>
          <w:p w:rsidR="009E0A0E" w:rsidRPr="00F243F6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города Сургута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0A0E" w:rsidRPr="005F09F2" w:rsidTr="009E0A0E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Междугородняя,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международная, местная телефонная связь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входящих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исходящих звонков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на единый номер вызова экстренных оперативных служб «112»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по фактическим расходам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норматив для муниципального казенного учреждения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«Единая дежурно-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диспетчерская служба»</w:t>
            </w:r>
          </w:p>
        </w:tc>
      </w:tr>
      <w:tr w:rsidR="009E0A0E" w:rsidRPr="005F09F2" w:rsidTr="009E0A0E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Телефонная связь общего пользования (местные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соединения)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за исключением муниципального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казенного учреждения «Наш город»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Pr="00E35CDF" w:rsidRDefault="009E0A0E" w:rsidP="009E0A0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>общее количество телефонов определяется: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руководитель, заместители руководителя, пост охраны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  <w:p w:rsidR="009E0A0E" w:rsidRPr="00E35CDF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>не более одного телефона на каждого;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секретарь приемной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  <w:p w:rsidR="009E0A0E" w:rsidRPr="00E35CDF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>не более двух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>телефонов (включая факс);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работники учреждения –</w:t>
            </w: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не более одного телефона, включая параллельные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соединения, на двух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работников учреждения (без учета руководителя,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заместителей руководителя, секретаря приемной,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E35CDF">
              <w:rPr>
                <w:rFonts w:eastAsiaTheme="minorEastAsia" w:cs="Times New Roman"/>
                <w:sz w:val="24"/>
                <w:szCs w:val="24"/>
                <w:lang w:eastAsia="ru-RU"/>
              </w:rPr>
              <w:t>поста охраны)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распределение телефонов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конкретным пользователям осуществляется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по усмотрению руководителя учреждения</w:t>
            </w:r>
          </w:p>
        </w:tc>
      </w:tr>
      <w:tr w:rsidR="009E0A0E" w:rsidRPr="005F09F2" w:rsidTr="009E0A0E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3C1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Телефонная связь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3C1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общего пользования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3C1E">
              <w:rPr>
                <w:rFonts w:eastAsiaTheme="minorEastAsia" w:cs="Times New Roman"/>
                <w:sz w:val="24"/>
                <w:szCs w:val="24"/>
                <w:lang w:eastAsia="ru-RU"/>
              </w:rPr>
              <w:t>(местные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503C1E">
              <w:rPr>
                <w:rFonts w:eastAsiaTheme="minorEastAsia" w:cs="Times New Roman"/>
                <w:sz w:val="24"/>
                <w:szCs w:val="24"/>
                <w:lang w:eastAsia="ru-RU"/>
              </w:rPr>
              <w:t>соединения)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3C1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муниципальном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3C1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казенном учреждении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503C1E">
              <w:rPr>
                <w:rFonts w:eastAsiaTheme="minorEastAsia" w:cs="Times New Roman"/>
                <w:sz w:val="24"/>
                <w:szCs w:val="24"/>
                <w:lang w:eastAsia="ru-RU"/>
              </w:rPr>
              <w:t>Наш город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0A0E" w:rsidRPr="00764A37" w:rsidRDefault="009E0A0E" w:rsidP="009E0A0E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общее количество </w:t>
            </w:r>
            <w:r w:rsidRPr="009E0A0E">
              <w:rPr>
                <w:rFonts w:ascii="Times New Roman" w:hAnsi="Times New Roman" w:cs="Times New Roman"/>
                <w:spacing w:val="-6"/>
              </w:rPr>
              <w:t>телефонов</w:t>
            </w:r>
            <w:r w:rsidRPr="00764A37">
              <w:rPr>
                <w:rFonts w:ascii="Times New Roman" w:hAnsi="Times New Roman" w:cs="Times New Roman"/>
              </w:rPr>
              <w:t xml:space="preserve"> определяется: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в административных </w:t>
            </w:r>
          </w:p>
          <w:p w:rsidR="009E0A0E" w:rsidRPr="00764A37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>помещениях по адресу: улица Декабристов, дом 5:</w:t>
            </w:r>
          </w:p>
          <w:p w:rsidR="009E0A0E" w:rsidRPr="00764A37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>руководитель, замести</w:t>
            </w:r>
            <w:r>
              <w:rPr>
                <w:rFonts w:ascii="Times New Roman" w:hAnsi="Times New Roman" w:cs="Times New Roman"/>
              </w:rPr>
              <w:t xml:space="preserve">тели </w:t>
            </w:r>
            <w:r w:rsidRPr="009E0A0E">
              <w:rPr>
                <w:rFonts w:ascii="Times New Roman" w:hAnsi="Times New Roman" w:cs="Times New Roman"/>
                <w:spacing w:val="-4"/>
              </w:rPr>
              <w:t>руководителя, пост охраны –</w:t>
            </w:r>
            <w:r w:rsidRPr="00764A37">
              <w:rPr>
                <w:rFonts w:ascii="Times New Roman" w:hAnsi="Times New Roman" w:cs="Times New Roman"/>
              </w:rPr>
              <w:t xml:space="preserve"> не более одного телефона на каждого;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секретарь приемной 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(или исполняющий 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обязанности секретаря </w:t>
            </w:r>
          </w:p>
          <w:p w:rsidR="009E0A0E" w:rsidRPr="00764A37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приемной) </w:t>
            </w:r>
            <w:r>
              <w:rPr>
                <w:rFonts w:ascii="Times New Roman" w:hAnsi="Times New Roman" w:cs="Times New Roman"/>
              </w:rPr>
              <w:t>–</w:t>
            </w:r>
            <w:r w:rsidRPr="00764A37">
              <w:rPr>
                <w:rFonts w:ascii="Times New Roman" w:hAnsi="Times New Roman" w:cs="Times New Roman"/>
              </w:rPr>
              <w:t xml:space="preserve"> не более двух телефонов (включая факс);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работники учреждения </w:t>
            </w:r>
            <w:r>
              <w:rPr>
                <w:rFonts w:ascii="Times New Roman" w:hAnsi="Times New Roman" w:cs="Times New Roman"/>
              </w:rPr>
              <w:t>–</w:t>
            </w:r>
            <w:r w:rsidRPr="00764A37">
              <w:rPr>
                <w:rFonts w:ascii="Times New Roman" w:hAnsi="Times New Roman" w:cs="Times New Roman"/>
              </w:rPr>
              <w:t xml:space="preserve"> 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не более одного телефона, включая параллельные 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соединения, на двух 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работников учреждения (без учета руководителя, 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заместителей руководителя, секретаря приемной </w:t>
            </w:r>
          </w:p>
          <w:p w:rsidR="009E0A0E" w:rsidRPr="00764A37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>(или исполняющего обязанности секретаря приемной), поста охраны);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- в пунктах по работе </w:t>
            </w:r>
          </w:p>
          <w:p w:rsidR="009E0A0E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>с населением и общест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E0A0E" w:rsidRPr="00764A37" w:rsidRDefault="009E0A0E" w:rsidP="009E0A0E">
            <w:pPr>
              <w:pStyle w:val="a8"/>
              <w:rPr>
                <w:rFonts w:ascii="Times New Roman" w:hAnsi="Times New Roman" w:cs="Times New Roman"/>
              </w:rPr>
            </w:pPr>
            <w:r w:rsidRPr="00764A37">
              <w:rPr>
                <w:rFonts w:ascii="Times New Roman" w:hAnsi="Times New Roman" w:cs="Times New Roman"/>
              </w:rPr>
              <w:t xml:space="preserve">венном центре в поселке Снежном </w:t>
            </w:r>
            <w:r>
              <w:rPr>
                <w:rFonts w:ascii="Times New Roman" w:hAnsi="Times New Roman" w:cs="Times New Roman"/>
              </w:rPr>
              <w:t>–</w:t>
            </w:r>
            <w:r w:rsidRPr="00764A37">
              <w:rPr>
                <w:rFonts w:ascii="Times New Roman" w:hAnsi="Times New Roman" w:cs="Times New Roman"/>
              </w:rPr>
              <w:t xml:space="preserve"> не более двух телефонов на одно административное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0E" w:rsidRPr="00764A37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764A37">
              <w:rPr>
                <w:rFonts w:eastAsiaTheme="minorEastAsia" w:cs="Times New Roman"/>
                <w:sz w:val="24"/>
                <w:szCs w:val="24"/>
                <w:lang w:eastAsia="ru-RU"/>
              </w:rPr>
              <w:t>аспределение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764A37">
              <w:rPr>
                <w:rFonts w:eastAsiaTheme="minorEastAsia" w:cs="Times New Roman"/>
                <w:sz w:val="24"/>
                <w:szCs w:val="24"/>
                <w:lang w:eastAsia="ru-RU"/>
              </w:rPr>
              <w:t>телефонов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ind w:right="-109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64A37">
              <w:rPr>
                <w:rFonts w:eastAsiaTheme="minorEastAsia" w:cs="Times New Roman"/>
                <w:sz w:val="24"/>
                <w:szCs w:val="24"/>
                <w:lang w:eastAsia="ru-RU"/>
              </w:rPr>
              <w:t>по конкретным пользователям осуществляется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764A37">
              <w:rPr>
                <w:rFonts w:eastAsiaTheme="minorEastAsia" w:cs="Times New Roman"/>
                <w:sz w:val="24"/>
                <w:szCs w:val="24"/>
                <w:lang w:eastAsia="ru-RU"/>
              </w:rPr>
              <w:t>по усмотрению руководителя учреждения</w:t>
            </w:r>
          </w:p>
        </w:tc>
      </w:tr>
      <w:tr w:rsidR="009E0A0E" w:rsidRPr="005F09F2" w:rsidTr="009E0A0E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Сотовая связь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руководителя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учреждения или лица,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его замещающего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до 1 000 рублей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кроме муниципальных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учреждений, подведомст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венных управлению по делам гражданской обороны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и чрезвычайным ситуациям</w:t>
            </w:r>
          </w:p>
        </w:tc>
      </w:tr>
      <w:tr w:rsidR="009E0A0E" w:rsidRPr="005F09F2" w:rsidTr="009E0A0E">
        <w:trPr>
          <w:trHeight w:val="562"/>
        </w:trPr>
        <w:tc>
          <w:tcPr>
            <w:tcW w:w="30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Сотовая связь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муниципальных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учреждений,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подведомственных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управлению по делам гражданской обороны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чрезвычайным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ситуациям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2 500 рублей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директора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муниципального казенного </w:t>
            </w: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9E0A0E" w:rsidRPr="005F09F2" w:rsidTr="009E0A0E"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1 500 рублей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заместителя директора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муниципального казенного </w:t>
            </w:r>
            <w:r w:rsidRPr="00DE5D12">
              <w:rPr>
                <w:rFonts w:eastAsiaTheme="minorEastAsia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9E0A0E" w:rsidRPr="005F09F2" w:rsidTr="009E0A0E">
        <w:tc>
          <w:tcPr>
            <w:tcW w:w="30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300 рублей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C95">
              <w:rPr>
                <w:rFonts w:eastAsiaTheme="minorEastAsia" w:cs="Times New Roman"/>
                <w:sz w:val="24"/>
                <w:szCs w:val="24"/>
                <w:lang w:eastAsia="ru-RU"/>
              </w:rPr>
              <w:t>для дежурной смены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  <w:p w:rsidR="009E0A0E" w:rsidRPr="00F94C95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C95">
              <w:rPr>
                <w:rFonts w:eastAsiaTheme="minorEastAsia" w:cs="Times New Roman"/>
                <w:sz w:val="24"/>
                <w:szCs w:val="24"/>
                <w:lang w:eastAsia="ru-RU"/>
              </w:rPr>
              <w:t>спасателей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F94C95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C95">
              <w:rPr>
                <w:rFonts w:eastAsiaTheme="minorEastAsia" w:cs="Times New Roman"/>
                <w:sz w:val="24"/>
                <w:szCs w:val="24"/>
                <w:lang w:eastAsia="ru-RU"/>
              </w:rPr>
              <w:t>казенного учреждения</w:t>
            </w:r>
          </w:p>
        </w:tc>
      </w:tr>
      <w:tr w:rsidR="009E0A0E" w:rsidRPr="005F09F2" w:rsidTr="009E0A0E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Сотовая связь для работников, осуществляющих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материально-техническое обеспечение деятельности органов местного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самоуправления города, непосредственно </w:t>
            </w:r>
            <w:r w:rsidRPr="009E0A0E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обеспечивающих производственно</w:t>
            </w: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-хозяйственную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деятельность учреждения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  <w:p w:rsidR="009E0A0E" w:rsidRPr="00D512DD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вне своего рабочего места,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том числе транспортное обеспечение в служебных целях, лиц, замещающих муниципальные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должности,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и работников местного самоуправления города,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которыми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служебный транспорт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закреплен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до 50 000 рублей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год. </w:t>
            </w:r>
          </w:p>
          <w:p w:rsidR="009E0A0E" w:rsidRPr="00D512DD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телефонных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номеров, норматив </w:t>
            </w:r>
          </w:p>
          <w:p w:rsidR="009E0A0E" w:rsidRPr="00D512DD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на единицу,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утверждаются приказом</w:t>
            </w:r>
          </w:p>
          <w:p w:rsidR="009E0A0E" w:rsidRPr="00D512DD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директора муниципального казенного учреждения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D512DD">
              <w:rPr>
                <w:rFonts w:eastAsiaTheme="minorEastAsia" w:cs="Times New Roman"/>
                <w:sz w:val="24"/>
                <w:szCs w:val="24"/>
                <w:lang w:eastAsia="ru-RU"/>
              </w:rPr>
              <w:t>Хозяйстве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нно-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эксплуатационное </w:t>
            </w:r>
          </w:p>
          <w:p w:rsidR="009E0A0E" w:rsidRPr="00DE5D12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орматив для муниципального казенного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чреждения 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>«Хозяйственно-</w:t>
            </w:r>
          </w:p>
          <w:p w:rsidR="009E0A0E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эксплуатационное </w:t>
            </w:r>
          </w:p>
          <w:p w:rsidR="009E0A0E" w:rsidRPr="00F243F6" w:rsidRDefault="009E0A0E" w:rsidP="009E0A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243F6">
              <w:rPr>
                <w:rFonts w:eastAsiaTheme="minorEastAsia" w:cs="Times New Roman"/>
                <w:sz w:val="24"/>
                <w:szCs w:val="24"/>
                <w:lang w:eastAsia="ru-RU"/>
              </w:rPr>
              <w:t>управление»</w:t>
            </w:r>
          </w:p>
        </w:tc>
      </w:tr>
    </w:tbl>
    <w:p w:rsidR="009E0A0E" w:rsidRPr="00614EAD" w:rsidRDefault="009E0A0E" w:rsidP="009E0A0E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 w:val="20"/>
          <w:szCs w:val="20"/>
          <w:lang w:eastAsia="ru-RU"/>
        </w:rPr>
      </w:pPr>
    </w:p>
    <w:p w:rsidR="009E0A0E" w:rsidRPr="009D3A8D" w:rsidRDefault="009E0A0E" w:rsidP="009E0A0E">
      <w:pPr>
        <w:widowControl w:val="0"/>
        <w:autoSpaceDE w:val="0"/>
        <w:autoSpaceDN w:val="0"/>
        <w:adjustRightInd w:val="0"/>
        <w:ind w:right="140"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9D3A8D">
        <w:rPr>
          <w:rFonts w:eastAsiaTheme="minorEastAsia" w:cs="Times New Roman"/>
          <w:sz w:val="24"/>
          <w:szCs w:val="24"/>
          <w:lang w:eastAsia="ru-RU"/>
        </w:rPr>
        <w:t>Примечание: настоящий норматив бюджетных расходов на услуги связи распространяется на муниципальные казенные учреждения города, кроме муниципальных казенных учреждений, курируемых департаментом образования.</w:t>
      </w:r>
    </w:p>
    <w:p w:rsidR="00226A5C" w:rsidRPr="009E0A0E" w:rsidRDefault="00226A5C" w:rsidP="009E0A0E"/>
    <w:sectPr w:rsidR="00226A5C" w:rsidRPr="009E0A0E" w:rsidSect="009E0A0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6C" w:rsidRDefault="005C046C" w:rsidP="006A432C">
      <w:r>
        <w:separator/>
      </w:r>
    </w:p>
  </w:endnote>
  <w:endnote w:type="continuationSeparator" w:id="0">
    <w:p w:rsidR="005C046C" w:rsidRDefault="005C046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6C" w:rsidRDefault="005C046C" w:rsidP="006A432C">
      <w:r>
        <w:separator/>
      </w:r>
    </w:p>
  </w:footnote>
  <w:footnote w:type="continuationSeparator" w:id="0">
    <w:p w:rsidR="005C046C" w:rsidRDefault="005C046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886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0A0E" w:rsidRPr="009E0A0E" w:rsidRDefault="009E0A0E">
        <w:pPr>
          <w:pStyle w:val="a3"/>
          <w:jc w:val="center"/>
          <w:rPr>
            <w:sz w:val="20"/>
            <w:szCs w:val="20"/>
          </w:rPr>
        </w:pPr>
        <w:r w:rsidRPr="009E0A0E">
          <w:rPr>
            <w:sz w:val="20"/>
            <w:szCs w:val="20"/>
          </w:rPr>
          <w:fldChar w:fldCharType="begin"/>
        </w:r>
        <w:r w:rsidRPr="009E0A0E">
          <w:rPr>
            <w:sz w:val="20"/>
            <w:szCs w:val="20"/>
          </w:rPr>
          <w:instrText>PAGE   \* MERGEFORMAT</w:instrText>
        </w:r>
        <w:r w:rsidRPr="009E0A0E">
          <w:rPr>
            <w:sz w:val="20"/>
            <w:szCs w:val="20"/>
          </w:rPr>
          <w:fldChar w:fldCharType="separate"/>
        </w:r>
        <w:r w:rsidR="00013282">
          <w:rPr>
            <w:noProof/>
            <w:sz w:val="20"/>
            <w:szCs w:val="20"/>
          </w:rPr>
          <w:t>2</w:t>
        </w:r>
        <w:r w:rsidRPr="009E0A0E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0E"/>
    <w:rsid w:val="00013282"/>
    <w:rsid w:val="00226A5C"/>
    <w:rsid w:val="00243839"/>
    <w:rsid w:val="005C046C"/>
    <w:rsid w:val="006A432C"/>
    <w:rsid w:val="006A73EC"/>
    <w:rsid w:val="00867A84"/>
    <w:rsid w:val="009E0A0E"/>
    <w:rsid w:val="00A76A0F"/>
    <w:rsid w:val="00EA3595"/>
    <w:rsid w:val="00F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E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рижатый влево"/>
    <w:basedOn w:val="a"/>
    <w:next w:val="a"/>
    <w:uiPriority w:val="99"/>
    <w:rsid w:val="009E0A0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2021-12-01T10:03:00Z</dcterms:created>
  <dcterms:modified xsi:type="dcterms:W3CDTF">2021-12-01T10:03:00Z</dcterms:modified>
</cp:coreProperties>
</file>