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38B7" w:rsidRDefault="00A638B7" w:rsidP="00656C1A">
      <w:pPr>
        <w:spacing w:line="120" w:lineRule="atLeast"/>
        <w:jc w:val="center"/>
        <w:rPr>
          <w:sz w:val="24"/>
          <w:szCs w:val="24"/>
        </w:rPr>
      </w:pPr>
      <w:bookmarkStart w:id="0" w:name="_GoBack"/>
      <w:bookmarkEnd w:id="0"/>
    </w:p>
    <w:p w:rsidR="00A638B7" w:rsidRDefault="00A638B7" w:rsidP="00656C1A">
      <w:pPr>
        <w:spacing w:line="120" w:lineRule="atLeast"/>
        <w:jc w:val="center"/>
        <w:rPr>
          <w:sz w:val="24"/>
          <w:szCs w:val="24"/>
        </w:rPr>
      </w:pPr>
    </w:p>
    <w:p w:rsidR="00A638B7" w:rsidRPr="00852378" w:rsidRDefault="00A638B7" w:rsidP="00656C1A">
      <w:pPr>
        <w:spacing w:line="120" w:lineRule="atLeast"/>
        <w:jc w:val="center"/>
        <w:rPr>
          <w:sz w:val="10"/>
          <w:szCs w:val="10"/>
        </w:rPr>
      </w:pPr>
    </w:p>
    <w:p w:rsidR="00A638B7" w:rsidRDefault="00A638B7" w:rsidP="00656C1A">
      <w:pPr>
        <w:spacing w:line="120" w:lineRule="atLeast"/>
        <w:jc w:val="center"/>
        <w:rPr>
          <w:sz w:val="10"/>
          <w:szCs w:val="24"/>
        </w:rPr>
      </w:pPr>
    </w:p>
    <w:p w:rsidR="00A638B7" w:rsidRPr="005541F0" w:rsidRDefault="00A638B7" w:rsidP="00656C1A">
      <w:pPr>
        <w:spacing w:line="120" w:lineRule="atLeast"/>
        <w:jc w:val="center"/>
        <w:rPr>
          <w:sz w:val="26"/>
          <w:szCs w:val="24"/>
        </w:rPr>
      </w:pPr>
      <w:r w:rsidRPr="005541F0">
        <w:rPr>
          <w:sz w:val="26"/>
          <w:szCs w:val="24"/>
        </w:rPr>
        <w:t>МУНИЦИПАЛЬНОЕ ОБРАЗОВАНИЕ</w:t>
      </w:r>
    </w:p>
    <w:p w:rsidR="00A638B7" w:rsidRDefault="00A638B7" w:rsidP="00656C1A">
      <w:pPr>
        <w:spacing w:line="120" w:lineRule="atLeast"/>
        <w:jc w:val="center"/>
        <w:rPr>
          <w:sz w:val="26"/>
          <w:szCs w:val="24"/>
        </w:rPr>
      </w:pPr>
      <w:r w:rsidRPr="005541F0">
        <w:rPr>
          <w:sz w:val="26"/>
          <w:szCs w:val="24"/>
        </w:rPr>
        <w:t>ГОРОДСКОЙ ОКРУГ СУРГУТ</w:t>
      </w:r>
    </w:p>
    <w:p w:rsidR="00A638B7" w:rsidRPr="005541F0" w:rsidRDefault="00A638B7" w:rsidP="00656C1A">
      <w:pPr>
        <w:spacing w:line="120" w:lineRule="atLeast"/>
        <w:jc w:val="center"/>
        <w:rPr>
          <w:sz w:val="26"/>
          <w:szCs w:val="24"/>
        </w:rPr>
      </w:pPr>
      <w:r>
        <w:rPr>
          <w:sz w:val="26"/>
        </w:rPr>
        <w:t>ХАНТЫ-МАНСИЙСКОГО АВТОНОМНОГО ОКРУГА – ЮГРЫ</w:t>
      </w:r>
    </w:p>
    <w:p w:rsidR="00A638B7" w:rsidRPr="005649E4" w:rsidRDefault="00A638B7" w:rsidP="00656C1A">
      <w:pPr>
        <w:spacing w:line="120" w:lineRule="atLeast"/>
        <w:jc w:val="center"/>
        <w:rPr>
          <w:sz w:val="18"/>
          <w:szCs w:val="24"/>
        </w:rPr>
      </w:pPr>
    </w:p>
    <w:p w:rsidR="00A638B7" w:rsidRPr="00656C1A" w:rsidRDefault="00A638B7" w:rsidP="00656C1A">
      <w:pPr>
        <w:jc w:val="center"/>
        <w:rPr>
          <w:b/>
          <w:sz w:val="26"/>
          <w:szCs w:val="26"/>
        </w:rPr>
      </w:pPr>
      <w:r w:rsidRPr="00656C1A">
        <w:rPr>
          <w:b/>
          <w:sz w:val="26"/>
          <w:szCs w:val="26"/>
        </w:rPr>
        <w:t>АДМИНИСТРАЦИЯ ГОРОДА</w:t>
      </w:r>
    </w:p>
    <w:p w:rsidR="00A638B7" w:rsidRPr="005541F0" w:rsidRDefault="00A638B7" w:rsidP="00656C1A">
      <w:pPr>
        <w:spacing w:line="120" w:lineRule="atLeast"/>
        <w:jc w:val="center"/>
        <w:rPr>
          <w:sz w:val="18"/>
          <w:szCs w:val="24"/>
        </w:rPr>
      </w:pPr>
    </w:p>
    <w:p w:rsidR="00A638B7" w:rsidRPr="005541F0" w:rsidRDefault="00A638B7" w:rsidP="00656C1A">
      <w:pPr>
        <w:spacing w:line="120" w:lineRule="atLeast"/>
        <w:jc w:val="center"/>
        <w:rPr>
          <w:sz w:val="20"/>
          <w:szCs w:val="24"/>
        </w:rPr>
      </w:pPr>
    </w:p>
    <w:p w:rsidR="00A638B7" w:rsidRPr="00656C1A" w:rsidRDefault="00A638B7" w:rsidP="00656C1A">
      <w:pPr>
        <w:jc w:val="center"/>
        <w:rPr>
          <w:b/>
          <w:sz w:val="30"/>
          <w:szCs w:val="30"/>
        </w:rPr>
      </w:pPr>
      <w:r w:rsidRPr="001F461F">
        <w:rPr>
          <w:b/>
          <w:sz w:val="30"/>
          <w:szCs w:val="30"/>
        </w:rPr>
        <w:t>ПОСТАНОВЛЕНИЕ</w:t>
      </w:r>
    </w:p>
    <w:p w:rsidR="00A638B7" w:rsidRDefault="00A638B7" w:rsidP="00656C1A">
      <w:pPr>
        <w:spacing w:line="120" w:lineRule="atLeast"/>
        <w:jc w:val="center"/>
        <w:rPr>
          <w:sz w:val="30"/>
          <w:szCs w:val="24"/>
        </w:rPr>
      </w:pPr>
    </w:p>
    <w:p w:rsidR="00A638B7" w:rsidRPr="00656C1A" w:rsidRDefault="00A638B7" w:rsidP="008A44EC">
      <w:pPr>
        <w:jc w:val="center"/>
        <w:rPr>
          <w:sz w:val="20"/>
          <w:szCs w:val="20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7"/>
        <w:gridCol w:w="474"/>
        <w:gridCol w:w="140"/>
        <w:gridCol w:w="1498"/>
        <w:gridCol w:w="285"/>
        <w:gridCol w:w="345"/>
        <w:gridCol w:w="518"/>
        <w:gridCol w:w="4683"/>
        <w:gridCol w:w="235"/>
        <w:gridCol w:w="1313"/>
      </w:tblGrid>
      <w:tr w:rsidR="00A638B7" w:rsidRPr="00F8214F" w:rsidTr="0097057A">
        <w:tc>
          <w:tcPr>
            <w:tcW w:w="137" w:type="dxa"/>
            <w:noWrap/>
            <w:tcMar>
              <w:left w:w="0" w:type="dxa"/>
              <w:right w:w="0" w:type="dxa"/>
            </w:tcMar>
          </w:tcPr>
          <w:p w:rsidR="00A638B7" w:rsidRPr="00F8214F" w:rsidRDefault="00A638B7" w:rsidP="000060E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</w:t>
            </w:r>
          </w:p>
        </w:tc>
        <w:tc>
          <w:tcPr>
            <w:tcW w:w="474" w:type="dxa"/>
            <w:tcBorders>
              <w:bottom w:val="single" w:sz="4" w:space="0" w:color="auto"/>
            </w:tcBorders>
            <w:noWrap/>
          </w:tcPr>
          <w:p w:rsidR="00A638B7" w:rsidRPr="00F8214F" w:rsidRDefault="00B55456" w:rsidP="00A63FB0">
            <w:pPr>
              <w:jc w:val="center"/>
              <w:rPr>
                <w:sz w:val="24"/>
                <w:szCs w:val="24"/>
              </w:rPr>
            </w:pPr>
            <w:bookmarkStart w:id="1" w:name="dd"/>
            <w:bookmarkEnd w:id="1"/>
            <w:r>
              <w:rPr>
                <w:sz w:val="24"/>
                <w:szCs w:val="24"/>
              </w:rPr>
              <w:t>24</w:t>
            </w:r>
          </w:p>
        </w:tc>
        <w:tc>
          <w:tcPr>
            <w:tcW w:w="140" w:type="dxa"/>
            <w:noWrap/>
            <w:tcMar>
              <w:left w:w="0" w:type="dxa"/>
              <w:right w:w="0" w:type="dxa"/>
            </w:tcMar>
          </w:tcPr>
          <w:p w:rsidR="00A638B7" w:rsidRPr="00F8214F" w:rsidRDefault="00A638B7" w:rsidP="00193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»</w:t>
            </w:r>
          </w:p>
        </w:tc>
        <w:tc>
          <w:tcPr>
            <w:tcW w:w="1498" w:type="dxa"/>
            <w:tcBorders>
              <w:bottom w:val="single" w:sz="4" w:space="0" w:color="auto"/>
            </w:tcBorders>
            <w:noWrap/>
          </w:tcPr>
          <w:p w:rsidR="00A638B7" w:rsidRPr="00F8214F" w:rsidRDefault="00B55456" w:rsidP="00AB4194">
            <w:pPr>
              <w:jc w:val="center"/>
              <w:rPr>
                <w:sz w:val="24"/>
                <w:szCs w:val="24"/>
              </w:rPr>
            </w:pPr>
            <w:bookmarkStart w:id="2" w:name="mm"/>
            <w:bookmarkEnd w:id="2"/>
            <w:r>
              <w:rPr>
                <w:sz w:val="24"/>
                <w:szCs w:val="24"/>
              </w:rPr>
              <w:t>12</w:t>
            </w:r>
          </w:p>
        </w:tc>
        <w:tc>
          <w:tcPr>
            <w:tcW w:w="285" w:type="dxa"/>
            <w:noWrap/>
          </w:tcPr>
          <w:p w:rsidR="00A638B7" w:rsidRPr="00A63FB0" w:rsidRDefault="00A638B7" w:rsidP="00AB4194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20</w:t>
            </w:r>
          </w:p>
        </w:tc>
        <w:tc>
          <w:tcPr>
            <w:tcW w:w="345" w:type="dxa"/>
            <w:tcBorders>
              <w:bottom w:val="single" w:sz="4" w:space="0" w:color="auto"/>
            </w:tcBorders>
            <w:noWrap/>
            <w:tcMar>
              <w:left w:w="85" w:type="dxa"/>
            </w:tcMar>
          </w:tcPr>
          <w:p w:rsidR="00A638B7" w:rsidRPr="00A3761A" w:rsidRDefault="00B55456" w:rsidP="00A3761A">
            <w:pPr>
              <w:rPr>
                <w:sz w:val="24"/>
                <w:szCs w:val="24"/>
              </w:rPr>
            </w:pPr>
            <w:bookmarkStart w:id="3" w:name="yy"/>
            <w:bookmarkEnd w:id="3"/>
            <w:r>
              <w:rPr>
                <w:sz w:val="24"/>
                <w:szCs w:val="24"/>
              </w:rPr>
              <w:t>21</w:t>
            </w:r>
          </w:p>
        </w:tc>
        <w:tc>
          <w:tcPr>
            <w:tcW w:w="518" w:type="dxa"/>
            <w:noWrap/>
          </w:tcPr>
          <w:p w:rsidR="00A638B7" w:rsidRPr="00F8214F" w:rsidRDefault="00A638B7" w:rsidP="000060EC">
            <w:pPr>
              <w:rPr>
                <w:sz w:val="24"/>
                <w:szCs w:val="24"/>
              </w:rPr>
            </w:pPr>
          </w:p>
        </w:tc>
        <w:tc>
          <w:tcPr>
            <w:tcW w:w="4683" w:type="dxa"/>
            <w:noWrap/>
          </w:tcPr>
          <w:p w:rsidR="00A638B7" w:rsidRPr="00F8214F" w:rsidRDefault="00A638B7" w:rsidP="000060EC">
            <w:pPr>
              <w:rPr>
                <w:sz w:val="24"/>
                <w:szCs w:val="24"/>
              </w:rPr>
            </w:pPr>
          </w:p>
        </w:tc>
        <w:tc>
          <w:tcPr>
            <w:tcW w:w="235" w:type="dxa"/>
            <w:noWrap/>
          </w:tcPr>
          <w:p w:rsidR="00A638B7" w:rsidRPr="00AB4194" w:rsidRDefault="00A638B7" w:rsidP="000060E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</w:tc>
        <w:tc>
          <w:tcPr>
            <w:tcW w:w="1313" w:type="dxa"/>
            <w:tcBorders>
              <w:bottom w:val="single" w:sz="4" w:space="0" w:color="auto"/>
            </w:tcBorders>
            <w:noWrap/>
          </w:tcPr>
          <w:p w:rsidR="00A638B7" w:rsidRPr="00F8214F" w:rsidRDefault="00B55456" w:rsidP="00AB4194">
            <w:pPr>
              <w:jc w:val="center"/>
              <w:rPr>
                <w:sz w:val="24"/>
                <w:szCs w:val="24"/>
              </w:rPr>
            </w:pPr>
            <w:bookmarkStart w:id="4" w:name="NumDoc"/>
            <w:bookmarkEnd w:id="4"/>
            <w:r>
              <w:rPr>
                <w:sz w:val="24"/>
                <w:szCs w:val="24"/>
              </w:rPr>
              <w:t>11264</w:t>
            </w:r>
          </w:p>
        </w:tc>
      </w:tr>
    </w:tbl>
    <w:p w:rsidR="00A638B7" w:rsidRPr="00C725A6" w:rsidRDefault="00A638B7" w:rsidP="00C725A6">
      <w:pPr>
        <w:rPr>
          <w:rFonts w:cs="Times New Roman"/>
          <w:szCs w:val="28"/>
        </w:rPr>
      </w:pPr>
    </w:p>
    <w:p w:rsidR="00A638B7" w:rsidRDefault="00A638B7" w:rsidP="00A638B7">
      <w:pPr>
        <w:pStyle w:val="aa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внесении изменений </w:t>
      </w:r>
      <w:r>
        <w:rPr>
          <w:rFonts w:ascii="Times New Roman" w:hAnsi="Times New Roman" w:cs="Times New Roman"/>
          <w:sz w:val="28"/>
          <w:szCs w:val="28"/>
        </w:rPr>
        <w:br/>
        <w:t>в постановление Администрации</w:t>
      </w:r>
    </w:p>
    <w:p w:rsidR="00A638B7" w:rsidRDefault="00A638B7" w:rsidP="00A638B7">
      <w:pPr>
        <w:pStyle w:val="aa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города от 03.12.2020 № 8867</w:t>
      </w:r>
    </w:p>
    <w:p w:rsidR="00A638B7" w:rsidRDefault="00A638B7" w:rsidP="00A638B7">
      <w:pPr>
        <w:pStyle w:val="aa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«Об утверждении перечня</w:t>
      </w:r>
      <w:r>
        <w:rPr>
          <w:rFonts w:ascii="Times New Roman" w:hAnsi="Times New Roman" w:cs="Times New Roman"/>
          <w:sz w:val="28"/>
          <w:szCs w:val="28"/>
        </w:rPr>
        <w:br/>
        <w:t>мероприятий муниципальных</w:t>
      </w:r>
    </w:p>
    <w:p w:rsidR="00A638B7" w:rsidRDefault="00A638B7" w:rsidP="00A638B7">
      <w:pPr>
        <w:pStyle w:val="aa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бюджетных, автономных </w:t>
      </w:r>
      <w:r>
        <w:rPr>
          <w:rFonts w:ascii="Times New Roman" w:hAnsi="Times New Roman" w:cs="Times New Roman"/>
          <w:sz w:val="28"/>
          <w:szCs w:val="28"/>
        </w:rPr>
        <w:br/>
        <w:t>учреждений на 2021 год»</w:t>
      </w:r>
    </w:p>
    <w:p w:rsidR="00A638B7" w:rsidRDefault="00A638B7" w:rsidP="00A638B7">
      <w:pPr>
        <w:pStyle w:val="aa"/>
        <w:rPr>
          <w:rFonts w:ascii="Times New Roman" w:hAnsi="Times New Roman" w:cs="Times New Roman"/>
          <w:sz w:val="28"/>
          <w:szCs w:val="28"/>
        </w:rPr>
      </w:pPr>
    </w:p>
    <w:p w:rsidR="00A638B7" w:rsidRDefault="00A638B7" w:rsidP="00A638B7">
      <w:pPr>
        <w:pStyle w:val="aa"/>
        <w:rPr>
          <w:rFonts w:ascii="Times New Roman" w:hAnsi="Times New Roman" w:cs="Times New Roman"/>
          <w:sz w:val="28"/>
          <w:szCs w:val="28"/>
        </w:rPr>
      </w:pPr>
    </w:p>
    <w:p w:rsidR="00A638B7" w:rsidRDefault="00A638B7" w:rsidP="00A638B7">
      <w:pPr>
        <w:spacing w:line="240" w:lineRule="auto"/>
        <w:ind w:firstLine="709"/>
        <w:jc w:val="both"/>
        <w:rPr>
          <w:spacing w:val="-6"/>
          <w:szCs w:val="28"/>
        </w:rPr>
      </w:pPr>
      <w:r>
        <w:rPr>
          <w:rFonts w:cs="Times New Roman"/>
          <w:szCs w:val="28"/>
        </w:rPr>
        <w:t>В соответствии с Уставом города Сургута, распоряжениями Админи-</w:t>
      </w:r>
      <w:r>
        <w:rPr>
          <w:rFonts w:cs="Times New Roman"/>
          <w:szCs w:val="28"/>
        </w:rPr>
        <w:br/>
        <w:t xml:space="preserve">страции города </w:t>
      </w:r>
      <w:r>
        <w:rPr>
          <w:szCs w:val="28"/>
        </w:rPr>
        <w:t xml:space="preserve">от 30.12.2005 № 3686 «Об утверждении Регламента </w:t>
      </w:r>
      <w:r>
        <w:rPr>
          <w:spacing w:val="-6"/>
          <w:szCs w:val="28"/>
        </w:rPr>
        <w:t>Админи-</w:t>
      </w:r>
      <w:r>
        <w:rPr>
          <w:spacing w:val="-6"/>
          <w:szCs w:val="28"/>
        </w:rPr>
        <w:br/>
        <w:t xml:space="preserve">страции города», от 21.04.2021 № 552 «О распределении отдельных полномочий Главы города между высшими должностными лицами Администрации города», </w:t>
      </w:r>
      <w:r>
        <w:rPr>
          <w:spacing w:val="-6"/>
          <w:szCs w:val="28"/>
        </w:rPr>
        <w:br/>
      </w:r>
      <w:r>
        <w:rPr>
          <w:rFonts w:cs="Times New Roman"/>
          <w:szCs w:val="28"/>
        </w:rPr>
        <w:t>в целях реализации муниципальной программы «Развитие культуры в городе Сургуте на период до 2030 года», утвержденной постановлением Админи-</w:t>
      </w:r>
      <w:r>
        <w:rPr>
          <w:rFonts w:cs="Times New Roman"/>
          <w:szCs w:val="28"/>
        </w:rPr>
        <w:br/>
        <w:t>страции города от 13.12.2013 № 8976</w:t>
      </w:r>
      <w:r>
        <w:rPr>
          <w:spacing w:val="-6"/>
          <w:szCs w:val="28"/>
        </w:rPr>
        <w:t>:</w:t>
      </w:r>
    </w:p>
    <w:p w:rsidR="00A638B7" w:rsidRDefault="00A638B7" w:rsidP="00A638B7">
      <w:pPr>
        <w:tabs>
          <w:tab w:val="left" w:pos="851"/>
        </w:tabs>
        <w:spacing w:line="240" w:lineRule="auto"/>
        <w:ind w:firstLine="567"/>
        <w:jc w:val="both"/>
        <w:rPr>
          <w:rFonts w:eastAsiaTheme="minorEastAsia" w:cs="Times New Roman"/>
          <w:szCs w:val="28"/>
          <w:lang w:eastAsia="ru-RU"/>
        </w:rPr>
      </w:pPr>
      <w:r>
        <w:rPr>
          <w:rFonts w:eastAsiaTheme="minorEastAsia" w:cs="Times New Roman"/>
          <w:szCs w:val="28"/>
          <w:lang w:eastAsia="ru-RU"/>
        </w:rPr>
        <w:t xml:space="preserve">1. Внести в постановление Администрации города от 03.12.2020 </w:t>
      </w:r>
      <w:r>
        <w:rPr>
          <w:rFonts w:eastAsiaTheme="minorEastAsia" w:cs="Times New Roman"/>
          <w:szCs w:val="28"/>
          <w:lang w:eastAsia="ru-RU"/>
        </w:rPr>
        <w:br/>
        <w:t xml:space="preserve">№ 8867 «Об утверждении перечня мероприятий муниципальных бюджетных, </w:t>
      </w:r>
      <w:r>
        <w:rPr>
          <w:rFonts w:eastAsiaTheme="minorEastAsia" w:cs="Times New Roman"/>
          <w:szCs w:val="28"/>
          <w:lang w:eastAsia="ru-RU"/>
        </w:rPr>
        <w:br/>
        <w:t xml:space="preserve">автономных учреждений на 2021 год» (с изменениями </w:t>
      </w:r>
      <w:r w:rsidR="00FF1FB5">
        <w:rPr>
          <w:rFonts w:eastAsiaTheme="minorEastAsia" w:cs="Times New Roman"/>
          <w:szCs w:val="28"/>
          <w:lang w:eastAsia="ru-RU"/>
        </w:rPr>
        <w:t xml:space="preserve">от 19.02.2021 № 1272, </w:t>
      </w:r>
      <w:r w:rsidR="00FF1FB5">
        <w:rPr>
          <w:rFonts w:eastAsiaTheme="minorEastAsia" w:cs="Times New Roman"/>
          <w:szCs w:val="28"/>
          <w:lang w:eastAsia="ru-RU"/>
        </w:rPr>
        <w:br/>
      </w:r>
      <w:r>
        <w:rPr>
          <w:rFonts w:eastAsiaTheme="minorEastAsia" w:cs="Times New Roman"/>
          <w:szCs w:val="28"/>
          <w:lang w:eastAsia="ru-RU"/>
        </w:rPr>
        <w:t>18.06.2021 № 5027) следующие изменения:</w:t>
      </w:r>
    </w:p>
    <w:p w:rsidR="00A638B7" w:rsidRPr="007D1A11" w:rsidRDefault="00A638B7" w:rsidP="00A638B7">
      <w:pPr>
        <w:tabs>
          <w:tab w:val="left" w:pos="851"/>
        </w:tabs>
        <w:spacing w:line="240" w:lineRule="auto"/>
        <w:ind w:firstLine="709"/>
        <w:jc w:val="both"/>
        <w:rPr>
          <w:rFonts w:eastAsiaTheme="minorEastAsia" w:cs="Times New Roman"/>
          <w:szCs w:val="28"/>
          <w:lang w:eastAsia="ru-RU"/>
        </w:rPr>
      </w:pPr>
      <w:r w:rsidRPr="007D1A11">
        <w:rPr>
          <w:rFonts w:eastAsiaTheme="minorEastAsia" w:cs="Times New Roman"/>
          <w:szCs w:val="28"/>
          <w:lang w:eastAsia="ru-RU"/>
        </w:rPr>
        <w:t xml:space="preserve">1.1. В пункте 1.14 раздела 1 приложения 3 к постановлению слова </w:t>
      </w:r>
      <w:r>
        <w:rPr>
          <w:rFonts w:eastAsiaTheme="minorEastAsia" w:cs="Times New Roman"/>
          <w:szCs w:val="28"/>
          <w:lang w:eastAsia="ru-RU"/>
        </w:rPr>
        <w:br/>
        <w:t>«III –</w:t>
      </w:r>
      <w:r w:rsidRPr="007D1A11">
        <w:rPr>
          <w:rFonts w:eastAsiaTheme="minorEastAsia" w:cs="Times New Roman"/>
          <w:szCs w:val="28"/>
          <w:lang w:eastAsia="ru-RU"/>
        </w:rPr>
        <w:t xml:space="preserve"> IV квартал 2021 года» заменить словами «IV квартал 2021 года».</w:t>
      </w:r>
    </w:p>
    <w:p w:rsidR="00A638B7" w:rsidRPr="007D1A11" w:rsidRDefault="00A638B7" w:rsidP="00A638B7">
      <w:pPr>
        <w:tabs>
          <w:tab w:val="left" w:pos="851"/>
        </w:tabs>
        <w:spacing w:line="240" w:lineRule="auto"/>
        <w:ind w:firstLine="709"/>
        <w:jc w:val="both"/>
        <w:rPr>
          <w:rFonts w:eastAsiaTheme="minorEastAsia" w:cs="Times New Roman"/>
          <w:szCs w:val="28"/>
          <w:lang w:eastAsia="ru-RU"/>
        </w:rPr>
      </w:pPr>
      <w:r>
        <w:rPr>
          <w:rFonts w:eastAsiaTheme="minorEastAsia" w:cs="Times New Roman"/>
          <w:szCs w:val="28"/>
          <w:lang w:eastAsia="ru-RU"/>
        </w:rPr>
        <w:t xml:space="preserve">1.2. В разделе </w:t>
      </w:r>
      <w:r>
        <w:rPr>
          <w:rFonts w:eastAsiaTheme="minorEastAsia" w:cs="Times New Roman"/>
          <w:szCs w:val="28"/>
          <w:lang w:val="en-US" w:eastAsia="ru-RU"/>
        </w:rPr>
        <w:t>II</w:t>
      </w:r>
      <w:r w:rsidRPr="007D1A11">
        <w:rPr>
          <w:rFonts w:eastAsiaTheme="minorEastAsia" w:cs="Times New Roman"/>
          <w:szCs w:val="28"/>
          <w:lang w:eastAsia="ru-RU"/>
        </w:rPr>
        <w:t xml:space="preserve"> приложения 4 к постановлению: </w:t>
      </w:r>
    </w:p>
    <w:p w:rsidR="00A638B7" w:rsidRDefault="00A638B7" w:rsidP="00A638B7">
      <w:pPr>
        <w:tabs>
          <w:tab w:val="left" w:pos="851"/>
        </w:tabs>
        <w:spacing w:line="240" w:lineRule="auto"/>
        <w:ind w:left="708" w:firstLine="1"/>
        <w:jc w:val="both"/>
        <w:rPr>
          <w:rFonts w:eastAsiaTheme="minorEastAsia" w:cs="Times New Roman"/>
          <w:szCs w:val="28"/>
          <w:lang w:eastAsia="ru-RU"/>
        </w:rPr>
      </w:pPr>
      <w:r w:rsidRPr="007D1A11">
        <w:rPr>
          <w:rFonts w:eastAsiaTheme="minorEastAsia" w:cs="Times New Roman"/>
          <w:szCs w:val="28"/>
          <w:lang w:eastAsia="ru-RU"/>
        </w:rPr>
        <w:t>1.2.1. В пункт</w:t>
      </w:r>
      <w:r>
        <w:rPr>
          <w:rFonts w:eastAsiaTheme="minorEastAsia" w:cs="Times New Roman"/>
          <w:szCs w:val="28"/>
          <w:lang w:eastAsia="ru-RU"/>
        </w:rPr>
        <w:t>е</w:t>
      </w:r>
      <w:r w:rsidRPr="007D1A11">
        <w:rPr>
          <w:rFonts w:eastAsiaTheme="minorEastAsia" w:cs="Times New Roman"/>
          <w:szCs w:val="28"/>
          <w:lang w:eastAsia="ru-RU"/>
        </w:rPr>
        <w:t xml:space="preserve"> 2 ц</w:t>
      </w:r>
      <w:r>
        <w:rPr>
          <w:rFonts w:eastAsiaTheme="minorEastAsia" w:cs="Times New Roman"/>
          <w:szCs w:val="28"/>
          <w:lang w:eastAsia="ru-RU"/>
        </w:rPr>
        <w:t>ифру «2» заменить цифрой «3».</w:t>
      </w:r>
    </w:p>
    <w:p w:rsidR="00A638B7" w:rsidRPr="007D1A11" w:rsidRDefault="00A638B7" w:rsidP="00A638B7">
      <w:pPr>
        <w:tabs>
          <w:tab w:val="left" w:pos="851"/>
        </w:tabs>
        <w:spacing w:line="240" w:lineRule="auto"/>
        <w:ind w:left="708" w:firstLine="1"/>
        <w:jc w:val="both"/>
        <w:rPr>
          <w:rFonts w:eastAsiaTheme="minorEastAsia" w:cs="Times New Roman"/>
          <w:szCs w:val="28"/>
          <w:lang w:eastAsia="ru-RU"/>
        </w:rPr>
      </w:pPr>
      <w:r w:rsidRPr="007D1A11">
        <w:rPr>
          <w:rFonts w:eastAsiaTheme="minorEastAsia" w:cs="Times New Roman"/>
          <w:szCs w:val="28"/>
          <w:lang w:eastAsia="ru-RU"/>
        </w:rPr>
        <w:t>1.2.2. Пункт 4 признать утратившим силу.</w:t>
      </w:r>
    </w:p>
    <w:p w:rsidR="00A638B7" w:rsidRPr="007D1A11" w:rsidRDefault="00A638B7" w:rsidP="00A638B7">
      <w:pPr>
        <w:tabs>
          <w:tab w:val="left" w:pos="851"/>
        </w:tabs>
        <w:spacing w:line="240" w:lineRule="auto"/>
        <w:ind w:firstLine="709"/>
        <w:jc w:val="both"/>
        <w:rPr>
          <w:rFonts w:eastAsiaTheme="minorEastAsia" w:cs="Times New Roman"/>
          <w:szCs w:val="28"/>
          <w:lang w:eastAsia="ru-RU"/>
        </w:rPr>
      </w:pPr>
      <w:r w:rsidRPr="007D1A11">
        <w:rPr>
          <w:rFonts w:eastAsiaTheme="minorEastAsia" w:cs="Times New Roman"/>
          <w:szCs w:val="28"/>
          <w:lang w:eastAsia="ru-RU"/>
        </w:rPr>
        <w:t xml:space="preserve">1.3. Пункт 2 раздела </w:t>
      </w:r>
      <w:r>
        <w:rPr>
          <w:rFonts w:eastAsiaTheme="minorEastAsia" w:cs="Times New Roman"/>
          <w:szCs w:val="28"/>
          <w:lang w:val="en-US" w:eastAsia="ru-RU"/>
        </w:rPr>
        <w:t>II</w:t>
      </w:r>
      <w:r w:rsidRPr="007D1A11">
        <w:rPr>
          <w:rFonts w:eastAsiaTheme="minorEastAsia" w:cs="Times New Roman"/>
          <w:szCs w:val="28"/>
          <w:lang w:eastAsia="ru-RU"/>
        </w:rPr>
        <w:t xml:space="preserve"> приложения 5 к постановлению признать </w:t>
      </w:r>
      <w:r>
        <w:rPr>
          <w:rFonts w:eastAsiaTheme="minorEastAsia" w:cs="Times New Roman"/>
          <w:szCs w:val="28"/>
          <w:lang w:eastAsia="ru-RU"/>
        </w:rPr>
        <w:br/>
      </w:r>
      <w:r w:rsidRPr="007D1A11">
        <w:rPr>
          <w:rFonts w:eastAsiaTheme="minorEastAsia" w:cs="Times New Roman"/>
          <w:szCs w:val="28"/>
          <w:lang w:eastAsia="ru-RU"/>
        </w:rPr>
        <w:t xml:space="preserve">утратившим силу. </w:t>
      </w:r>
    </w:p>
    <w:p w:rsidR="00A638B7" w:rsidRPr="007D1A11" w:rsidRDefault="00A638B7" w:rsidP="00A638B7">
      <w:pPr>
        <w:tabs>
          <w:tab w:val="left" w:pos="851"/>
        </w:tabs>
        <w:spacing w:line="240" w:lineRule="auto"/>
        <w:ind w:firstLine="709"/>
        <w:jc w:val="both"/>
        <w:rPr>
          <w:rFonts w:eastAsiaTheme="minorEastAsia" w:cs="Times New Roman"/>
          <w:szCs w:val="28"/>
          <w:lang w:eastAsia="ru-RU"/>
        </w:rPr>
      </w:pPr>
      <w:r w:rsidRPr="007D1A11">
        <w:rPr>
          <w:rFonts w:eastAsiaTheme="minorEastAsia" w:cs="Times New Roman"/>
          <w:szCs w:val="28"/>
          <w:lang w:eastAsia="ru-RU"/>
        </w:rPr>
        <w:t xml:space="preserve">1.4. Пункт 2 раздела </w:t>
      </w:r>
      <w:r>
        <w:rPr>
          <w:rFonts w:eastAsiaTheme="minorEastAsia" w:cs="Times New Roman"/>
          <w:szCs w:val="28"/>
          <w:lang w:val="en-US" w:eastAsia="ru-RU"/>
        </w:rPr>
        <w:t>II</w:t>
      </w:r>
      <w:r w:rsidRPr="007D1A11">
        <w:rPr>
          <w:rFonts w:eastAsiaTheme="minorEastAsia" w:cs="Times New Roman"/>
          <w:szCs w:val="28"/>
          <w:lang w:eastAsia="ru-RU"/>
        </w:rPr>
        <w:t xml:space="preserve"> приложения 6 к постановлению признать </w:t>
      </w:r>
      <w:r>
        <w:rPr>
          <w:rFonts w:eastAsiaTheme="minorEastAsia" w:cs="Times New Roman"/>
          <w:szCs w:val="28"/>
          <w:lang w:eastAsia="ru-RU"/>
        </w:rPr>
        <w:br/>
      </w:r>
      <w:r w:rsidRPr="007D1A11">
        <w:rPr>
          <w:rFonts w:eastAsiaTheme="minorEastAsia" w:cs="Times New Roman"/>
          <w:szCs w:val="28"/>
          <w:lang w:eastAsia="ru-RU"/>
        </w:rPr>
        <w:t xml:space="preserve">утратившим силу. </w:t>
      </w:r>
    </w:p>
    <w:p w:rsidR="00A638B7" w:rsidRPr="007D1A11" w:rsidRDefault="00A638B7" w:rsidP="00A638B7">
      <w:pPr>
        <w:tabs>
          <w:tab w:val="left" w:pos="851"/>
        </w:tabs>
        <w:spacing w:line="240" w:lineRule="auto"/>
        <w:ind w:firstLine="709"/>
        <w:jc w:val="both"/>
        <w:rPr>
          <w:rFonts w:eastAsiaTheme="minorEastAsia" w:cs="Times New Roman"/>
          <w:szCs w:val="28"/>
          <w:lang w:eastAsia="ru-RU"/>
        </w:rPr>
      </w:pPr>
      <w:r w:rsidRPr="007D1A11">
        <w:rPr>
          <w:rFonts w:eastAsiaTheme="minorEastAsia" w:cs="Times New Roman"/>
          <w:szCs w:val="28"/>
          <w:lang w:eastAsia="ru-RU"/>
        </w:rPr>
        <w:t xml:space="preserve">1.5. Пункт 3 раздела </w:t>
      </w:r>
      <w:r>
        <w:rPr>
          <w:rFonts w:eastAsiaTheme="minorEastAsia" w:cs="Times New Roman"/>
          <w:szCs w:val="28"/>
          <w:lang w:val="en-US" w:eastAsia="ru-RU"/>
        </w:rPr>
        <w:t>II</w:t>
      </w:r>
      <w:r w:rsidRPr="007D1A11">
        <w:rPr>
          <w:rFonts w:eastAsiaTheme="minorEastAsia" w:cs="Times New Roman"/>
          <w:szCs w:val="28"/>
          <w:lang w:eastAsia="ru-RU"/>
        </w:rPr>
        <w:t xml:space="preserve"> приложения 7 к постановлению признать </w:t>
      </w:r>
      <w:r>
        <w:rPr>
          <w:rFonts w:eastAsiaTheme="minorEastAsia" w:cs="Times New Roman"/>
          <w:szCs w:val="28"/>
          <w:lang w:eastAsia="ru-RU"/>
        </w:rPr>
        <w:br/>
      </w:r>
      <w:r w:rsidRPr="007D1A11">
        <w:rPr>
          <w:rFonts w:eastAsiaTheme="minorEastAsia" w:cs="Times New Roman"/>
          <w:szCs w:val="28"/>
          <w:lang w:eastAsia="ru-RU"/>
        </w:rPr>
        <w:t xml:space="preserve">утратившим силу. </w:t>
      </w:r>
    </w:p>
    <w:p w:rsidR="00A638B7" w:rsidRPr="007D1A11" w:rsidRDefault="00A638B7" w:rsidP="00A638B7">
      <w:pPr>
        <w:tabs>
          <w:tab w:val="left" w:pos="851"/>
        </w:tabs>
        <w:spacing w:line="240" w:lineRule="auto"/>
        <w:ind w:firstLine="709"/>
        <w:jc w:val="both"/>
        <w:rPr>
          <w:rFonts w:eastAsiaTheme="minorEastAsia" w:cs="Times New Roman"/>
          <w:szCs w:val="28"/>
          <w:lang w:eastAsia="ru-RU"/>
        </w:rPr>
      </w:pPr>
      <w:r w:rsidRPr="007D1A11">
        <w:rPr>
          <w:rFonts w:eastAsiaTheme="minorEastAsia" w:cs="Times New Roman"/>
          <w:szCs w:val="28"/>
          <w:lang w:eastAsia="ru-RU"/>
        </w:rPr>
        <w:lastRenderedPageBreak/>
        <w:t xml:space="preserve">1.6. Пункты 2, 3 раздела </w:t>
      </w:r>
      <w:r>
        <w:rPr>
          <w:rFonts w:eastAsiaTheme="minorEastAsia" w:cs="Times New Roman"/>
          <w:szCs w:val="28"/>
          <w:lang w:val="en-US" w:eastAsia="ru-RU"/>
        </w:rPr>
        <w:t>II</w:t>
      </w:r>
      <w:r w:rsidRPr="007D1A11">
        <w:rPr>
          <w:rFonts w:eastAsiaTheme="minorEastAsia" w:cs="Times New Roman"/>
          <w:szCs w:val="28"/>
          <w:lang w:eastAsia="ru-RU"/>
        </w:rPr>
        <w:t xml:space="preserve"> приложения 8 к постановлению признать </w:t>
      </w:r>
      <w:r>
        <w:rPr>
          <w:rFonts w:eastAsiaTheme="minorEastAsia" w:cs="Times New Roman"/>
          <w:szCs w:val="28"/>
          <w:lang w:eastAsia="ru-RU"/>
        </w:rPr>
        <w:br/>
      </w:r>
      <w:r w:rsidRPr="007D1A11">
        <w:rPr>
          <w:rFonts w:eastAsiaTheme="minorEastAsia" w:cs="Times New Roman"/>
          <w:szCs w:val="28"/>
          <w:lang w:eastAsia="ru-RU"/>
        </w:rPr>
        <w:t>утратившими силу.</w:t>
      </w:r>
    </w:p>
    <w:p w:rsidR="00A638B7" w:rsidRDefault="00A638B7" w:rsidP="00A638B7">
      <w:pPr>
        <w:tabs>
          <w:tab w:val="left" w:pos="851"/>
        </w:tabs>
        <w:spacing w:line="240" w:lineRule="auto"/>
        <w:ind w:firstLine="709"/>
        <w:jc w:val="both"/>
        <w:rPr>
          <w:rFonts w:eastAsiaTheme="minorEastAsia" w:cs="Times New Roman"/>
          <w:szCs w:val="28"/>
          <w:lang w:eastAsia="ru-RU"/>
        </w:rPr>
      </w:pPr>
      <w:r>
        <w:rPr>
          <w:rFonts w:eastAsiaTheme="minorEastAsia" w:cs="Times New Roman"/>
          <w:szCs w:val="28"/>
          <w:lang w:eastAsia="ru-RU"/>
        </w:rPr>
        <w:t xml:space="preserve">1.7. Раздел </w:t>
      </w:r>
      <w:r>
        <w:rPr>
          <w:rFonts w:eastAsiaTheme="minorEastAsia" w:cs="Times New Roman"/>
          <w:szCs w:val="28"/>
          <w:lang w:val="en-US" w:eastAsia="ru-RU"/>
        </w:rPr>
        <w:t>II</w:t>
      </w:r>
      <w:r>
        <w:rPr>
          <w:rFonts w:eastAsiaTheme="minorEastAsia" w:cs="Times New Roman"/>
          <w:szCs w:val="28"/>
          <w:lang w:eastAsia="ru-RU"/>
        </w:rPr>
        <w:t xml:space="preserve"> приложения 9 к постановлению признать утратившим силу.</w:t>
      </w:r>
    </w:p>
    <w:p w:rsidR="00A638B7" w:rsidRDefault="00A638B7" w:rsidP="00A638B7">
      <w:pPr>
        <w:tabs>
          <w:tab w:val="left" w:pos="851"/>
        </w:tabs>
        <w:spacing w:line="240" w:lineRule="auto"/>
        <w:ind w:firstLine="709"/>
        <w:jc w:val="both"/>
        <w:rPr>
          <w:rFonts w:eastAsiaTheme="minorEastAsia" w:cs="Times New Roman"/>
          <w:szCs w:val="28"/>
          <w:lang w:eastAsia="ru-RU"/>
        </w:rPr>
      </w:pPr>
      <w:r>
        <w:rPr>
          <w:rFonts w:eastAsiaTheme="minorEastAsia" w:cs="Times New Roman"/>
          <w:szCs w:val="28"/>
          <w:lang w:eastAsia="ru-RU"/>
        </w:rPr>
        <w:t xml:space="preserve">1.8. Приложения 10, 11, 12, 13, 14, 15 к постановлению изложить </w:t>
      </w:r>
      <w:r>
        <w:rPr>
          <w:rFonts w:eastAsiaTheme="minorEastAsia" w:cs="Times New Roman"/>
          <w:szCs w:val="28"/>
          <w:lang w:eastAsia="ru-RU"/>
        </w:rPr>
        <w:br/>
        <w:t>в новой редакции согласно приложениям 1, 2, 3, 4, 5, 6 к настоящему постановлению соответственно.</w:t>
      </w:r>
    </w:p>
    <w:p w:rsidR="00A638B7" w:rsidRPr="00C04D75" w:rsidRDefault="00A638B7" w:rsidP="00A638B7">
      <w:pPr>
        <w:tabs>
          <w:tab w:val="left" w:pos="0"/>
          <w:tab w:val="left" w:pos="851"/>
          <w:tab w:val="left" w:pos="1134"/>
        </w:tabs>
        <w:autoSpaceDE w:val="0"/>
        <w:autoSpaceDN w:val="0"/>
        <w:adjustRightInd w:val="0"/>
        <w:spacing w:line="240" w:lineRule="auto"/>
        <w:ind w:firstLine="709"/>
        <w:jc w:val="both"/>
        <w:rPr>
          <w:szCs w:val="28"/>
        </w:rPr>
      </w:pPr>
      <w:r>
        <w:rPr>
          <w:rFonts w:cs="Times New Roman"/>
          <w:szCs w:val="28"/>
        </w:rPr>
        <w:t xml:space="preserve">2. </w:t>
      </w:r>
      <w:r w:rsidRPr="00C04D75">
        <w:rPr>
          <w:szCs w:val="28"/>
        </w:rPr>
        <w:t xml:space="preserve">Настоящее постановление вступает в силу с момента его издания, </w:t>
      </w:r>
      <w:r>
        <w:rPr>
          <w:szCs w:val="28"/>
        </w:rPr>
        <w:br/>
      </w:r>
      <w:r w:rsidRPr="00C04D75">
        <w:rPr>
          <w:szCs w:val="28"/>
        </w:rPr>
        <w:t>за исключением подпункта 8.1 пункта 8, подпункта 9.1 пункта 9, подпункта 10.1 пункта 10 приложения 2, приложения 3</w:t>
      </w:r>
      <w:r>
        <w:rPr>
          <w:szCs w:val="28"/>
        </w:rPr>
        <w:t>, подпункта 1.1</w:t>
      </w:r>
      <w:r w:rsidRPr="00C04D75">
        <w:rPr>
          <w:szCs w:val="28"/>
        </w:rPr>
        <w:t xml:space="preserve"> пункта 1 приложения 6 </w:t>
      </w:r>
      <w:r>
        <w:rPr>
          <w:szCs w:val="28"/>
        </w:rPr>
        <w:br/>
      </w:r>
      <w:r w:rsidRPr="00C04D75">
        <w:rPr>
          <w:szCs w:val="28"/>
        </w:rPr>
        <w:t>к настоящему постановлению.</w:t>
      </w:r>
    </w:p>
    <w:p w:rsidR="00A638B7" w:rsidRPr="00C04D75" w:rsidRDefault="00A638B7" w:rsidP="00A638B7">
      <w:pPr>
        <w:tabs>
          <w:tab w:val="left" w:pos="0"/>
          <w:tab w:val="left" w:pos="851"/>
          <w:tab w:val="left" w:pos="1134"/>
        </w:tabs>
        <w:autoSpaceDE w:val="0"/>
        <w:autoSpaceDN w:val="0"/>
        <w:adjustRightInd w:val="0"/>
        <w:spacing w:line="240" w:lineRule="auto"/>
        <w:ind w:firstLine="709"/>
        <w:jc w:val="both"/>
        <w:rPr>
          <w:szCs w:val="28"/>
        </w:rPr>
      </w:pPr>
      <w:r w:rsidRPr="00C04D75">
        <w:rPr>
          <w:szCs w:val="28"/>
        </w:rPr>
        <w:t xml:space="preserve">3. Действие подпункта 8.1 пункта 8, подпункта 9.1 пункта 9, подпункта 10.1 пункта 10 приложения 2 к настоящему постановлению распространяется </w:t>
      </w:r>
      <w:r>
        <w:rPr>
          <w:szCs w:val="28"/>
        </w:rPr>
        <w:br/>
      </w:r>
      <w:r w:rsidRPr="00C04D75">
        <w:rPr>
          <w:szCs w:val="28"/>
        </w:rPr>
        <w:t>на правоотношения, возникшие с 15.10.2021.</w:t>
      </w:r>
    </w:p>
    <w:p w:rsidR="00A638B7" w:rsidRPr="00C04D75" w:rsidRDefault="00A638B7" w:rsidP="00A638B7">
      <w:pPr>
        <w:tabs>
          <w:tab w:val="left" w:pos="0"/>
          <w:tab w:val="left" w:pos="851"/>
          <w:tab w:val="left" w:pos="1134"/>
        </w:tabs>
        <w:autoSpaceDE w:val="0"/>
        <w:autoSpaceDN w:val="0"/>
        <w:adjustRightInd w:val="0"/>
        <w:spacing w:line="240" w:lineRule="auto"/>
        <w:ind w:firstLine="709"/>
        <w:jc w:val="both"/>
        <w:rPr>
          <w:szCs w:val="28"/>
        </w:rPr>
      </w:pPr>
      <w:r w:rsidRPr="00C04D75">
        <w:rPr>
          <w:szCs w:val="28"/>
        </w:rPr>
        <w:t>4. Действие приложения 3 к настоящему постановлению распространяется на правоотношения, возникшие с 30.09.2021.</w:t>
      </w:r>
    </w:p>
    <w:p w:rsidR="00A638B7" w:rsidRPr="00C04D75" w:rsidRDefault="00A638B7" w:rsidP="00A638B7">
      <w:pPr>
        <w:tabs>
          <w:tab w:val="left" w:pos="0"/>
          <w:tab w:val="left" w:pos="851"/>
          <w:tab w:val="left" w:pos="1134"/>
        </w:tabs>
        <w:autoSpaceDE w:val="0"/>
        <w:autoSpaceDN w:val="0"/>
        <w:adjustRightInd w:val="0"/>
        <w:spacing w:line="240" w:lineRule="auto"/>
        <w:ind w:firstLine="709"/>
        <w:jc w:val="both"/>
        <w:rPr>
          <w:szCs w:val="28"/>
        </w:rPr>
      </w:pPr>
      <w:r w:rsidRPr="00C04D75">
        <w:rPr>
          <w:szCs w:val="28"/>
        </w:rPr>
        <w:t xml:space="preserve">5. Действие подпункта 1.1 пункта 1 </w:t>
      </w:r>
      <w:r>
        <w:rPr>
          <w:szCs w:val="28"/>
        </w:rPr>
        <w:t xml:space="preserve">раздела </w:t>
      </w:r>
      <w:r>
        <w:rPr>
          <w:szCs w:val="28"/>
          <w:lang w:val="en-US"/>
        </w:rPr>
        <w:t>I</w:t>
      </w:r>
      <w:r>
        <w:rPr>
          <w:szCs w:val="28"/>
        </w:rPr>
        <w:t xml:space="preserve"> </w:t>
      </w:r>
      <w:r w:rsidRPr="00C04D75">
        <w:rPr>
          <w:szCs w:val="28"/>
        </w:rPr>
        <w:t xml:space="preserve">приложения 6 </w:t>
      </w:r>
      <w:r>
        <w:rPr>
          <w:szCs w:val="28"/>
        </w:rPr>
        <w:br/>
      </w:r>
      <w:r w:rsidRPr="00C04D75">
        <w:rPr>
          <w:szCs w:val="28"/>
        </w:rPr>
        <w:t>к настоящему постановлению распространяется на правоотношения, возникшие с 21.07.2021.</w:t>
      </w:r>
    </w:p>
    <w:p w:rsidR="00A638B7" w:rsidRDefault="00A638B7" w:rsidP="00A638B7">
      <w:pPr>
        <w:tabs>
          <w:tab w:val="left" w:pos="0"/>
          <w:tab w:val="left" w:pos="851"/>
          <w:tab w:val="left" w:pos="1134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6. Комитету культуры Администрации города осуществлять контроль </w:t>
      </w:r>
      <w:r>
        <w:rPr>
          <w:rFonts w:cs="Times New Roman"/>
          <w:szCs w:val="28"/>
        </w:rPr>
        <w:br/>
        <w:t>за исполнением мероприятий в соответствии с перечнями мероприятий муниципальных бюджетных, автономных учреждений на 2021 год.</w:t>
      </w:r>
    </w:p>
    <w:p w:rsidR="00A638B7" w:rsidRPr="00A607CB" w:rsidRDefault="00A638B7" w:rsidP="00A638B7">
      <w:pPr>
        <w:tabs>
          <w:tab w:val="left" w:pos="0"/>
          <w:tab w:val="left" w:pos="851"/>
          <w:tab w:val="left" w:pos="1134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Cs w:val="28"/>
        </w:rPr>
      </w:pPr>
      <w:r w:rsidRPr="00A607CB">
        <w:rPr>
          <w:rFonts w:cs="Times New Roman"/>
          <w:szCs w:val="28"/>
        </w:rPr>
        <w:t>7. Управлению массовых коммуникаций разместить настоящее постановление на официальном портале Администрации города</w:t>
      </w:r>
      <w:r>
        <w:rPr>
          <w:rFonts w:cs="Times New Roman"/>
          <w:szCs w:val="28"/>
        </w:rPr>
        <w:t>:</w:t>
      </w:r>
      <w:r w:rsidRPr="00A607CB">
        <w:rPr>
          <w:rFonts w:cs="Times New Roman"/>
          <w:szCs w:val="28"/>
        </w:rPr>
        <w:t xml:space="preserve"> </w:t>
      </w:r>
      <w:r w:rsidRPr="00A638B7">
        <w:rPr>
          <w:rFonts w:cs="Times New Roman"/>
          <w:szCs w:val="28"/>
        </w:rPr>
        <w:t>www.admsurgut.ru</w:t>
      </w:r>
      <w:r w:rsidRPr="00A607CB">
        <w:rPr>
          <w:rFonts w:cs="Times New Roman"/>
          <w:szCs w:val="28"/>
        </w:rPr>
        <w:t xml:space="preserve">. </w:t>
      </w:r>
    </w:p>
    <w:p w:rsidR="00A638B7" w:rsidRDefault="00A638B7" w:rsidP="00A638B7">
      <w:pPr>
        <w:tabs>
          <w:tab w:val="left" w:pos="0"/>
          <w:tab w:val="left" w:pos="851"/>
          <w:tab w:val="left" w:pos="1134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eastAsia="Calibri"/>
          <w:szCs w:val="28"/>
        </w:rPr>
      </w:pPr>
      <w:r>
        <w:rPr>
          <w:rFonts w:cs="Times New Roman"/>
          <w:szCs w:val="28"/>
        </w:rPr>
        <w:t>8</w:t>
      </w:r>
      <w:r w:rsidRPr="00A607CB">
        <w:rPr>
          <w:rFonts w:cs="Times New Roman"/>
          <w:szCs w:val="28"/>
        </w:rPr>
        <w:t xml:space="preserve">. Контроль за выполнением постановления оставляю </w:t>
      </w:r>
      <w:r>
        <w:rPr>
          <w:rFonts w:cs="Times New Roman"/>
          <w:szCs w:val="28"/>
        </w:rPr>
        <w:t>за собой.</w:t>
      </w:r>
    </w:p>
    <w:p w:rsidR="00A638B7" w:rsidRDefault="00A638B7" w:rsidP="00A638B7">
      <w:pPr>
        <w:autoSpaceDE w:val="0"/>
        <w:autoSpaceDN w:val="0"/>
        <w:adjustRightInd w:val="0"/>
        <w:spacing w:line="240" w:lineRule="auto"/>
        <w:rPr>
          <w:bCs/>
          <w:szCs w:val="28"/>
        </w:rPr>
      </w:pPr>
    </w:p>
    <w:p w:rsidR="00A638B7" w:rsidRDefault="00A638B7" w:rsidP="00A638B7">
      <w:pPr>
        <w:autoSpaceDE w:val="0"/>
        <w:autoSpaceDN w:val="0"/>
        <w:adjustRightInd w:val="0"/>
        <w:spacing w:line="240" w:lineRule="auto"/>
        <w:rPr>
          <w:bCs/>
          <w:szCs w:val="28"/>
        </w:rPr>
      </w:pPr>
    </w:p>
    <w:p w:rsidR="00A638B7" w:rsidRDefault="00A638B7" w:rsidP="00A638B7">
      <w:pPr>
        <w:autoSpaceDE w:val="0"/>
        <w:autoSpaceDN w:val="0"/>
        <w:adjustRightInd w:val="0"/>
        <w:spacing w:line="240" w:lineRule="auto"/>
        <w:rPr>
          <w:bCs/>
          <w:szCs w:val="28"/>
        </w:rPr>
      </w:pPr>
    </w:p>
    <w:p w:rsidR="00A638B7" w:rsidRDefault="00A638B7" w:rsidP="00A638B7">
      <w:pPr>
        <w:spacing w:line="240" w:lineRule="auto"/>
        <w:rPr>
          <w:bCs/>
          <w:szCs w:val="28"/>
        </w:rPr>
      </w:pPr>
      <w:r>
        <w:rPr>
          <w:bCs/>
          <w:szCs w:val="28"/>
        </w:rPr>
        <w:t>Заместитель Главы города                                                                   А.Н. Томазова</w:t>
      </w:r>
    </w:p>
    <w:p w:rsidR="00236616" w:rsidRPr="00A638B7" w:rsidRDefault="00236616" w:rsidP="00A638B7"/>
    <w:sectPr w:rsidR="00236616" w:rsidRPr="00A638B7" w:rsidSect="00A638B7">
      <w:headerReference w:type="default" r:id="rId6"/>
      <w:pgSz w:w="11906" w:h="16838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A266F" w:rsidRDefault="00BA266F">
      <w:pPr>
        <w:spacing w:line="240" w:lineRule="auto"/>
      </w:pPr>
      <w:r>
        <w:separator/>
      </w:r>
    </w:p>
  </w:endnote>
  <w:endnote w:type="continuationSeparator" w:id="0">
    <w:p w:rsidR="00BA266F" w:rsidRDefault="00BA266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A266F" w:rsidRDefault="00BA266F">
      <w:pPr>
        <w:spacing w:line="240" w:lineRule="auto"/>
      </w:pPr>
      <w:r>
        <w:separator/>
      </w:r>
    </w:p>
  </w:footnote>
  <w:footnote w:type="continuationSeparator" w:id="0">
    <w:p w:rsidR="00BA266F" w:rsidRDefault="00BA266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20"/>
        <w:szCs w:val="20"/>
      </w:rPr>
      <w:id w:val="-1387489568"/>
      <w:docPartObj>
        <w:docPartGallery w:val="Page Numbers (Top of Page)"/>
        <w:docPartUnique/>
      </w:docPartObj>
    </w:sdtPr>
    <w:sdtEndPr/>
    <w:sdtContent>
      <w:p w:rsidR="001E6248" w:rsidRPr="00FF1FB5" w:rsidRDefault="00FF1FB5" w:rsidP="001E6248">
        <w:pPr>
          <w:pStyle w:val="a4"/>
          <w:jc w:val="center"/>
          <w:rPr>
            <w:sz w:val="20"/>
            <w:szCs w:val="20"/>
          </w:rPr>
        </w:pPr>
        <w:r w:rsidRPr="00FF1FB5">
          <w:rPr>
            <w:sz w:val="20"/>
            <w:szCs w:val="20"/>
          </w:rPr>
          <w:t>2</w:t>
        </w:r>
        <w:r w:rsidR="003D6B69" w:rsidRPr="00FF1FB5">
          <w:rPr>
            <w:sz w:val="20"/>
            <w:szCs w:val="20"/>
          </w:rPr>
          <w:fldChar w:fldCharType="begin"/>
        </w:r>
        <w:r w:rsidR="003D6B69" w:rsidRPr="00FF1FB5">
          <w:rPr>
            <w:sz w:val="20"/>
            <w:szCs w:val="20"/>
          </w:rPr>
          <w:instrText xml:space="preserve"> </w:instrText>
        </w:r>
        <w:r w:rsidR="003D6B69" w:rsidRPr="00FF1FB5">
          <w:rPr>
            <w:sz w:val="20"/>
            <w:szCs w:val="20"/>
            <w:lang w:val="en-US"/>
          </w:rPr>
          <w:instrText xml:space="preserve">IF </w:instrText>
        </w:r>
        <w:r w:rsidR="003D6B69" w:rsidRPr="00FF1FB5">
          <w:rPr>
            <w:rStyle w:val="a8"/>
            <w:sz w:val="20"/>
            <w:szCs w:val="20"/>
          </w:rPr>
          <w:fldChar w:fldCharType="begin"/>
        </w:r>
        <w:r w:rsidR="003D6B69" w:rsidRPr="00FF1FB5">
          <w:rPr>
            <w:rStyle w:val="a8"/>
            <w:sz w:val="20"/>
            <w:szCs w:val="20"/>
          </w:rPr>
          <w:instrText xml:space="preserve"> NUMPAGES </w:instrText>
        </w:r>
        <w:r w:rsidR="003D6B69" w:rsidRPr="00FF1FB5">
          <w:rPr>
            <w:rStyle w:val="a8"/>
            <w:sz w:val="20"/>
            <w:szCs w:val="20"/>
          </w:rPr>
          <w:fldChar w:fldCharType="separate"/>
        </w:r>
        <w:r w:rsidR="00B55456">
          <w:rPr>
            <w:rStyle w:val="a8"/>
            <w:noProof/>
            <w:sz w:val="20"/>
            <w:szCs w:val="20"/>
          </w:rPr>
          <w:instrText>2</w:instrText>
        </w:r>
        <w:r w:rsidR="003D6B69" w:rsidRPr="00FF1FB5">
          <w:rPr>
            <w:rStyle w:val="a8"/>
            <w:sz w:val="20"/>
            <w:szCs w:val="20"/>
          </w:rPr>
          <w:fldChar w:fldCharType="end"/>
        </w:r>
        <w:r w:rsidR="003D6B69" w:rsidRPr="00FF1FB5">
          <w:rPr>
            <w:sz w:val="20"/>
            <w:szCs w:val="20"/>
            <w:lang w:val="en-US"/>
          </w:rPr>
          <w:instrText xml:space="preserve"> &lt;= 2 "" "</w:instrText>
        </w:r>
        <w:r w:rsidR="003D6B69" w:rsidRPr="00FF1FB5">
          <w:rPr>
            <w:sz w:val="20"/>
            <w:szCs w:val="20"/>
            <w:lang w:val="en-US"/>
          </w:rPr>
          <w:fldChar w:fldCharType="begin"/>
        </w:r>
        <w:r w:rsidR="003D6B69" w:rsidRPr="00FF1FB5">
          <w:rPr>
            <w:sz w:val="20"/>
            <w:szCs w:val="20"/>
            <w:lang w:val="en-US"/>
          </w:rPr>
          <w:instrText xml:space="preserve"> IF </w:instrText>
        </w:r>
        <w:r w:rsidR="003D6B69" w:rsidRPr="00FF1FB5">
          <w:rPr>
            <w:sz w:val="20"/>
            <w:szCs w:val="20"/>
            <w:lang w:val="en-US"/>
          </w:rPr>
          <w:fldChar w:fldCharType="begin"/>
        </w:r>
        <w:r w:rsidR="003D6B69" w:rsidRPr="00FF1FB5">
          <w:rPr>
            <w:sz w:val="20"/>
            <w:szCs w:val="20"/>
            <w:lang w:val="en-US"/>
          </w:rPr>
          <w:instrText xml:space="preserve"> PAGE </w:instrText>
        </w:r>
        <w:r w:rsidR="003D6B69" w:rsidRPr="00FF1FB5">
          <w:rPr>
            <w:sz w:val="20"/>
            <w:szCs w:val="20"/>
            <w:lang w:val="en-US"/>
          </w:rPr>
          <w:fldChar w:fldCharType="separate"/>
        </w:r>
        <w:r w:rsidR="003D6B69" w:rsidRPr="00FF1FB5">
          <w:rPr>
            <w:noProof/>
            <w:sz w:val="20"/>
            <w:szCs w:val="20"/>
            <w:lang w:val="en-US"/>
          </w:rPr>
          <w:instrText>2</w:instrText>
        </w:r>
        <w:r w:rsidR="003D6B69" w:rsidRPr="00FF1FB5">
          <w:rPr>
            <w:sz w:val="20"/>
            <w:szCs w:val="20"/>
            <w:lang w:val="en-US"/>
          </w:rPr>
          <w:fldChar w:fldCharType="end"/>
        </w:r>
        <w:r w:rsidR="003D6B69" w:rsidRPr="00FF1FB5">
          <w:rPr>
            <w:sz w:val="20"/>
            <w:szCs w:val="20"/>
            <w:lang w:val="en-US"/>
          </w:rPr>
          <w:instrText xml:space="preserve"> = 1 "" </w:instrText>
        </w:r>
        <w:r w:rsidR="003D6B69" w:rsidRPr="00FF1FB5">
          <w:rPr>
            <w:sz w:val="20"/>
            <w:szCs w:val="20"/>
            <w:lang w:val="en-US"/>
          </w:rPr>
          <w:fldChar w:fldCharType="begin"/>
        </w:r>
        <w:r w:rsidR="003D6B69" w:rsidRPr="00FF1FB5">
          <w:rPr>
            <w:sz w:val="20"/>
            <w:szCs w:val="20"/>
            <w:lang w:val="en-US"/>
          </w:rPr>
          <w:instrText xml:space="preserve"> PAGE </w:instrText>
        </w:r>
        <w:r w:rsidR="003D6B69" w:rsidRPr="00FF1FB5">
          <w:rPr>
            <w:sz w:val="20"/>
            <w:szCs w:val="20"/>
            <w:lang w:val="en-US"/>
          </w:rPr>
          <w:fldChar w:fldCharType="separate"/>
        </w:r>
        <w:r w:rsidR="003D6B69" w:rsidRPr="00FF1FB5">
          <w:rPr>
            <w:noProof/>
            <w:sz w:val="20"/>
            <w:szCs w:val="20"/>
            <w:lang w:val="en-US"/>
          </w:rPr>
          <w:instrText>2</w:instrText>
        </w:r>
        <w:r w:rsidR="003D6B69" w:rsidRPr="00FF1FB5">
          <w:rPr>
            <w:sz w:val="20"/>
            <w:szCs w:val="20"/>
            <w:lang w:val="en-US"/>
          </w:rPr>
          <w:fldChar w:fldCharType="end"/>
        </w:r>
        <w:r w:rsidR="003D6B69" w:rsidRPr="00FF1FB5">
          <w:rPr>
            <w:sz w:val="20"/>
            <w:szCs w:val="20"/>
            <w:lang w:val="en-US"/>
          </w:rPr>
          <w:fldChar w:fldCharType="separate"/>
        </w:r>
        <w:r w:rsidR="003D6B69" w:rsidRPr="00FF1FB5">
          <w:rPr>
            <w:noProof/>
            <w:sz w:val="20"/>
            <w:szCs w:val="20"/>
            <w:lang w:val="en-US"/>
          </w:rPr>
          <w:instrText>2</w:instrText>
        </w:r>
        <w:r w:rsidR="003D6B69" w:rsidRPr="00FF1FB5">
          <w:rPr>
            <w:sz w:val="20"/>
            <w:szCs w:val="20"/>
            <w:lang w:val="en-US"/>
          </w:rPr>
          <w:fldChar w:fldCharType="end"/>
        </w:r>
        <w:r w:rsidR="003D6B69" w:rsidRPr="00FF1FB5">
          <w:rPr>
            <w:sz w:val="20"/>
            <w:szCs w:val="20"/>
            <w:lang w:val="en-US"/>
          </w:rPr>
          <w:instrText>"</w:instrText>
        </w:r>
        <w:r w:rsidR="003D6B69" w:rsidRPr="00FF1FB5">
          <w:rPr>
            <w:sz w:val="20"/>
            <w:szCs w:val="20"/>
          </w:rPr>
          <w:fldChar w:fldCharType="end"/>
        </w:r>
      </w:p>
    </w:sdtContent>
  </w:sdt>
  <w:p w:rsidR="001E6248" w:rsidRDefault="00B55456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38B7"/>
    <w:rsid w:val="00236616"/>
    <w:rsid w:val="002A2309"/>
    <w:rsid w:val="003D6B69"/>
    <w:rsid w:val="00A638B7"/>
    <w:rsid w:val="00B02C20"/>
    <w:rsid w:val="00B55456"/>
    <w:rsid w:val="00BA266F"/>
    <w:rsid w:val="00C342B8"/>
    <w:rsid w:val="00CD7A45"/>
    <w:rsid w:val="00FF1F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DF7571C-79E6-419A-95EE-9E33F2F1AF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02C20"/>
    <w:pPr>
      <w:spacing w:after="0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638B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nhideWhenUsed/>
    <w:rsid w:val="00A638B7"/>
    <w:pPr>
      <w:tabs>
        <w:tab w:val="center" w:pos="4677"/>
        <w:tab w:val="right" w:pos="9355"/>
      </w:tabs>
      <w:spacing w:line="240" w:lineRule="auto"/>
    </w:pPr>
  </w:style>
  <w:style w:type="character" w:customStyle="1" w:styleId="a5">
    <w:name w:val="Верхний колонтитул Знак"/>
    <w:basedOn w:val="a0"/>
    <w:link w:val="a4"/>
    <w:rsid w:val="00A638B7"/>
    <w:rPr>
      <w:rFonts w:ascii="Times New Roman" w:hAnsi="Times New Roman"/>
      <w:sz w:val="28"/>
    </w:rPr>
  </w:style>
  <w:style w:type="paragraph" w:styleId="a6">
    <w:name w:val="footer"/>
    <w:basedOn w:val="a"/>
    <w:link w:val="a7"/>
    <w:uiPriority w:val="99"/>
    <w:unhideWhenUsed/>
    <w:rsid w:val="00A638B7"/>
    <w:pPr>
      <w:tabs>
        <w:tab w:val="center" w:pos="4677"/>
        <w:tab w:val="right" w:pos="9355"/>
      </w:tabs>
      <w:spacing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638B7"/>
    <w:rPr>
      <w:rFonts w:ascii="Times New Roman" w:hAnsi="Times New Roman"/>
      <w:sz w:val="28"/>
    </w:rPr>
  </w:style>
  <w:style w:type="character" w:styleId="a8">
    <w:name w:val="page number"/>
    <w:basedOn w:val="a0"/>
    <w:rsid w:val="00A638B7"/>
  </w:style>
  <w:style w:type="character" w:styleId="a9">
    <w:name w:val="Hyperlink"/>
    <w:basedOn w:val="a0"/>
    <w:uiPriority w:val="99"/>
    <w:semiHidden/>
    <w:unhideWhenUsed/>
    <w:rsid w:val="00A638B7"/>
    <w:rPr>
      <w:color w:val="0563C1" w:themeColor="hyperlink"/>
      <w:u w:val="single"/>
    </w:rPr>
  </w:style>
  <w:style w:type="paragraph" w:styleId="aa">
    <w:name w:val="No Spacing"/>
    <w:uiPriority w:val="1"/>
    <w:qFormat/>
    <w:rsid w:val="00A638B7"/>
    <w:pPr>
      <w:spacing w:after="0" w:line="240" w:lineRule="auto"/>
    </w:pPr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457</Words>
  <Characters>2611</Characters>
  <Application>Microsoft Office Word</Application>
  <DocSecurity>0</DocSecurity>
  <Lines>21</Lines>
  <Paragraphs>6</Paragraphs>
  <ScaleCrop>false</ScaleCrop>
  <Company>Hewlett-Packard Company</Company>
  <LinksUpToDate>false</LinksUpToDate>
  <CharactersWithSpaces>3062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Зимарева Алина Сергеевна</dc:creator>
  <cp:keywords/>
  <dc:description/>
  <cp:lastModifiedBy>Тертышникова Екатерина Геннадьевна</cp:lastModifiedBy>
  <cp:revision>2</cp:revision>
  <cp:lastPrinted>2021-12-24T06:51:00Z</cp:lastPrinted>
  <dcterms:created xsi:type="dcterms:W3CDTF">2021-12-29T05:09:00Z</dcterms:created>
  <dcterms:modified xsi:type="dcterms:W3CDTF">2021-12-29T05:09:00Z</dcterms:modified>
</cp:coreProperties>
</file>