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B8" w:rsidRDefault="005405B8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5405B8" w:rsidRDefault="005405B8" w:rsidP="00656C1A">
      <w:pPr>
        <w:spacing w:line="120" w:lineRule="atLeast"/>
        <w:jc w:val="center"/>
        <w:rPr>
          <w:sz w:val="24"/>
          <w:szCs w:val="24"/>
        </w:rPr>
      </w:pPr>
    </w:p>
    <w:p w:rsidR="005405B8" w:rsidRPr="00852378" w:rsidRDefault="005405B8" w:rsidP="00656C1A">
      <w:pPr>
        <w:spacing w:line="120" w:lineRule="atLeast"/>
        <w:jc w:val="center"/>
        <w:rPr>
          <w:sz w:val="10"/>
          <w:szCs w:val="10"/>
        </w:rPr>
      </w:pPr>
    </w:p>
    <w:p w:rsidR="005405B8" w:rsidRDefault="005405B8" w:rsidP="00656C1A">
      <w:pPr>
        <w:spacing w:line="120" w:lineRule="atLeast"/>
        <w:jc w:val="center"/>
        <w:rPr>
          <w:sz w:val="10"/>
          <w:szCs w:val="24"/>
        </w:rPr>
      </w:pPr>
    </w:p>
    <w:p w:rsidR="005405B8" w:rsidRPr="005541F0" w:rsidRDefault="005405B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405B8" w:rsidRDefault="005405B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405B8" w:rsidRPr="005541F0" w:rsidRDefault="005405B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405B8" w:rsidRPr="005649E4" w:rsidRDefault="005405B8" w:rsidP="00656C1A">
      <w:pPr>
        <w:spacing w:line="120" w:lineRule="atLeast"/>
        <w:jc w:val="center"/>
        <w:rPr>
          <w:sz w:val="18"/>
          <w:szCs w:val="24"/>
        </w:rPr>
      </w:pPr>
    </w:p>
    <w:p w:rsidR="005405B8" w:rsidRPr="00656C1A" w:rsidRDefault="005405B8" w:rsidP="00656C1A">
      <w:pPr>
        <w:jc w:val="center"/>
        <w:rPr>
          <w:b/>
          <w:sz w:val="26"/>
        </w:rPr>
      </w:pPr>
      <w:r w:rsidRPr="00656C1A">
        <w:rPr>
          <w:b/>
          <w:sz w:val="26"/>
        </w:rPr>
        <w:t>АДМИНИСТРАЦИЯ ГОРОДА</w:t>
      </w:r>
    </w:p>
    <w:p w:rsidR="005405B8" w:rsidRPr="005541F0" w:rsidRDefault="005405B8" w:rsidP="00656C1A">
      <w:pPr>
        <w:spacing w:line="120" w:lineRule="atLeast"/>
        <w:jc w:val="center"/>
        <w:rPr>
          <w:sz w:val="18"/>
          <w:szCs w:val="24"/>
        </w:rPr>
      </w:pPr>
    </w:p>
    <w:p w:rsidR="005405B8" w:rsidRPr="005541F0" w:rsidRDefault="005405B8" w:rsidP="00656C1A">
      <w:pPr>
        <w:spacing w:line="120" w:lineRule="atLeast"/>
        <w:jc w:val="center"/>
        <w:rPr>
          <w:sz w:val="20"/>
          <w:szCs w:val="24"/>
        </w:rPr>
      </w:pPr>
    </w:p>
    <w:p w:rsidR="005405B8" w:rsidRPr="00656C1A" w:rsidRDefault="005405B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405B8" w:rsidRDefault="005405B8" w:rsidP="00656C1A">
      <w:pPr>
        <w:spacing w:line="120" w:lineRule="atLeast"/>
        <w:jc w:val="center"/>
        <w:rPr>
          <w:sz w:val="30"/>
          <w:szCs w:val="24"/>
        </w:rPr>
      </w:pPr>
    </w:p>
    <w:p w:rsidR="005405B8" w:rsidRPr="00656C1A" w:rsidRDefault="005405B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405B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405B8" w:rsidRPr="00F8214F" w:rsidRDefault="005405B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405B8" w:rsidRPr="00F8214F" w:rsidRDefault="004F2003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405B8" w:rsidRPr="00F8214F" w:rsidRDefault="005405B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405B8" w:rsidRPr="00F8214F" w:rsidRDefault="004F2003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5405B8" w:rsidRPr="00A63FB0" w:rsidRDefault="005405B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405B8" w:rsidRPr="00A3761A" w:rsidRDefault="004F2003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5405B8" w:rsidRPr="00F8214F" w:rsidRDefault="005405B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405B8" w:rsidRPr="00F8214F" w:rsidRDefault="005405B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405B8" w:rsidRPr="00AB4194" w:rsidRDefault="005405B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405B8" w:rsidRPr="00F8214F" w:rsidRDefault="004F2003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11500</w:t>
            </w:r>
          </w:p>
        </w:tc>
      </w:tr>
    </w:tbl>
    <w:p w:rsidR="005405B8" w:rsidRPr="00C725A6" w:rsidRDefault="005405B8" w:rsidP="00C725A6">
      <w:pPr>
        <w:rPr>
          <w:szCs w:val="28"/>
        </w:rPr>
      </w:pPr>
    </w:p>
    <w:p w:rsidR="005405B8" w:rsidRPr="005405B8" w:rsidRDefault="005405B8" w:rsidP="005405B8">
      <w:pPr>
        <w:jc w:val="left"/>
        <w:rPr>
          <w:rFonts w:eastAsia="Times New Roman"/>
          <w:sz w:val="26"/>
          <w:lang w:eastAsia="ru-RU"/>
        </w:rPr>
      </w:pPr>
      <w:r w:rsidRPr="005405B8">
        <w:rPr>
          <w:rFonts w:eastAsia="Times New Roman"/>
          <w:sz w:val="26"/>
          <w:lang w:eastAsia="ru-RU"/>
        </w:rPr>
        <w:t xml:space="preserve">Об утверждении муниципального </w:t>
      </w:r>
    </w:p>
    <w:p w:rsidR="005405B8" w:rsidRPr="005405B8" w:rsidRDefault="005405B8" w:rsidP="005405B8">
      <w:pPr>
        <w:jc w:val="left"/>
        <w:rPr>
          <w:rFonts w:eastAsia="Times New Roman"/>
          <w:sz w:val="26"/>
          <w:lang w:eastAsia="ru-RU"/>
        </w:rPr>
      </w:pPr>
      <w:r w:rsidRPr="005405B8">
        <w:rPr>
          <w:rFonts w:eastAsia="Times New Roman"/>
          <w:sz w:val="26"/>
          <w:lang w:eastAsia="ru-RU"/>
        </w:rPr>
        <w:t>задания на оказание муниципальных</w:t>
      </w:r>
    </w:p>
    <w:p w:rsidR="005405B8" w:rsidRPr="005405B8" w:rsidRDefault="005405B8" w:rsidP="005405B8">
      <w:pPr>
        <w:jc w:val="left"/>
        <w:rPr>
          <w:rFonts w:eastAsia="Times New Roman"/>
          <w:sz w:val="26"/>
          <w:lang w:eastAsia="ru-RU"/>
        </w:rPr>
      </w:pPr>
      <w:r w:rsidRPr="005405B8">
        <w:rPr>
          <w:rFonts w:eastAsia="Times New Roman"/>
          <w:sz w:val="26"/>
          <w:lang w:eastAsia="ru-RU"/>
        </w:rPr>
        <w:t xml:space="preserve">услуг, выполнение работ </w:t>
      </w:r>
    </w:p>
    <w:p w:rsidR="005405B8" w:rsidRPr="005405B8" w:rsidRDefault="005405B8" w:rsidP="005405B8">
      <w:pPr>
        <w:jc w:val="left"/>
        <w:rPr>
          <w:rFonts w:eastAsia="Times New Roman"/>
          <w:sz w:val="26"/>
          <w:lang w:eastAsia="ru-RU"/>
        </w:rPr>
      </w:pPr>
      <w:r w:rsidRPr="005405B8">
        <w:rPr>
          <w:rFonts w:eastAsia="Times New Roman"/>
          <w:sz w:val="26"/>
          <w:lang w:eastAsia="ru-RU"/>
        </w:rPr>
        <w:t xml:space="preserve">муниципальному бюджетному </w:t>
      </w:r>
    </w:p>
    <w:p w:rsidR="005405B8" w:rsidRPr="005405B8" w:rsidRDefault="005405B8" w:rsidP="005405B8">
      <w:pPr>
        <w:jc w:val="left"/>
        <w:rPr>
          <w:rFonts w:eastAsia="Times New Roman"/>
          <w:sz w:val="26"/>
          <w:lang w:eastAsia="ru-RU"/>
        </w:rPr>
      </w:pPr>
      <w:r w:rsidRPr="005405B8">
        <w:rPr>
          <w:rFonts w:eastAsia="Times New Roman"/>
          <w:sz w:val="26"/>
          <w:lang w:eastAsia="ru-RU"/>
        </w:rPr>
        <w:t xml:space="preserve">общеобразовательному учреждению </w:t>
      </w:r>
    </w:p>
    <w:p w:rsidR="005405B8" w:rsidRPr="005405B8" w:rsidRDefault="005405B8" w:rsidP="005405B8">
      <w:pPr>
        <w:jc w:val="left"/>
        <w:rPr>
          <w:rFonts w:eastAsia="Times New Roman"/>
          <w:sz w:val="26"/>
          <w:lang w:eastAsia="ru-RU"/>
        </w:rPr>
      </w:pPr>
      <w:r w:rsidRPr="005405B8">
        <w:rPr>
          <w:rFonts w:eastAsia="Times New Roman"/>
          <w:sz w:val="26"/>
          <w:lang w:eastAsia="ru-RU"/>
        </w:rPr>
        <w:t>средней общеобразовательной школе</w:t>
      </w:r>
    </w:p>
    <w:p w:rsidR="005405B8" w:rsidRPr="005405B8" w:rsidRDefault="005405B8" w:rsidP="005405B8">
      <w:pPr>
        <w:jc w:val="left"/>
        <w:rPr>
          <w:rFonts w:eastAsia="Times New Roman"/>
          <w:sz w:val="26"/>
          <w:lang w:eastAsia="ru-RU"/>
        </w:rPr>
      </w:pPr>
      <w:r w:rsidRPr="005405B8">
        <w:rPr>
          <w:rFonts w:eastAsia="Times New Roman"/>
          <w:sz w:val="26"/>
          <w:lang w:eastAsia="ru-RU"/>
        </w:rPr>
        <w:t xml:space="preserve">№ 19 на 2022 год и плановый период </w:t>
      </w:r>
    </w:p>
    <w:p w:rsidR="005405B8" w:rsidRPr="005405B8" w:rsidRDefault="005405B8" w:rsidP="005405B8">
      <w:pPr>
        <w:jc w:val="left"/>
        <w:rPr>
          <w:rFonts w:eastAsia="Times New Roman"/>
          <w:sz w:val="26"/>
          <w:lang w:eastAsia="ru-RU"/>
        </w:rPr>
      </w:pPr>
      <w:r w:rsidRPr="005405B8">
        <w:rPr>
          <w:rFonts w:eastAsia="Times New Roman"/>
          <w:sz w:val="26"/>
          <w:lang w:eastAsia="ru-RU"/>
        </w:rPr>
        <w:t>2023 и 2024 годов</w:t>
      </w:r>
    </w:p>
    <w:p w:rsidR="005405B8" w:rsidRDefault="005405B8" w:rsidP="005405B8">
      <w:pPr>
        <w:jc w:val="left"/>
        <w:rPr>
          <w:rFonts w:eastAsia="Times New Roman"/>
          <w:sz w:val="26"/>
          <w:lang w:eastAsia="ru-RU"/>
        </w:rPr>
      </w:pPr>
    </w:p>
    <w:p w:rsidR="005405B8" w:rsidRPr="005405B8" w:rsidRDefault="005405B8" w:rsidP="005405B8">
      <w:pPr>
        <w:jc w:val="left"/>
        <w:rPr>
          <w:rFonts w:eastAsia="Times New Roman"/>
          <w:sz w:val="26"/>
          <w:lang w:eastAsia="ru-RU"/>
        </w:rPr>
      </w:pPr>
    </w:p>
    <w:p w:rsidR="005405B8" w:rsidRPr="005405B8" w:rsidRDefault="005405B8" w:rsidP="005405B8">
      <w:pPr>
        <w:autoSpaceDE w:val="0"/>
        <w:autoSpaceDN w:val="0"/>
        <w:adjustRightInd w:val="0"/>
        <w:ind w:firstLine="709"/>
        <w:rPr>
          <w:rFonts w:eastAsia="Times New Roman"/>
          <w:sz w:val="26"/>
          <w:lang w:eastAsia="ru-RU"/>
        </w:rPr>
      </w:pPr>
      <w:r w:rsidRPr="005405B8">
        <w:rPr>
          <w:rFonts w:eastAsia="Times New Roman"/>
          <w:sz w:val="26"/>
          <w:lang w:eastAsia="ru-RU"/>
        </w:rPr>
        <w:t>В соответствии со статьей 69.2 Бюджетного кодекса Российской Федерации, решением Думы города от 22.12.2021 № 51-</w:t>
      </w:r>
      <w:r w:rsidRPr="005405B8">
        <w:rPr>
          <w:rFonts w:eastAsia="Times New Roman"/>
          <w:sz w:val="26"/>
          <w:lang w:val="en-US" w:eastAsia="ru-RU"/>
        </w:rPr>
        <w:t>VII</w:t>
      </w:r>
      <w:r w:rsidRPr="005405B8">
        <w:rPr>
          <w:rFonts w:eastAsia="Times New Roman"/>
          <w:sz w:val="26"/>
          <w:lang w:eastAsia="ru-RU"/>
        </w:rPr>
        <w:t xml:space="preserve"> ДГ «О бюджете городского округа Сургут Ханты-Мансийского автономного округа – Югры на 2022 год и плановый период 2023 – 2024 годов»,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</w:t>
      </w:r>
      <w:r w:rsidRPr="005405B8">
        <w:rPr>
          <w:rFonts w:eastAsia="Times New Roman"/>
          <w:bCs/>
          <w:sz w:val="26"/>
          <w:lang w:eastAsia="ru-RU"/>
        </w:rPr>
        <w:t>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</w:t>
      </w:r>
      <w:r w:rsidRPr="005405B8">
        <w:rPr>
          <w:rFonts w:eastAsia="Times New Roman"/>
          <w:sz w:val="26"/>
          <w:lang w:eastAsia="ru-RU"/>
        </w:rPr>
        <w:t>:</w:t>
      </w:r>
    </w:p>
    <w:p w:rsidR="005405B8" w:rsidRPr="005405B8" w:rsidRDefault="005405B8" w:rsidP="005405B8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Times New Roman"/>
          <w:sz w:val="26"/>
          <w:lang w:eastAsia="ru-RU"/>
        </w:rPr>
      </w:pPr>
      <w:r w:rsidRPr="005405B8">
        <w:rPr>
          <w:rFonts w:eastAsia="Times New Roman"/>
          <w:sz w:val="26"/>
          <w:lang w:eastAsia="ru-RU"/>
        </w:rPr>
        <w:t xml:space="preserve">1. Утвердить муниципальное задание на оказание муниципальных услуг, выполнение работ на 2022 год и плановый период 2023 и 2024 годов </w:t>
      </w:r>
      <w:bookmarkStart w:id="5" w:name="_Hlk56856469"/>
      <w:r w:rsidRPr="005405B8">
        <w:rPr>
          <w:rFonts w:eastAsia="Times New Roman"/>
          <w:sz w:val="26"/>
          <w:lang w:eastAsia="ru-RU"/>
        </w:rPr>
        <w:t xml:space="preserve">муниципальному бюджетному общеобразовательному учреждению средней общеобразовательной школе № 19 </w:t>
      </w:r>
      <w:bookmarkEnd w:id="5"/>
      <w:r w:rsidRPr="005405B8">
        <w:rPr>
          <w:rFonts w:eastAsia="Times New Roman"/>
          <w:sz w:val="26"/>
          <w:lang w:eastAsia="ru-RU"/>
        </w:rPr>
        <w:t>согласно приложению.</w:t>
      </w:r>
    </w:p>
    <w:p w:rsidR="005405B8" w:rsidRPr="005405B8" w:rsidRDefault="005405B8" w:rsidP="005405B8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Times New Roman"/>
          <w:sz w:val="26"/>
          <w:lang w:eastAsia="ru-RU"/>
        </w:rPr>
      </w:pPr>
      <w:r w:rsidRPr="005405B8">
        <w:rPr>
          <w:rFonts w:eastAsia="Times New Roman"/>
          <w:sz w:val="26"/>
          <w:lang w:eastAsia="ru-RU"/>
        </w:rPr>
        <w:t xml:space="preserve">2. Руководителю муниципального бюджетного общеобразовательного учреждения средней общеобразовательной школы № 19 обеспечить выполнение муниципального задания на оказание муниципальных услуг, выполнение работ </w:t>
      </w:r>
      <w:r>
        <w:rPr>
          <w:rFonts w:eastAsia="Times New Roman"/>
          <w:sz w:val="26"/>
          <w:lang w:eastAsia="ru-RU"/>
        </w:rPr>
        <w:br/>
      </w:r>
      <w:r w:rsidRPr="005405B8">
        <w:rPr>
          <w:rFonts w:eastAsia="Times New Roman"/>
          <w:sz w:val="26"/>
          <w:lang w:eastAsia="ru-RU"/>
        </w:rPr>
        <w:t>в 2022 году и плановом периоде 2023 и 2024 годов.</w:t>
      </w:r>
    </w:p>
    <w:p w:rsidR="005405B8" w:rsidRPr="005405B8" w:rsidRDefault="005405B8" w:rsidP="005405B8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Times New Roman"/>
          <w:sz w:val="26"/>
          <w:lang w:eastAsia="ru-RU"/>
        </w:rPr>
      </w:pPr>
      <w:r w:rsidRPr="005405B8">
        <w:rPr>
          <w:rFonts w:eastAsia="Times New Roman"/>
          <w:sz w:val="26"/>
          <w:lang w:eastAsia="ru-RU"/>
        </w:rPr>
        <w:t xml:space="preserve">3. Департаменту образования Администрации города обеспечить предоставление субсидии на финансовое обеспечение выполнения муниципального задания на оказание муниципальных услуг, выполнение работ муниципальному бюджетному общеобразовательному учреждению средней общеобразовательной </w:t>
      </w:r>
      <w:r w:rsidRPr="005405B8">
        <w:rPr>
          <w:rFonts w:eastAsia="Times New Roman"/>
          <w:sz w:val="26"/>
          <w:lang w:eastAsia="ru-RU"/>
        </w:rPr>
        <w:lastRenderedPageBreak/>
        <w:t>школе № 19 в 2022 году и плановом периоде 2023 и 2024 годов в порядке, установленном нормативными правовыми актами.</w:t>
      </w:r>
    </w:p>
    <w:p w:rsidR="005405B8" w:rsidRPr="005405B8" w:rsidRDefault="005405B8" w:rsidP="005405B8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Times New Roman"/>
          <w:sz w:val="26"/>
          <w:lang w:eastAsia="ru-RU"/>
        </w:rPr>
      </w:pPr>
      <w:r w:rsidRPr="005405B8">
        <w:rPr>
          <w:rFonts w:eastAsia="Times New Roman"/>
          <w:sz w:val="26"/>
          <w:lang w:eastAsia="ru-RU"/>
        </w:rPr>
        <w:t>4. Признать утратившими силу постановления Администрации города:</w:t>
      </w:r>
    </w:p>
    <w:p w:rsidR="005405B8" w:rsidRPr="005405B8" w:rsidRDefault="005405B8" w:rsidP="005405B8">
      <w:pPr>
        <w:autoSpaceDE w:val="0"/>
        <w:autoSpaceDN w:val="0"/>
        <w:adjustRightInd w:val="0"/>
        <w:ind w:firstLine="709"/>
        <w:rPr>
          <w:rFonts w:eastAsia="Times New Roman"/>
          <w:sz w:val="26"/>
          <w:lang w:eastAsia="ru-RU"/>
        </w:rPr>
      </w:pPr>
      <w:r w:rsidRPr="005405B8">
        <w:rPr>
          <w:rFonts w:eastAsia="Times New Roman"/>
          <w:sz w:val="26"/>
          <w:lang w:eastAsia="ru-RU"/>
        </w:rPr>
        <w:t>- от 14.01.2021 № 203 «Об утверждении муниципального задания на оказание муниципальных услуг, выполнение работ муниципальному бюджетному общеобразовательному учреждению средней общеобразовательной школе № 19                       на 2021 год и плановый период 2022 и 2023 годов»;</w:t>
      </w:r>
    </w:p>
    <w:p w:rsidR="005405B8" w:rsidRPr="005405B8" w:rsidRDefault="005405B8" w:rsidP="005405B8">
      <w:pPr>
        <w:autoSpaceDE w:val="0"/>
        <w:autoSpaceDN w:val="0"/>
        <w:adjustRightInd w:val="0"/>
        <w:ind w:firstLine="709"/>
        <w:rPr>
          <w:rFonts w:eastAsia="Times New Roman"/>
          <w:sz w:val="26"/>
          <w:lang w:eastAsia="ru-RU"/>
        </w:rPr>
      </w:pPr>
      <w:r w:rsidRPr="005405B8">
        <w:rPr>
          <w:rFonts w:eastAsia="Times New Roman"/>
          <w:sz w:val="26"/>
          <w:lang w:eastAsia="ru-RU"/>
        </w:rPr>
        <w:t>- от 25.06.2021 № 5319 «О внесении изменения в постановление Администрации города от 14.01.2021 № 203 «Об утверждении муниципального задания на оказание муниципальных услуг, выполнение работ муниципальному бюджетному общеобразовательному учреждению средней общеобразовательной школе № 19                      на 2021 год и плановый период 2022 и 2023 годов»;</w:t>
      </w:r>
    </w:p>
    <w:p w:rsidR="005405B8" w:rsidRPr="005405B8" w:rsidRDefault="005405B8" w:rsidP="005405B8">
      <w:pPr>
        <w:autoSpaceDE w:val="0"/>
        <w:autoSpaceDN w:val="0"/>
        <w:adjustRightInd w:val="0"/>
        <w:ind w:firstLine="709"/>
        <w:rPr>
          <w:rFonts w:eastAsia="Times New Roman"/>
          <w:sz w:val="26"/>
          <w:lang w:eastAsia="ru-RU"/>
        </w:rPr>
      </w:pPr>
      <w:r w:rsidRPr="005405B8">
        <w:rPr>
          <w:rFonts w:eastAsia="Times New Roman"/>
          <w:sz w:val="26"/>
          <w:lang w:eastAsia="ru-RU"/>
        </w:rPr>
        <w:t>- от 18.11.2021 № 9867 «О внесении изменения в постановление Администрации города от 14.01.2021 № 203 «Об утверждении муниципального задания на оказание муниципальных услуг, выполнение работ муниципальному бюджетному общеобразовательному учреждению средней общеобразовательной школе № 19                       на 2021 год и плановый период 2022 и 2023 годов».</w:t>
      </w:r>
    </w:p>
    <w:p w:rsidR="005405B8" w:rsidRPr="005405B8" w:rsidRDefault="005405B8" w:rsidP="005405B8">
      <w:pPr>
        <w:autoSpaceDE w:val="0"/>
        <w:autoSpaceDN w:val="0"/>
        <w:adjustRightInd w:val="0"/>
        <w:ind w:firstLine="709"/>
        <w:rPr>
          <w:rFonts w:eastAsia="Times New Roman"/>
          <w:bCs/>
          <w:sz w:val="26"/>
          <w:lang w:eastAsia="ru-RU"/>
        </w:rPr>
      </w:pPr>
      <w:r w:rsidRPr="005405B8">
        <w:rPr>
          <w:rFonts w:eastAsia="Times New Roman"/>
          <w:sz w:val="26"/>
          <w:lang w:eastAsia="ru-RU"/>
        </w:rPr>
        <w:t>5. Управлению массовых коммуникаций разместить настоящее постановление на официальном портале Администрации города:</w:t>
      </w:r>
      <w:r w:rsidRPr="005405B8">
        <w:rPr>
          <w:rFonts w:eastAsia="Times New Roman"/>
          <w:bCs/>
          <w:sz w:val="26"/>
          <w:lang w:eastAsia="ru-RU"/>
        </w:rPr>
        <w:t xml:space="preserve"> </w:t>
      </w:r>
      <w:r w:rsidRPr="005405B8">
        <w:rPr>
          <w:rFonts w:eastAsia="Times New Roman"/>
          <w:bCs/>
          <w:sz w:val="26"/>
          <w:lang w:val="en-US" w:eastAsia="ru-RU"/>
        </w:rPr>
        <w:t>www</w:t>
      </w:r>
      <w:r w:rsidRPr="005405B8">
        <w:rPr>
          <w:rFonts w:eastAsia="Times New Roman"/>
          <w:bCs/>
          <w:sz w:val="26"/>
          <w:lang w:eastAsia="ru-RU"/>
        </w:rPr>
        <w:t>.</w:t>
      </w:r>
      <w:r w:rsidRPr="005405B8">
        <w:rPr>
          <w:rFonts w:eastAsia="Times New Roman"/>
          <w:bCs/>
          <w:sz w:val="26"/>
          <w:lang w:val="en-US" w:eastAsia="ru-RU"/>
        </w:rPr>
        <w:t>admsurgut</w:t>
      </w:r>
      <w:r w:rsidRPr="005405B8">
        <w:rPr>
          <w:rFonts w:eastAsia="Times New Roman"/>
          <w:bCs/>
          <w:sz w:val="26"/>
          <w:lang w:eastAsia="ru-RU"/>
        </w:rPr>
        <w:t>.</w:t>
      </w:r>
      <w:r w:rsidRPr="005405B8">
        <w:rPr>
          <w:rFonts w:eastAsia="Times New Roman"/>
          <w:bCs/>
          <w:sz w:val="26"/>
          <w:lang w:val="en-US" w:eastAsia="ru-RU"/>
        </w:rPr>
        <w:t>ru</w:t>
      </w:r>
      <w:r w:rsidRPr="005405B8">
        <w:rPr>
          <w:rFonts w:eastAsia="Times New Roman"/>
          <w:bCs/>
          <w:sz w:val="26"/>
          <w:lang w:eastAsia="ru-RU"/>
        </w:rPr>
        <w:t>.</w:t>
      </w:r>
    </w:p>
    <w:p w:rsidR="005405B8" w:rsidRPr="005405B8" w:rsidRDefault="005405B8" w:rsidP="005405B8">
      <w:pPr>
        <w:autoSpaceDE w:val="0"/>
        <w:autoSpaceDN w:val="0"/>
        <w:adjustRightInd w:val="0"/>
        <w:ind w:firstLine="709"/>
        <w:rPr>
          <w:rFonts w:eastAsia="Calibri"/>
          <w:sz w:val="26"/>
        </w:rPr>
      </w:pPr>
      <w:r w:rsidRPr="005405B8">
        <w:rPr>
          <w:rFonts w:eastAsia="Times New Roman"/>
          <w:bCs/>
          <w:sz w:val="26"/>
          <w:lang w:eastAsia="ru-RU"/>
        </w:rPr>
        <w:t>6.</w:t>
      </w:r>
      <w:r w:rsidRPr="005405B8">
        <w:rPr>
          <w:rFonts w:eastAsia="Times New Roman"/>
          <w:sz w:val="26"/>
          <w:lang w:eastAsia="ru-RU"/>
        </w:rPr>
        <w:t xml:space="preserve"> Н</w:t>
      </w:r>
      <w:r w:rsidRPr="005405B8">
        <w:rPr>
          <w:rFonts w:eastAsia="Times New Roman"/>
          <w:bCs/>
          <w:sz w:val="26"/>
          <w:lang w:eastAsia="ru-RU"/>
        </w:rPr>
        <w:t>астоящее постановление вступает в силу с момента его издания                                      и распространяется на правоотношения, возникшие с 01.01.2022.</w:t>
      </w:r>
    </w:p>
    <w:p w:rsidR="005405B8" w:rsidRPr="005405B8" w:rsidRDefault="005405B8" w:rsidP="005405B8">
      <w:pPr>
        <w:autoSpaceDE w:val="0"/>
        <w:autoSpaceDN w:val="0"/>
        <w:adjustRightInd w:val="0"/>
        <w:ind w:firstLine="709"/>
        <w:rPr>
          <w:rFonts w:eastAsia="Calibri"/>
          <w:sz w:val="26"/>
        </w:rPr>
      </w:pPr>
      <w:r w:rsidRPr="005405B8">
        <w:rPr>
          <w:rFonts w:eastAsia="Calibri"/>
          <w:sz w:val="26"/>
        </w:rPr>
        <w:t xml:space="preserve">7. </w:t>
      </w:r>
      <w:r w:rsidRPr="005405B8">
        <w:rPr>
          <w:rFonts w:eastAsia="Times New Roman"/>
          <w:sz w:val="26"/>
          <w:lang w:eastAsia="ru-RU"/>
        </w:rPr>
        <w:t>Контроль за выполнением постановления оставляю за собой.</w:t>
      </w:r>
    </w:p>
    <w:p w:rsidR="005405B8" w:rsidRPr="005405B8" w:rsidRDefault="005405B8" w:rsidP="005405B8">
      <w:pPr>
        <w:jc w:val="left"/>
        <w:rPr>
          <w:rFonts w:eastAsia="Times New Roman"/>
          <w:sz w:val="26"/>
          <w:lang w:eastAsia="ru-RU"/>
        </w:rPr>
      </w:pPr>
    </w:p>
    <w:p w:rsidR="005405B8" w:rsidRPr="005405B8" w:rsidRDefault="005405B8" w:rsidP="005405B8">
      <w:pPr>
        <w:jc w:val="left"/>
        <w:rPr>
          <w:rFonts w:eastAsia="Times New Roman"/>
          <w:sz w:val="26"/>
          <w:lang w:eastAsia="ru-RU"/>
        </w:rPr>
      </w:pPr>
    </w:p>
    <w:p w:rsidR="005405B8" w:rsidRPr="005405B8" w:rsidRDefault="005405B8" w:rsidP="005405B8">
      <w:pPr>
        <w:jc w:val="left"/>
        <w:rPr>
          <w:rFonts w:eastAsia="Times New Roman"/>
          <w:sz w:val="26"/>
          <w:lang w:eastAsia="ru-RU"/>
        </w:rPr>
      </w:pPr>
    </w:p>
    <w:p w:rsidR="005405B8" w:rsidRPr="005405B8" w:rsidRDefault="005405B8" w:rsidP="005405B8">
      <w:pPr>
        <w:jc w:val="left"/>
        <w:rPr>
          <w:rFonts w:eastAsia="Times New Roman"/>
          <w:sz w:val="26"/>
          <w:lang w:eastAsia="ru-RU"/>
        </w:rPr>
      </w:pPr>
      <w:r w:rsidRPr="005405B8">
        <w:rPr>
          <w:rFonts w:eastAsia="Times New Roman"/>
          <w:sz w:val="26"/>
          <w:lang w:eastAsia="ru-RU"/>
        </w:rPr>
        <w:t>Заместитель Главы города                                                                              А.Н. Томазова</w:t>
      </w:r>
    </w:p>
    <w:p w:rsidR="005405B8" w:rsidRPr="005405B8" w:rsidRDefault="005405B8" w:rsidP="005405B8">
      <w:pPr>
        <w:jc w:val="center"/>
        <w:rPr>
          <w:rFonts w:eastAsia="Times New Roman"/>
          <w:szCs w:val="28"/>
          <w:lang w:eastAsia="ru-RU"/>
        </w:rPr>
      </w:pPr>
    </w:p>
    <w:p w:rsidR="005405B8" w:rsidRDefault="005405B8">
      <w:r>
        <w:br w:type="page"/>
      </w:r>
    </w:p>
    <w:p w:rsidR="005405B8" w:rsidRDefault="005405B8" w:rsidP="005405B8">
      <w:pPr>
        <w:sectPr w:rsidR="005405B8" w:rsidSect="005405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405B8" w:rsidRPr="005405B8" w:rsidRDefault="005405B8" w:rsidP="005405B8">
      <w:pPr>
        <w:ind w:left="11057" w:right="-1"/>
        <w:rPr>
          <w:rFonts w:eastAsia="Calibri"/>
          <w:szCs w:val="28"/>
        </w:rPr>
      </w:pPr>
      <w:r w:rsidRPr="005405B8">
        <w:rPr>
          <w:rFonts w:eastAsia="Calibri"/>
          <w:szCs w:val="28"/>
        </w:rPr>
        <w:lastRenderedPageBreak/>
        <w:t xml:space="preserve">Приложение </w:t>
      </w:r>
    </w:p>
    <w:p w:rsidR="005405B8" w:rsidRPr="005405B8" w:rsidRDefault="005405B8" w:rsidP="005405B8">
      <w:pPr>
        <w:ind w:left="11057" w:right="-1"/>
        <w:rPr>
          <w:rFonts w:eastAsia="Calibri"/>
          <w:szCs w:val="28"/>
        </w:rPr>
      </w:pPr>
      <w:r w:rsidRPr="005405B8">
        <w:rPr>
          <w:rFonts w:eastAsia="Calibri"/>
          <w:szCs w:val="28"/>
        </w:rPr>
        <w:t xml:space="preserve">к постановлению </w:t>
      </w:r>
    </w:p>
    <w:p w:rsidR="005405B8" w:rsidRPr="005405B8" w:rsidRDefault="005405B8" w:rsidP="005405B8">
      <w:pPr>
        <w:ind w:left="11057" w:right="-1"/>
        <w:rPr>
          <w:rFonts w:eastAsia="Calibri"/>
          <w:szCs w:val="28"/>
        </w:rPr>
      </w:pPr>
      <w:r w:rsidRPr="005405B8">
        <w:rPr>
          <w:rFonts w:eastAsia="Calibri"/>
          <w:szCs w:val="28"/>
        </w:rPr>
        <w:t>Администрации города</w:t>
      </w:r>
    </w:p>
    <w:p w:rsidR="005405B8" w:rsidRPr="005405B8" w:rsidRDefault="005405B8" w:rsidP="005405B8">
      <w:pPr>
        <w:ind w:left="11057" w:right="-1"/>
        <w:rPr>
          <w:rFonts w:eastAsia="Calibri"/>
          <w:szCs w:val="28"/>
        </w:rPr>
      </w:pPr>
      <w:r w:rsidRPr="005405B8">
        <w:rPr>
          <w:rFonts w:eastAsia="Calibri"/>
          <w:szCs w:val="28"/>
        </w:rPr>
        <w:t>от ____________ № _________</w:t>
      </w:r>
    </w:p>
    <w:p w:rsidR="005405B8" w:rsidRPr="005405B8" w:rsidRDefault="005405B8" w:rsidP="005405B8">
      <w:pPr>
        <w:rPr>
          <w:rFonts w:eastAsia="Calibri"/>
          <w:sz w:val="24"/>
          <w:szCs w:val="24"/>
        </w:rPr>
      </w:pPr>
    </w:p>
    <w:p w:rsidR="005405B8" w:rsidRPr="005405B8" w:rsidRDefault="005405B8" w:rsidP="005405B8">
      <w:pPr>
        <w:tabs>
          <w:tab w:val="left" w:pos="11640"/>
        </w:tabs>
        <w:rPr>
          <w:rFonts w:eastAsia="Calibri"/>
          <w:sz w:val="24"/>
          <w:szCs w:val="24"/>
        </w:rPr>
      </w:pPr>
      <w:r w:rsidRPr="005405B8">
        <w:rPr>
          <w:rFonts w:eastAsia="Calibri"/>
          <w:sz w:val="24"/>
          <w:szCs w:val="24"/>
        </w:rPr>
        <w:tab/>
      </w:r>
    </w:p>
    <w:p w:rsidR="005405B8" w:rsidRPr="005405B8" w:rsidRDefault="005405B8" w:rsidP="005405B8">
      <w:pPr>
        <w:jc w:val="center"/>
        <w:rPr>
          <w:rFonts w:eastAsia="Calibri"/>
          <w:szCs w:val="28"/>
        </w:rPr>
      </w:pPr>
      <w:r w:rsidRPr="005405B8">
        <w:rPr>
          <w:rFonts w:eastAsia="Calibri"/>
          <w:szCs w:val="28"/>
        </w:rPr>
        <w:t>Муниципальное задание</w:t>
      </w:r>
    </w:p>
    <w:p w:rsidR="005405B8" w:rsidRPr="005405B8" w:rsidRDefault="005405B8" w:rsidP="005405B8">
      <w:pPr>
        <w:jc w:val="center"/>
        <w:rPr>
          <w:rFonts w:eastAsia="Calibri"/>
          <w:szCs w:val="28"/>
        </w:rPr>
      </w:pPr>
      <w:r w:rsidRPr="005405B8">
        <w:rPr>
          <w:rFonts w:eastAsia="Calibri"/>
          <w:szCs w:val="28"/>
        </w:rPr>
        <w:t xml:space="preserve">на 2022 год и плановый период 2023 и 2024 годов </w:t>
      </w:r>
    </w:p>
    <w:p w:rsidR="005405B8" w:rsidRPr="005405B8" w:rsidRDefault="005405B8" w:rsidP="005405B8">
      <w:pPr>
        <w:tabs>
          <w:tab w:val="left" w:pos="851"/>
        </w:tabs>
        <w:ind w:left="556"/>
        <w:jc w:val="center"/>
        <w:rPr>
          <w:rFonts w:eastAsia="Calibri"/>
          <w:sz w:val="24"/>
          <w:szCs w:val="24"/>
        </w:rPr>
      </w:pPr>
    </w:p>
    <w:p w:rsidR="005405B8" w:rsidRPr="005405B8" w:rsidRDefault="005405B8" w:rsidP="005405B8">
      <w:pPr>
        <w:tabs>
          <w:tab w:val="left" w:pos="851"/>
        </w:tabs>
        <w:rPr>
          <w:rFonts w:eastAsia="Calibri"/>
          <w:sz w:val="24"/>
          <w:szCs w:val="24"/>
        </w:rPr>
      </w:pPr>
    </w:p>
    <w:p w:rsidR="005405B8" w:rsidRPr="005405B8" w:rsidRDefault="005405B8" w:rsidP="005405B8">
      <w:pPr>
        <w:tabs>
          <w:tab w:val="left" w:pos="851"/>
        </w:tabs>
        <w:rPr>
          <w:rFonts w:eastAsia="Calibri"/>
          <w:sz w:val="24"/>
          <w:szCs w:val="24"/>
        </w:rPr>
      </w:pPr>
    </w:p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5405B8" w:rsidRPr="005405B8" w:rsidTr="007014B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5405B8" w:rsidRPr="005405B8" w:rsidTr="007014B2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5405B8">
              <w:rPr>
                <w:rFonts w:eastAsia="Calibri"/>
              </w:rPr>
              <w:t>Муниципальное бюджетное общеобразовательное учреждение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5405B8" w:rsidRPr="005405B8" w:rsidRDefault="005405B8" w:rsidP="005405B8">
            <w:pPr>
              <w:tabs>
                <w:tab w:val="left" w:pos="851"/>
              </w:tabs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5405B8" w:rsidRPr="005405B8" w:rsidTr="007014B2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5405B8">
              <w:rPr>
                <w:rFonts w:eastAsia="Calibri"/>
              </w:rPr>
              <w:t>средняя общеобразовательная школа № 19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405B8" w:rsidRPr="005405B8" w:rsidTr="007014B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01.01.2022</w:t>
            </w:r>
          </w:p>
        </w:tc>
      </w:tr>
      <w:tr w:rsidR="005405B8" w:rsidRPr="005405B8" w:rsidTr="007014B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405B8" w:rsidRPr="005405B8" w:rsidTr="007014B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5B8" w:rsidRPr="005405B8" w:rsidRDefault="005405B8" w:rsidP="005405B8">
            <w:pPr>
              <w:tabs>
                <w:tab w:val="left" w:pos="851"/>
              </w:tabs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5B8" w:rsidRPr="005405B8" w:rsidRDefault="005405B8" w:rsidP="005405B8">
            <w:pPr>
              <w:tabs>
                <w:tab w:val="left" w:pos="851"/>
              </w:tabs>
              <w:jc w:val="left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74304022</w:t>
            </w:r>
          </w:p>
        </w:tc>
      </w:tr>
      <w:tr w:rsidR="005405B8" w:rsidRPr="005405B8" w:rsidTr="007014B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05B8" w:rsidRPr="005405B8" w:rsidRDefault="005405B8" w:rsidP="005405B8">
            <w:pPr>
              <w:tabs>
                <w:tab w:val="left" w:pos="851"/>
              </w:tabs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405B8" w:rsidRPr="005405B8" w:rsidTr="007014B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5405B8">
              <w:rPr>
                <w:rFonts w:eastAsia="Calibri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5B8" w:rsidRPr="005405B8" w:rsidRDefault="005405B8" w:rsidP="005405B8">
            <w:pPr>
              <w:rPr>
                <w:rFonts w:eastAsia="Calibri"/>
              </w:rPr>
            </w:pPr>
            <w:r w:rsidRPr="005405B8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5405B8" w:rsidRPr="005405B8" w:rsidTr="007014B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5405B8">
              <w:rPr>
                <w:rFonts w:eastAsia="Calibri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5B8" w:rsidRPr="005405B8" w:rsidRDefault="005405B8" w:rsidP="005405B8">
            <w:pPr>
              <w:rPr>
                <w:rFonts w:eastAsia="Calibri"/>
              </w:rPr>
            </w:pPr>
            <w:r w:rsidRPr="005405B8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5405B8" w:rsidRPr="005405B8" w:rsidTr="007014B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5405B8">
              <w:rPr>
                <w:rFonts w:eastAsia="Calibri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5B8" w:rsidRPr="005405B8" w:rsidRDefault="005405B8" w:rsidP="005405B8">
            <w:pPr>
              <w:rPr>
                <w:rFonts w:eastAsia="Calibri"/>
              </w:rPr>
            </w:pPr>
            <w:r w:rsidRPr="005405B8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85.14</w:t>
            </w:r>
          </w:p>
        </w:tc>
      </w:tr>
      <w:tr w:rsidR="005405B8" w:rsidRPr="005405B8" w:rsidTr="007014B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5405B8">
              <w:rPr>
                <w:rFonts w:eastAsia="Calibri"/>
              </w:rPr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5B8" w:rsidRPr="005405B8" w:rsidRDefault="005405B8" w:rsidP="005405B8">
            <w:pPr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85.41</w:t>
            </w:r>
          </w:p>
        </w:tc>
      </w:tr>
      <w:tr w:rsidR="005405B8" w:rsidRPr="005405B8" w:rsidTr="007014B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5B8" w:rsidRPr="005405B8" w:rsidRDefault="005405B8" w:rsidP="005405B8">
            <w:pPr>
              <w:jc w:val="center"/>
              <w:rPr>
                <w:rFonts w:eastAsia="Calibri"/>
              </w:rPr>
            </w:pPr>
            <w:r w:rsidRPr="005405B8">
              <w:rPr>
                <w:rFonts w:eastAsia="Calibri"/>
              </w:rPr>
              <w:t xml:space="preserve">Деятельность зрелищно-развлекательная </w:t>
            </w:r>
          </w:p>
          <w:p w:rsidR="005405B8" w:rsidRPr="005405B8" w:rsidRDefault="005405B8" w:rsidP="005405B8">
            <w:pPr>
              <w:jc w:val="center"/>
              <w:rPr>
                <w:rFonts w:eastAsia="Calibri"/>
              </w:rPr>
            </w:pPr>
            <w:r w:rsidRPr="005405B8">
              <w:rPr>
                <w:rFonts w:eastAsia="Calibri"/>
              </w:rPr>
              <w:t>прочая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5B8" w:rsidRPr="005405B8" w:rsidRDefault="005405B8" w:rsidP="005405B8">
            <w:pPr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5405B8">
              <w:rPr>
                <w:rFonts w:eastAsia="Calibri"/>
                <w:sz w:val="24"/>
                <w:szCs w:val="24"/>
                <w:lang w:val="en-US"/>
              </w:rPr>
              <w:t>93.29</w:t>
            </w:r>
          </w:p>
        </w:tc>
      </w:tr>
    </w:tbl>
    <w:p w:rsidR="005405B8" w:rsidRPr="005405B8" w:rsidRDefault="005405B8" w:rsidP="005405B8">
      <w:pPr>
        <w:tabs>
          <w:tab w:val="left" w:pos="851"/>
        </w:tabs>
        <w:ind w:firstLine="709"/>
        <w:rPr>
          <w:rFonts w:eastAsia="Calibri"/>
          <w:sz w:val="24"/>
          <w:szCs w:val="24"/>
        </w:rPr>
      </w:pPr>
    </w:p>
    <w:p w:rsidR="005405B8" w:rsidRPr="005405B8" w:rsidRDefault="005405B8" w:rsidP="005405B8">
      <w:pPr>
        <w:tabs>
          <w:tab w:val="left" w:pos="851"/>
        </w:tabs>
        <w:ind w:firstLine="709"/>
        <w:rPr>
          <w:rFonts w:eastAsia="Calibri"/>
          <w:sz w:val="24"/>
          <w:szCs w:val="24"/>
        </w:rPr>
      </w:pPr>
    </w:p>
    <w:p w:rsidR="005405B8" w:rsidRPr="005405B8" w:rsidRDefault="005405B8" w:rsidP="005405B8">
      <w:pPr>
        <w:tabs>
          <w:tab w:val="left" w:pos="851"/>
        </w:tabs>
        <w:ind w:firstLine="709"/>
        <w:rPr>
          <w:rFonts w:eastAsia="Calibri"/>
          <w:sz w:val="24"/>
          <w:szCs w:val="24"/>
        </w:rPr>
      </w:pPr>
    </w:p>
    <w:p w:rsidR="005405B8" w:rsidRPr="005405B8" w:rsidRDefault="005405B8" w:rsidP="005405B8">
      <w:pPr>
        <w:tabs>
          <w:tab w:val="left" w:pos="851"/>
        </w:tabs>
        <w:ind w:firstLine="709"/>
        <w:rPr>
          <w:rFonts w:eastAsia="Calibri"/>
          <w:sz w:val="24"/>
          <w:szCs w:val="24"/>
        </w:rPr>
      </w:pPr>
      <w:r w:rsidRPr="005405B8">
        <w:rPr>
          <w:rFonts w:eastAsia="Calibri"/>
          <w:sz w:val="24"/>
          <w:szCs w:val="24"/>
        </w:rPr>
        <w:t>Часть 1. Сведения об оказываемых услугах</w:t>
      </w:r>
    </w:p>
    <w:p w:rsidR="005405B8" w:rsidRPr="005405B8" w:rsidRDefault="005405B8" w:rsidP="005405B8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</w:p>
    <w:p w:rsidR="005405B8" w:rsidRPr="005405B8" w:rsidRDefault="005405B8" w:rsidP="005405B8">
      <w:pPr>
        <w:tabs>
          <w:tab w:val="left" w:pos="851"/>
        </w:tabs>
        <w:ind w:firstLine="709"/>
        <w:rPr>
          <w:rFonts w:eastAsia="Calibri"/>
          <w:sz w:val="24"/>
          <w:szCs w:val="24"/>
        </w:rPr>
      </w:pPr>
      <w:r w:rsidRPr="005405B8">
        <w:rPr>
          <w:rFonts w:eastAsia="Calibri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5405B8" w:rsidRPr="005405B8" w:rsidTr="007014B2">
        <w:trPr>
          <w:trHeight w:val="300"/>
        </w:trPr>
        <w:tc>
          <w:tcPr>
            <w:tcW w:w="11057" w:type="dxa"/>
          </w:tcPr>
          <w:p w:rsidR="005405B8" w:rsidRPr="005405B8" w:rsidRDefault="005405B8" w:rsidP="005405B8">
            <w:pPr>
              <w:ind w:firstLine="176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05B8" w:rsidRPr="005405B8" w:rsidTr="007014B2">
        <w:trPr>
          <w:trHeight w:val="1158"/>
        </w:trPr>
        <w:tc>
          <w:tcPr>
            <w:tcW w:w="11057" w:type="dxa"/>
          </w:tcPr>
          <w:p w:rsidR="005405B8" w:rsidRPr="005405B8" w:rsidRDefault="005405B8" w:rsidP="005405B8">
            <w:pPr>
              <w:ind w:firstLine="176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(обучающиеся 1-4-х классов, осваивающие основную образовательную программу начального общего образования; </w:t>
            </w:r>
            <w:r w:rsidRPr="005405B8">
              <w:rPr>
                <w:rFonts w:eastAsia="Times New Roman"/>
                <w:sz w:val="24"/>
                <w:szCs w:val="24"/>
                <w:lang w:eastAsia="ru-RU"/>
              </w:rPr>
              <w:t xml:space="preserve">обучающиеся с ограниченными возможностями здоровья                 1-4-х классов, осваивающие адаптированную образовательную программу основного общего образования; </w:t>
            </w:r>
            <w:r w:rsidRPr="005405B8">
              <w:rPr>
                <w:rFonts w:eastAsia="Calibri"/>
                <w:sz w:val="24"/>
                <w:szCs w:val="24"/>
              </w:rPr>
              <w:t>обучающиеся 1-4-х классов, осваивающие основную образовательную программу начального общего образования на дому)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БА81</w:t>
            </w:r>
          </w:p>
        </w:tc>
      </w:tr>
      <w:tr w:rsidR="005405B8" w:rsidRPr="005405B8" w:rsidTr="007014B2">
        <w:trPr>
          <w:trHeight w:val="58"/>
        </w:trPr>
        <w:tc>
          <w:tcPr>
            <w:tcW w:w="11057" w:type="dxa"/>
          </w:tcPr>
          <w:p w:rsidR="005405B8" w:rsidRPr="005405B8" w:rsidRDefault="005405B8" w:rsidP="005405B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5405B8" w:rsidRPr="005405B8" w:rsidRDefault="005405B8" w:rsidP="005405B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05B8" w:rsidRPr="005405B8" w:rsidRDefault="005405B8" w:rsidP="005405B8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5405B8" w:rsidRPr="005405B8" w:rsidRDefault="005405B8" w:rsidP="005405B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5405B8" w:rsidRPr="005405B8" w:rsidRDefault="005405B8" w:rsidP="005405B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5405B8" w:rsidRPr="005405B8" w:rsidRDefault="005405B8" w:rsidP="005405B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5405B8" w:rsidRPr="005405B8" w:rsidTr="007014B2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5405B8" w:rsidRPr="005405B8" w:rsidTr="007014B2">
        <w:trPr>
          <w:trHeight w:val="180"/>
        </w:trPr>
        <w:tc>
          <w:tcPr>
            <w:tcW w:w="1701" w:type="dxa"/>
            <w:vMerge/>
            <w:noWrap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vMerge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5B8" w:rsidRPr="005405B8" w:rsidTr="007014B2">
        <w:trPr>
          <w:trHeight w:val="376"/>
        </w:trPr>
        <w:tc>
          <w:tcPr>
            <w:tcW w:w="1701" w:type="dxa"/>
            <w:vMerge/>
            <w:noWrap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405B8" w:rsidRPr="005405B8" w:rsidTr="007014B2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5405B8" w:rsidRPr="005405B8" w:rsidTr="007014B2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405B8" w:rsidRPr="005405B8" w:rsidRDefault="005405B8" w:rsidP="005405B8">
      <w:pPr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5405B8" w:rsidRPr="005405B8" w:rsidRDefault="005405B8" w:rsidP="005405B8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559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5405B8" w:rsidRPr="005405B8" w:rsidTr="007014B2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5405B8" w:rsidRPr="005405B8" w:rsidTr="007014B2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05B8" w:rsidRPr="005405B8" w:rsidTr="007014B2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559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05B8" w:rsidRPr="005405B8" w:rsidTr="007014B2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5405B8" w:rsidRPr="005405B8" w:rsidTr="007014B2">
        <w:trPr>
          <w:trHeight w:val="132"/>
        </w:trPr>
        <w:tc>
          <w:tcPr>
            <w:tcW w:w="1555" w:type="dxa"/>
            <w:noWrap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БА81АЭ92001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559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982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931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5405B8" w:rsidRPr="005405B8" w:rsidTr="007014B2">
        <w:trPr>
          <w:trHeight w:val="132"/>
        </w:trPr>
        <w:tc>
          <w:tcPr>
            <w:tcW w:w="1555" w:type="dxa"/>
            <w:noWrap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БА81АВ88000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5405B8" w:rsidRPr="005405B8" w:rsidTr="007014B2">
        <w:trPr>
          <w:trHeight w:val="132"/>
        </w:trPr>
        <w:tc>
          <w:tcPr>
            <w:tcW w:w="1555" w:type="dxa"/>
            <w:noWrap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БА81АЮ16001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559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5405B8" w:rsidRPr="005405B8" w:rsidTr="007014B2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5405B8" w:rsidRPr="005405B8" w:rsidTr="007014B2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05B8" w:rsidRPr="005405B8" w:rsidTr="007014B2">
        <w:trPr>
          <w:trHeight w:val="107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05B8" w:rsidRPr="005405B8" w:rsidTr="007014B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5405B8" w:rsidRPr="005405B8" w:rsidTr="007014B2">
        <w:trPr>
          <w:trHeight w:val="141"/>
        </w:trPr>
        <w:tc>
          <w:tcPr>
            <w:tcW w:w="1413" w:type="dxa"/>
            <w:noWrap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5405B8" w:rsidRPr="005405B8" w:rsidTr="007014B2">
        <w:tc>
          <w:tcPr>
            <w:tcW w:w="15593" w:type="dxa"/>
            <w:gridSpan w:val="5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5405B8" w:rsidRPr="005405B8" w:rsidTr="007014B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5405B8" w:rsidRPr="005405B8" w:rsidTr="007014B2">
        <w:tc>
          <w:tcPr>
            <w:tcW w:w="2104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5405B8" w:rsidRPr="005405B8" w:rsidTr="007014B2">
        <w:tc>
          <w:tcPr>
            <w:tcW w:w="2104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405B8" w:rsidRPr="005405B8" w:rsidRDefault="005405B8" w:rsidP="005405B8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5405B8">
        <w:rPr>
          <w:rFonts w:eastAsia="Calibri"/>
          <w:szCs w:val="28"/>
        </w:rPr>
        <w:t xml:space="preserve"> </w:t>
      </w: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5405B8" w:rsidRPr="005405B8" w:rsidTr="007014B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5405B8" w:rsidRPr="005405B8" w:rsidTr="007014B2">
        <w:tc>
          <w:tcPr>
            <w:tcW w:w="4961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5405B8" w:rsidRPr="005405B8" w:rsidTr="007014B2"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- до 01.03.2022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5405B8" w:rsidRPr="005405B8" w:rsidTr="007014B2"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- с 01.03.2022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со дня внесения изменений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5405B8" w:rsidRPr="005405B8" w:rsidTr="007014B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5405B8" w:rsidRPr="005405B8" w:rsidRDefault="005405B8" w:rsidP="005405B8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  <w:r w:rsidRPr="005405B8">
        <w:rPr>
          <w:rFonts w:eastAsia="Calibri"/>
          <w:sz w:val="24"/>
          <w:szCs w:val="24"/>
        </w:rPr>
        <w:t>Раздел 2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5405B8" w:rsidRPr="005405B8" w:rsidTr="007014B2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5B8" w:rsidRPr="005405B8" w:rsidRDefault="005405B8" w:rsidP="005405B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05B8" w:rsidRPr="005405B8" w:rsidTr="007014B2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05B8" w:rsidRPr="005405B8" w:rsidRDefault="005405B8" w:rsidP="005405B8">
            <w:pPr>
              <w:rPr>
                <w:rFonts w:eastAsia="Calibri"/>
                <w:sz w:val="24"/>
                <w:szCs w:val="24"/>
              </w:rPr>
            </w:pPr>
          </w:p>
          <w:p w:rsidR="005405B8" w:rsidRPr="005405B8" w:rsidRDefault="005405B8" w:rsidP="005405B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405B8" w:rsidRPr="005405B8" w:rsidRDefault="005405B8" w:rsidP="005405B8">
            <w:pPr>
              <w:jc w:val="center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БА82</w:t>
            </w:r>
          </w:p>
        </w:tc>
      </w:tr>
      <w:tr w:rsidR="005405B8" w:rsidRPr="005405B8" w:rsidTr="007014B2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услуги: </w:t>
            </w:r>
            <w:r w:rsidRPr="005405B8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с ограниченными возможностями здоровья и дети-инвалиды </w:t>
            </w:r>
          </w:p>
          <w:p w:rsidR="005405B8" w:rsidRPr="005405B8" w:rsidRDefault="005405B8" w:rsidP="005405B8">
            <w:pPr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 xml:space="preserve">(обучающиеся 1-4-х классов, осваивающие адаптированную образовательную программу начального </w:t>
            </w:r>
            <w:r w:rsidRPr="005405B8">
              <w:rPr>
                <w:rFonts w:eastAsia="Calibri"/>
                <w:sz w:val="24"/>
                <w:szCs w:val="24"/>
              </w:rPr>
              <w:t>общего образования в условиях инклюзивного обучения)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05B8" w:rsidRPr="005405B8" w:rsidTr="007014B2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5405B8" w:rsidRPr="005405B8" w:rsidRDefault="005405B8" w:rsidP="005405B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5405B8" w:rsidRPr="005405B8" w:rsidRDefault="005405B8" w:rsidP="005405B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5405B8" w:rsidRPr="005405B8" w:rsidRDefault="005405B8" w:rsidP="005405B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5405B8" w:rsidRPr="005405B8" w:rsidTr="007014B2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5405B8" w:rsidRPr="005405B8" w:rsidTr="007014B2">
        <w:trPr>
          <w:trHeight w:val="180"/>
        </w:trPr>
        <w:tc>
          <w:tcPr>
            <w:tcW w:w="1701" w:type="dxa"/>
            <w:vMerge/>
            <w:noWrap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vMerge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5B8" w:rsidRPr="005405B8" w:rsidTr="007014B2">
        <w:trPr>
          <w:trHeight w:val="376"/>
        </w:trPr>
        <w:tc>
          <w:tcPr>
            <w:tcW w:w="1701" w:type="dxa"/>
            <w:vMerge/>
            <w:noWrap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405B8" w:rsidRPr="005405B8" w:rsidTr="007014B2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5405B8" w:rsidRPr="005405B8" w:rsidTr="007014B2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405B8" w:rsidRPr="005405B8" w:rsidRDefault="005405B8" w:rsidP="005405B8">
      <w:pPr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5405B8" w:rsidRPr="005405B8" w:rsidRDefault="005405B8" w:rsidP="005405B8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5405B8" w:rsidRPr="005405B8" w:rsidTr="007014B2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5405B8" w:rsidRPr="005405B8" w:rsidTr="007014B2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05B8" w:rsidRPr="005405B8" w:rsidTr="007014B2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41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формы образования и формы реализации образова-тельных программ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05B8" w:rsidRPr="005405B8" w:rsidTr="007014B2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5405B8" w:rsidRPr="005405B8" w:rsidTr="007014B2">
        <w:trPr>
          <w:trHeight w:val="132"/>
        </w:trPr>
        <w:tc>
          <w:tcPr>
            <w:tcW w:w="1555" w:type="dxa"/>
            <w:noWrap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БА82АЗ70001</w:t>
            </w:r>
          </w:p>
        </w:tc>
        <w:tc>
          <w:tcPr>
            <w:tcW w:w="1559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с тяжелыми нарушениями речи</w:t>
            </w:r>
          </w:p>
        </w:tc>
        <w:tc>
          <w:tcPr>
            <w:tcW w:w="1417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5405B8" w:rsidRPr="005405B8" w:rsidTr="007014B2">
        <w:trPr>
          <w:trHeight w:val="132"/>
        </w:trPr>
        <w:tc>
          <w:tcPr>
            <w:tcW w:w="1555" w:type="dxa"/>
            <w:noWrap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БА82АЛ78001</w:t>
            </w:r>
          </w:p>
        </w:tc>
        <w:tc>
          <w:tcPr>
            <w:tcW w:w="1559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с задержкой психического развития</w:t>
            </w:r>
          </w:p>
        </w:tc>
        <w:tc>
          <w:tcPr>
            <w:tcW w:w="1417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5405B8" w:rsidRPr="005405B8" w:rsidTr="007014B2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5405B8" w:rsidRPr="005405B8" w:rsidTr="007014B2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05B8" w:rsidRPr="005405B8" w:rsidTr="007014B2">
        <w:trPr>
          <w:trHeight w:val="93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05B8" w:rsidRPr="005405B8" w:rsidTr="007014B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5405B8" w:rsidRPr="005405B8" w:rsidTr="007014B2">
        <w:trPr>
          <w:trHeight w:val="141"/>
        </w:trPr>
        <w:tc>
          <w:tcPr>
            <w:tcW w:w="1413" w:type="dxa"/>
            <w:noWrap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5405B8" w:rsidRPr="005405B8" w:rsidTr="007014B2">
        <w:tc>
          <w:tcPr>
            <w:tcW w:w="15593" w:type="dxa"/>
            <w:gridSpan w:val="5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5405B8" w:rsidRPr="005405B8" w:rsidTr="007014B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5405B8" w:rsidRPr="005405B8" w:rsidTr="007014B2">
        <w:tc>
          <w:tcPr>
            <w:tcW w:w="2104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5405B8" w:rsidRPr="005405B8" w:rsidTr="007014B2">
        <w:tc>
          <w:tcPr>
            <w:tcW w:w="2104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5405B8">
        <w:rPr>
          <w:rFonts w:eastAsia="Calibri"/>
          <w:szCs w:val="28"/>
        </w:rPr>
        <w:t xml:space="preserve"> </w:t>
      </w: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5405B8" w:rsidRPr="005405B8" w:rsidTr="007014B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5405B8" w:rsidRPr="005405B8" w:rsidTr="007014B2">
        <w:tc>
          <w:tcPr>
            <w:tcW w:w="4961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5405B8" w:rsidRPr="005405B8" w:rsidTr="007014B2"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- до 01.03.2022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5405B8" w:rsidRPr="005405B8" w:rsidTr="007014B2"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- с 01.03.2022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со дня внесения изменений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5405B8" w:rsidRPr="005405B8" w:rsidTr="007014B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5405B8" w:rsidRPr="005405B8" w:rsidRDefault="005405B8" w:rsidP="005405B8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</w:p>
    <w:p w:rsidR="005405B8" w:rsidRPr="005405B8" w:rsidRDefault="005405B8" w:rsidP="005405B8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</w:p>
    <w:p w:rsidR="005405B8" w:rsidRPr="005405B8" w:rsidRDefault="005405B8" w:rsidP="005405B8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</w:p>
    <w:p w:rsidR="005405B8" w:rsidRPr="005405B8" w:rsidRDefault="005405B8" w:rsidP="005405B8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  <w:r w:rsidRPr="005405B8">
        <w:rPr>
          <w:rFonts w:eastAsia="Calibri"/>
          <w:sz w:val="24"/>
          <w:szCs w:val="24"/>
        </w:rPr>
        <w:t>Раздел 3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5405B8" w:rsidRPr="005405B8" w:rsidTr="007014B2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5B8" w:rsidRPr="005405B8" w:rsidRDefault="005405B8" w:rsidP="005405B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05B8" w:rsidRPr="005405B8" w:rsidTr="007014B2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05B8" w:rsidRPr="005405B8" w:rsidRDefault="005405B8" w:rsidP="005405B8">
            <w:pPr>
              <w:rPr>
                <w:rFonts w:eastAsia="Calibri"/>
                <w:sz w:val="24"/>
                <w:szCs w:val="24"/>
              </w:rPr>
            </w:pPr>
          </w:p>
          <w:p w:rsidR="005405B8" w:rsidRPr="005405B8" w:rsidRDefault="005405B8" w:rsidP="005405B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405B8" w:rsidRPr="005405B8" w:rsidRDefault="005405B8" w:rsidP="005405B8">
            <w:pPr>
              <w:jc w:val="center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БА88</w:t>
            </w:r>
          </w:p>
        </w:tc>
      </w:tr>
      <w:tr w:rsidR="005405B8" w:rsidRPr="005405B8" w:rsidTr="007014B2">
        <w:trPr>
          <w:trHeight w:val="84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услуги: </w:t>
            </w: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физические лица (обучающиеся 1-4-х классов, осваивающие основную образовательную программу начального общего образования в форме семейного образования)</w:t>
            </w:r>
          </w:p>
          <w:p w:rsidR="005405B8" w:rsidRPr="005405B8" w:rsidRDefault="005405B8" w:rsidP="005405B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05B8" w:rsidRPr="005405B8" w:rsidTr="007014B2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5405B8" w:rsidRPr="005405B8" w:rsidRDefault="005405B8" w:rsidP="005405B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5405B8" w:rsidRPr="005405B8" w:rsidRDefault="005405B8" w:rsidP="005405B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5405B8" w:rsidRPr="005405B8" w:rsidRDefault="005405B8" w:rsidP="005405B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5405B8" w:rsidRPr="005405B8" w:rsidTr="007014B2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5405B8" w:rsidRPr="005405B8" w:rsidTr="007014B2">
        <w:trPr>
          <w:trHeight w:val="180"/>
        </w:trPr>
        <w:tc>
          <w:tcPr>
            <w:tcW w:w="1701" w:type="dxa"/>
            <w:vMerge/>
            <w:noWrap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vMerge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5B8" w:rsidRPr="005405B8" w:rsidTr="007014B2">
        <w:trPr>
          <w:trHeight w:val="376"/>
        </w:trPr>
        <w:tc>
          <w:tcPr>
            <w:tcW w:w="1701" w:type="dxa"/>
            <w:vMerge/>
            <w:noWrap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405B8" w:rsidRPr="005405B8" w:rsidTr="007014B2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5405B8" w:rsidRPr="005405B8" w:rsidTr="007014B2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405B8" w:rsidRPr="005405B8" w:rsidRDefault="005405B8" w:rsidP="005405B8">
      <w:pPr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5405B8" w:rsidRPr="005405B8" w:rsidRDefault="005405B8" w:rsidP="005405B8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275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5405B8" w:rsidRPr="005405B8" w:rsidTr="007014B2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110" w:type="dxa"/>
            <w:gridSpan w:val="3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5405B8" w:rsidRPr="005405B8" w:rsidTr="007014B2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10" w:type="dxa"/>
            <w:gridSpan w:val="3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05B8" w:rsidRPr="005405B8" w:rsidTr="007014B2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418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место проведения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05B8" w:rsidRPr="005405B8" w:rsidTr="007014B2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5405B8" w:rsidRPr="005405B8" w:rsidTr="007014B2">
        <w:trPr>
          <w:trHeight w:val="132"/>
        </w:trPr>
        <w:tc>
          <w:tcPr>
            <w:tcW w:w="1555" w:type="dxa"/>
            <w:noWrap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БА88АА06000</w:t>
            </w:r>
          </w:p>
        </w:tc>
        <w:tc>
          <w:tcPr>
            <w:tcW w:w="1417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промежу-точных итоговых аттестаций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5405B8" w:rsidRPr="005405B8" w:rsidTr="007014B2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5405B8" w:rsidRPr="005405B8" w:rsidTr="007014B2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05B8" w:rsidRPr="005405B8" w:rsidTr="007014B2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05B8" w:rsidRPr="005405B8" w:rsidTr="007014B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5405B8" w:rsidRPr="005405B8" w:rsidTr="007014B2">
        <w:trPr>
          <w:trHeight w:val="141"/>
        </w:trPr>
        <w:tc>
          <w:tcPr>
            <w:tcW w:w="1413" w:type="dxa"/>
            <w:noWrap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5405B8" w:rsidRPr="005405B8" w:rsidTr="007014B2">
        <w:tc>
          <w:tcPr>
            <w:tcW w:w="15593" w:type="dxa"/>
            <w:gridSpan w:val="5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5405B8" w:rsidRPr="005405B8" w:rsidTr="007014B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5405B8" w:rsidRPr="005405B8" w:rsidTr="007014B2">
        <w:tc>
          <w:tcPr>
            <w:tcW w:w="2104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5405B8" w:rsidRPr="005405B8" w:rsidTr="007014B2">
        <w:tc>
          <w:tcPr>
            <w:tcW w:w="2104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405B8" w:rsidRPr="005405B8" w:rsidRDefault="005405B8" w:rsidP="005405B8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5405B8">
        <w:rPr>
          <w:rFonts w:eastAsia="Calibri"/>
          <w:szCs w:val="28"/>
        </w:rPr>
        <w:t xml:space="preserve"> </w:t>
      </w: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5405B8" w:rsidRPr="005405B8" w:rsidTr="007014B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5405B8" w:rsidRPr="005405B8" w:rsidTr="007014B2">
        <w:tc>
          <w:tcPr>
            <w:tcW w:w="4961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5405B8" w:rsidRPr="005405B8" w:rsidTr="007014B2"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- до 01.03.2022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5405B8" w:rsidRPr="005405B8" w:rsidTr="007014B2"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- с 01.03.2022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со дня внесения изменений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5405B8" w:rsidRPr="005405B8" w:rsidTr="007014B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5405B8" w:rsidRPr="005405B8" w:rsidRDefault="005405B8" w:rsidP="005405B8">
      <w:pPr>
        <w:tabs>
          <w:tab w:val="left" w:pos="851"/>
        </w:tabs>
        <w:ind w:firstLine="709"/>
        <w:rPr>
          <w:rFonts w:eastAsia="Calibri"/>
          <w:sz w:val="24"/>
          <w:szCs w:val="24"/>
        </w:rPr>
      </w:pPr>
    </w:p>
    <w:p w:rsidR="005405B8" w:rsidRPr="005405B8" w:rsidRDefault="005405B8" w:rsidP="005405B8">
      <w:pPr>
        <w:tabs>
          <w:tab w:val="left" w:pos="851"/>
        </w:tabs>
        <w:ind w:firstLine="709"/>
        <w:rPr>
          <w:rFonts w:eastAsia="Calibri"/>
          <w:sz w:val="24"/>
          <w:szCs w:val="24"/>
        </w:rPr>
      </w:pPr>
    </w:p>
    <w:p w:rsidR="005405B8" w:rsidRPr="005405B8" w:rsidRDefault="005405B8" w:rsidP="005405B8">
      <w:pPr>
        <w:tabs>
          <w:tab w:val="left" w:pos="851"/>
        </w:tabs>
        <w:ind w:firstLine="709"/>
        <w:rPr>
          <w:rFonts w:eastAsia="Calibri"/>
          <w:sz w:val="24"/>
          <w:szCs w:val="24"/>
        </w:rPr>
      </w:pPr>
    </w:p>
    <w:p w:rsidR="005405B8" w:rsidRPr="005405B8" w:rsidRDefault="005405B8" w:rsidP="005405B8">
      <w:pPr>
        <w:tabs>
          <w:tab w:val="left" w:pos="851"/>
        </w:tabs>
        <w:ind w:firstLine="709"/>
        <w:rPr>
          <w:rFonts w:eastAsia="Calibri"/>
          <w:sz w:val="24"/>
          <w:szCs w:val="24"/>
        </w:rPr>
      </w:pPr>
    </w:p>
    <w:p w:rsidR="005405B8" w:rsidRPr="005405B8" w:rsidRDefault="005405B8" w:rsidP="005405B8">
      <w:pPr>
        <w:tabs>
          <w:tab w:val="left" w:pos="851"/>
        </w:tabs>
        <w:ind w:firstLine="709"/>
        <w:rPr>
          <w:rFonts w:eastAsia="Calibri"/>
          <w:sz w:val="24"/>
          <w:szCs w:val="24"/>
        </w:rPr>
      </w:pPr>
      <w:r w:rsidRPr="005405B8">
        <w:rPr>
          <w:rFonts w:eastAsia="Calibri"/>
          <w:sz w:val="24"/>
          <w:szCs w:val="24"/>
        </w:rPr>
        <w:t>Раздел 4</w:t>
      </w:r>
    </w:p>
    <w:tbl>
      <w:tblPr>
        <w:tblStyle w:val="1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5405B8" w:rsidRPr="005405B8" w:rsidTr="007014B2">
        <w:trPr>
          <w:trHeight w:val="313"/>
        </w:trPr>
        <w:tc>
          <w:tcPr>
            <w:tcW w:w="11057" w:type="dxa"/>
            <w:vMerge w:val="restart"/>
          </w:tcPr>
          <w:p w:rsidR="005405B8" w:rsidRPr="005405B8" w:rsidRDefault="005405B8" w:rsidP="005405B8">
            <w:pPr>
              <w:ind w:firstLine="176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</w:tcPr>
          <w:p w:rsidR="005405B8" w:rsidRPr="005405B8" w:rsidRDefault="005405B8" w:rsidP="005405B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bottom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5B8" w:rsidRPr="005405B8" w:rsidRDefault="005405B8" w:rsidP="005405B8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5405B8" w:rsidRPr="005405B8" w:rsidTr="007014B2">
        <w:trPr>
          <w:trHeight w:val="312"/>
        </w:trPr>
        <w:tc>
          <w:tcPr>
            <w:tcW w:w="11057" w:type="dxa"/>
            <w:vMerge/>
          </w:tcPr>
          <w:p w:rsidR="005405B8" w:rsidRPr="005405B8" w:rsidRDefault="005405B8" w:rsidP="005405B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405B8" w:rsidRPr="005405B8" w:rsidRDefault="005405B8" w:rsidP="005405B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bottom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5405B8" w:rsidRPr="005405B8" w:rsidTr="007014B2">
        <w:trPr>
          <w:trHeight w:val="1403"/>
        </w:trPr>
        <w:tc>
          <w:tcPr>
            <w:tcW w:w="11057" w:type="dxa"/>
            <w:vMerge w:val="restart"/>
          </w:tcPr>
          <w:p w:rsidR="005405B8" w:rsidRPr="005405B8" w:rsidRDefault="005405B8" w:rsidP="005405B8">
            <w:pPr>
              <w:ind w:firstLine="176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</w:t>
            </w: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физические лица (обучающиеся 5-9-х классов, осваивающие основную образовательную программу основного общего образования; обучающиеся 5-9-х классов, осваивающие адаптированную образовательную программу основного общего образования в условиях инклюзивного обучения; обучающиеся с ограниченными возможностями здоровья 5-9-х классов, осваивающие адаптированную образовательную программу основного общего образования)</w:t>
            </w:r>
          </w:p>
        </w:tc>
        <w:tc>
          <w:tcPr>
            <w:tcW w:w="709" w:type="dxa"/>
            <w:vMerge w:val="restart"/>
          </w:tcPr>
          <w:p w:rsidR="005405B8" w:rsidRPr="005405B8" w:rsidRDefault="005405B8" w:rsidP="005405B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Код по 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5405B8" w:rsidRPr="005405B8" w:rsidRDefault="005405B8" w:rsidP="005405B8">
            <w:pPr>
              <w:jc w:val="center"/>
              <w:rPr>
                <w:rFonts w:eastAsia="Calibri"/>
                <w:sz w:val="22"/>
                <w:szCs w:val="24"/>
              </w:rPr>
            </w:pPr>
            <w:r w:rsidRPr="005405B8">
              <w:rPr>
                <w:rFonts w:eastAsia="Times New Roman"/>
                <w:sz w:val="22"/>
                <w:szCs w:val="24"/>
                <w:lang w:eastAsia="ru-RU"/>
              </w:rPr>
              <w:t>БА96</w:t>
            </w:r>
          </w:p>
        </w:tc>
      </w:tr>
      <w:tr w:rsidR="005405B8" w:rsidRPr="005405B8" w:rsidTr="007014B2">
        <w:trPr>
          <w:trHeight w:val="624"/>
        </w:trPr>
        <w:tc>
          <w:tcPr>
            <w:tcW w:w="11057" w:type="dxa"/>
            <w:vMerge/>
          </w:tcPr>
          <w:p w:rsidR="005405B8" w:rsidRPr="005405B8" w:rsidRDefault="005405B8" w:rsidP="005405B8">
            <w:pPr>
              <w:ind w:firstLine="17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405B8" w:rsidRPr="005405B8" w:rsidRDefault="005405B8" w:rsidP="005405B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</w:tbl>
    <w:p w:rsidR="005405B8" w:rsidRPr="005405B8" w:rsidRDefault="005405B8" w:rsidP="005405B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5405B8" w:rsidRPr="005405B8" w:rsidRDefault="005405B8" w:rsidP="005405B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5405B8" w:rsidRPr="005405B8" w:rsidRDefault="005405B8" w:rsidP="005405B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5405B8" w:rsidRPr="005405B8" w:rsidTr="007014B2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5405B8" w:rsidRPr="005405B8" w:rsidTr="007014B2">
        <w:trPr>
          <w:trHeight w:val="180"/>
        </w:trPr>
        <w:tc>
          <w:tcPr>
            <w:tcW w:w="1701" w:type="dxa"/>
            <w:vMerge/>
            <w:noWrap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vMerge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5B8" w:rsidRPr="005405B8" w:rsidTr="007014B2">
        <w:trPr>
          <w:trHeight w:val="376"/>
        </w:trPr>
        <w:tc>
          <w:tcPr>
            <w:tcW w:w="1701" w:type="dxa"/>
            <w:vMerge/>
            <w:noWrap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405B8" w:rsidRPr="005405B8" w:rsidTr="007014B2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5405B8" w:rsidRPr="005405B8" w:rsidTr="007014B2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405B8" w:rsidRPr="005405B8" w:rsidRDefault="005405B8" w:rsidP="005405B8">
      <w:pPr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5405B8" w:rsidRPr="005405B8" w:rsidRDefault="005405B8" w:rsidP="005405B8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5405B8" w:rsidRPr="005405B8" w:rsidTr="007014B2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5405B8" w:rsidRPr="005405B8" w:rsidTr="007014B2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05B8" w:rsidRPr="005405B8" w:rsidTr="007014B2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05B8" w:rsidRPr="005405B8" w:rsidTr="007014B2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5405B8" w:rsidRPr="005405B8" w:rsidTr="007014B2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БА96АЮ58001</w:t>
            </w:r>
          </w:p>
        </w:tc>
        <w:tc>
          <w:tcPr>
            <w:tcW w:w="1417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1029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1094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1172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5%</w:t>
            </w:r>
          </w:p>
        </w:tc>
      </w:tr>
      <w:tr w:rsidR="005405B8" w:rsidRPr="005405B8" w:rsidTr="007014B2">
        <w:trPr>
          <w:trHeight w:val="132"/>
        </w:trPr>
        <w:tc>
          <w:tcPr>
            <w:tcW w:w="1555" w:type="dxa"/>
            <w:noWrap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БА96АГ00000</w:t>
            </w:r>
          </w:p>
        </w:tc>
        <w:tc>
          <w:tcPr>
            <w:tcW w:w="1417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39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5%</w:t>
            </w:r>
          </w:p>
        </w:tc>
      </w:tr>
      <w:tr w:rsidR="005405B8" w:rsidRPr="005405B8" w:rsidTr="007014B2">
        <w:trPr>
          <w:trHeight w:val="132"/>
        </w:trPr>
        <w:tc>
          <w:tcPr>
            <w:tcW w:w="1555" w:type="dxa"/>
            <w:noWrap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БА96АА00001</w:t>
            </w:r>
          </w:p>
        </w:tc>
        <w:tc>
          <w:tcPr>
            <w:tcW w:w="1417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обучающиеся</w:t>
            </w: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</w:t>
            </w: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 здоровья (ОВЗ)</w:t>
            </w:r>
          </w:p>
        </w:tc>
        <w:tc>
          <w:tcPr>
            <w:tcW w:w="1418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1ед.</w:t>
            </w:r>
          </w:p>
        </w:tc>
      </w:tr>
    </w:tbl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5405B8" w:rsidRPr="005405B8" w:rsidTr="007014B2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5405B8" w:rsidRPr="005405B8" w:rsidTr="007014B2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05B8" w:rsidRPr="005405B8" w:rsidTr="007014B2">
        <w:trPr>
          <w:trHeight w:val="1072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05B8" w:rsidRPr="005405B8" w:rsidTr="007014B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5405B8" w:rsidRPr="005405B8" w:rsidTr="007014B2">
        <w:trPr>
          <w:trHeight w:val="141"/>
        </w:trPr>
        <w:tc>
          <w:tcPr>
            <w:tcW w:w="1413" w:type="dxa"/>
            <w:noWrap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5405B8" w:rsidRPr="005405B8" w:rsidTr="007014B2">
        <w:tc>
          <w:tcPr>
            <w:tcW w:w="15593" w:type="dxa"/>
            <w:gridSpan w:val="5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5405B8" w:rsidRPr="005405B8" w:rsidTr="007014B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5405B8" w:rsidRPr="005405B8" w:rsidTr="007014B2">
        <w:tc>
          <w:tcPr>
            <w:tcW w:w="2104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5405B8" w:rsidRPr="005405B8" w:rsidTr="007014B2">
        <w:tc>
          <w:tcPr>
            <w:tcW w:w="2104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405B8" w:rsidRPr="005405B8" w:rsidRDefault="005405B8" w:rsidP="005405B8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5405B8">
        <w:rPr>
          <w:rFonts w:eastAsia="Calibri"/>
          <w:szCs w:val="28"/>
        </w:rPr>
        <w:t xml:space="preserve"> </w:t>
      </w: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5405B8" w:rsidRPr="005405B8" w:rsidTr="007014B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5405B8" w:rsidRPr="005405B8" w:rsidTr="007014B2">
        <w:tc>
          <w:tcPr>
            <w:tcW w:w="4961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5405B8" w:rsidRPr="005405B8" w:rsidTr="007014B2"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- до 01.03.2022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5405B8" w:rsidRPr="005405B8" w:rsidTr="007014B2"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- с 01.03.2022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со дня внесения изменений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5405B8" w:rsidRPr="005405B8" w:rsidTr="007014B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5405B8" w:rsidRPr="005405B8" w:rsidRDefault="005405B8" w:rsidP="005405B8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</w:p>
    <w:p w:rsidR="005405B8" w:rsidRPr="005405B8" w:rsidRDefault="005405B8" w:rsidP="005405B8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</w:p>
    <w:p w:rsidR="005405B8" w:rsidRPr="005405B8" w:rsidRDefault="005405B8" w:rsidP="005405B8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  <w:r w:rsidRPr="005405B8">
        <w:rPr>
          <w:rFonts w:eastAsia="Calibri"/>
          <w:sz w:val="24"/>
          <w:szCs w:val="24"/>
        </w:rPr>
        <w:t>Раздел 5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5405B8" w:rsidRPr="005405B8" w:rsidTr="007014B2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5B8" w:rsidRPr="005405B8" w:rsidRDefault="005405B8" w:rsidP="005405B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05B8" w:rsidRPr="005405B8" w:rsidTr="007014B2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05B8" w:rsidRPr="005405B8" w:rsidRDefault="005405B8" w:rsidP="005405B8">
            <w:pPr>
              <w:rPr>
                <w:rFonts w:eastAsia="Calibri"/>
                <w:sz w:val="24"/>
                <w:szCs w:val="24"/>
              </w:rPr>
            </w:pPr>
          </w:p>
          <w:p w:rsidR="005405B8" w:rsidRPr="005405B8" w:rsidRDefault="005405B8" w:rsidP="005405B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405B8" w:rsidRPr="005405B8" w:rsidRDefault="005405B8" w:rsidP="005405B8">
            <w:pPr>
              <w:jc w:val="center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ББ02</w:t>
            </w:r>
          </w:p>
        </w:tc>
      </w:tr>
      <w:tr w:rsidR="005405B8" w:rsidRPr="005405B8" w:rsidTr="007014B2">
        <w:trPr>
          <w:trHeight w:val="84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услуги: </w:t>
            </w: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физические лица (обучающиеся 5-9-х классов, осваивающие основную образовательную программу основного общего образования в форме семейного образования)</w:t>
            </w:r>
          </w:p>
          <w:p w:rsidR="005405B8" w:rsidRPr="005405B8" w:rsidRDefault="005405B8" w:rsidP="005405B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05B8" w:rsidRPr="005405B8" w:rsidTr="007014B2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5405B8" w:rsidRPr="005405B8" w:rsidRDefault="005405B8" w:rsidP="005405B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5405B8" w:rsidRPr="005405B8" w:rsidRDefault="005405B8" w:rsidP="005405B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5405B8" w:rsidRPr="005405B8" w:rsidRDefault="005405B8" w:rsidP="005405B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5405B8" w:rsidRPr="005405B8" w:rsidTr="007014B2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5405B8" w:rsidRPr="005405B8" w:rsidTr="007014B2">
        <w:trPr>
          <w:trHeight w:val="180"/>
        </w:trPr>
        <w:tc>
          <w:tcPr>
            <w:tcW w:w="1701" w:type="dxa"/>
            <w:vMerge/>
            <w:noWrap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vMerge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5B8" w:rsidRPr="005405B8" w:rsidTr="007014B2">
        <w:trPr>
          <w:trHeight w:val="376"/>
        </w:trPr>
        <w:tc>
          <w:tcPr>
            <w:tcW w:w="1701" w:type="dxa"/>
            <w:vMerge/>
            <w:noWrap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405B8" w:rsidRPr="005405B8" w:rsidTr="007014B2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5405B8" w:rsidRPr="005405B8" w:rsidTr="007014B2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405B8" w:rsidRPr="005405B8" w:rsidRDefault="005405B8" w:rsidP="005405B8">
      <w:pPr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5405B8" w:rsidRPr="005405B8" w:rsidRDefault="005405B8" w:rsidP="005405B8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275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5405B8" w:rsidRPr="005405B8" w:rsidTr="007014B2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110" w:type="dxa"/>
            <w:gridSpan w:val="3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5405B8" w:rsidRPr="005405B8" w:rsidTr="007014B2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10" w:type="dxa"/>
            <w:gridSpan w:val="3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05B8" w:rsidRPr="005405B8" w:rsidTr="007014B2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Содержание 1 для 35 вида деятельности</w:t>
            </w:r>
          </w:p>
        </w:tc>
        <w:tc>
          <w:tcPr>
            <w:tcW w:w="1418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Условие оказания.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Место проведения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05B8" w:rsidRPr="005405B8" w:rsidTr="007014B2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5405B8" w:rsidRPr="005405B8" w:rsidTr="007014B2">
        <w:trPr>
          <w:trHeight w:val="132"/>
        </w:trPr>
        <w:tc>
          <w:tcPr>
            <w:tcW w:w="1555" w:type="dxa"/>
            <w:noWrap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851300О.99.0.</w:t>
            </w: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ББ02АА06000</w:t>
            </w:r>
          </w:p>
        </w:tc>
        <w:tc>
          <w:tcPr>
            <w:tcW w:w="1417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промежу-точных итоговых аттестаций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5405B8" w:rsidRPr="005405B8" w:rsidTr="007014B2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5405B8" w:rsidRPr="005405B8" w:rsidTr="007014B2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05B8" w:rsidRPr="005405B8" w:rsidTr="007014B2">
        <w:trPr>
          <w:trHeight w:val="107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05B8" w:rsidRPr="005405B8" w:rsidTr="007014B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5405B8" w:rsidRPr="005405B8" w:rsidTr="007014B2">
        <w:trPr>
          <w:trHeight w:val="141"/>
        </w:trPr>
        <w:tc>
          <w:tcPr>
            <w:tcW w:w="1413" w:type="dxa"/>
            <w:noWrap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5405B8" w:rsidRPr="005405B8" w:rsidTr="007014B2">
        <w:tc>
          <w:tcPr>
            <w:tcW w:w="15593" w:type="dxa"/>
            <w:gridSpan w:val="5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5405B8" w:rsidRPr="005405B8" w:rsidTr="007014B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5405B8" w:rsidRPr="005405B8" w:rsidTr="007014B2">
        <w:tc>
          <w:tcPr>
            <w:tcW w:w="2104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5405B8" w:rsidRPr="005405B8" w:rsidTr="007014B2">
        <w:tc>
          <w:tcPr>
            <w:tcW w:w="2104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5405B8">
        <w:rPr>
          <w:rFonts w:eastAsia="Calibri"/>
          <w:szCs w:val="28"/>
        </w:rPr>
        <w:t xml:space="preserve"> </w:t>
      </w: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5405B8" w:rsidRPr="005405B8" w:rsidTr="007014B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5405B8" w:rsidRPr="005405B8" w:rsidTr="007014B2">
        <w:tc>
          <w:tcPr>
            <w:tcW w:w="4961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5405B8" w:rsidRPr="005405B8" w:rsidTr="007014B2"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- до 01.03.2022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5405B8" w:rsidRPr="005405B8" w:rsidTr="007014B2"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- с 01.03.2022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со дня внесения изменений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5405B8" w:rsidRPr="005405B8" w:rsidTr="007014B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</w:p>
    <w:p w:rsidR="005405B8" w:rsidRPr="005405B8" w:rsidRDefault="005405B8" w:rsidP="005405B8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</w:p>
    <w:p w:rsidR="005405B8" w:rsidRPr="005405B8" w:rsidRDefault="005405B8" w:rsidP="005405B8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</w:p>
    <w:p w:rsidR="005405B8" w:rsidRPr="005405B8" w:rsidRDefault="005405B8" w:rsidP="005405B8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</w:p>
    <w:p w:rsidR="005405B8" w:rsidRPr="005405B8" w:rsidRDefault="005405B8" w:rsidP="005405B8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  <w:r w:rsidRPr="005405B8">
        <w:rPr>
          <w:rFonts w:eastAsia="Calibri"/>
          <w:sz w:val="24"/>
          <w:szCs w:val="24"/>
        </w:rPr>
        <w:t>Раздел 6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5405B8" w:rsidRPr="005405B8" w:rsidTr="007014B2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05B8" w:rsidRPr="005405B8" w:rsidTr="007014B2">
        <w:trPr>
          <w:trHeight w:val="280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5405B8" w:rsidRPr="005405B8" w:rsidRDefault="005405B8" w:rsidP="005405B8">
            <w:pPr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</w:t>
            </w: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физические лица (обучающиеся 10-11-х классов, осваивающие основную образовательную программу</w:t>
            </w:r>
            <w:r w:rsidRPr="005405B8">
              <w:rPr>
                <w:rFonts w:eastAsia="Calibri"/>
                <w:sz w:val="24"/>
                <w:szCs w:val="24"/>
              </w:rPr>
              <w:t xml:space="preserve"> среднего общего образования; </w:t>
            </w: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обучающиеся 10-11-х классов, осваивающие основную образовательную программу среднего общего образования, обеспечивающую углубленное изучение отдельных учебных предметов; обучающиеся 10-11-х классов, осваивающие основную образовательную программу среднего общего образования на дому</w:t>
            </w:r>
            <w:r w:rsidRPr="005405B8">
              <w:rPr>
                <w:rFonts w:eastAsia="Calibri"/>
                <w:sz w:val="24"/>
                <w:szCs w:val="24"/>
              </w:rPr>
              <w:t xml:space="preserve">)  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5405B8" w:rsidRPr="005405B8" w:rsidRDefault="005405B8" w:rsidP="005405B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Код по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405B8" w:rsidRPr="005405B8" w:rsidTr="007014B2">
        <w:trPr>
          <w:trHeight w:val="275"/>
        </w:trPr>
        <w:tc>
          <w:tcPr>
            <w:tcW w:w="11057" w:type="dxa"/>
            <w:vMerge/>
            <w:tcBorders>
              <w:left w:val="nil"/>
              <w:right w:val="nil"/>
            </w:tcBorders>
          </w:tcPr>
          <w:p w:rsidR="005405B8" w:rsidRPr="005405B8" w:rsidRDefault="005405B8" w:rsidP="005405B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5405B8" w:rsidRPr="005405B8" w:rsidRDefault="005405B8" w:rsidP="005405B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nil"/>
            </w:tcBorders>
            <w:vAlign w:val="bottom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405B8" w:rsidRPr="005405B8" w:rsidTr="007014B2">
        <w:trPr>
          <w:trHeight w:val="275"/>
        </w:trPr>
        <w:tc>
          <w:tcPr>
            <w:tcW w:w="11057" w:type="dxa"/>
            <w:vMerge/>
            <w:tcBorders>
              <w:left w:val="nil"/>
              <w:right w:val="nil"/>
            </w:tcBorders>
          </w:tcPr>
          <w:p w:rsidR="005405B8" w:rsidRPr="005405B8" w:rsidRDefault="005405B8" w:rsidP="005405B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5405B8" w:rsidRPr="005405B8" w:rsidRDefault="005405B8" w:rsidP="005405B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405B8" w:rsidRPr="005405B8" w:rsidTr="007014B2">
        <w:trPr>
          <w:trHeight w:val="275"/>
        </w:trPr>
        <w:tc>
          <w:tcPr>
            <w:tcW w:w="11057" w:type="dxa"/>
            <w:vMerge/>
            <w:tcBorders>
              <w:left w:val="nil"/>
              <w:right w:val="nil"/>
            </w:tcBorders>
          </w:tcPr>
          <w:p w:rsidR="005405B8" w:rsidRPr="005405B8" w:rsidRDefault="005405B8" w:rsidP="005405B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5405B8" w:rsidRPr="005405B8" w:rsidRDefault="005405B8" w:rsidP="005405B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ББ11</w:t>
            </w:r>
          </w:p>
        </w:tc>
      </w:tr>
      <w:tr w:rsidR="005405B8" w:rsidRPr="005405B8" w:rsidTr="007014B2">
        <w:trPr>
          <w:trHeight w:val="275"/>
        </w:trPr>
        <w:tc>
          <w:tcPr>
            <w:tcW w:w="11057" w:type="dxa"/>
            <w:vMerge/>
            <w:tcBorders>
              <w:left w:val="nil"/>
              <w:right w:val="nil"/>
            </w:tcBorders>
          </w:tcPr>
          <w:p w:rsidR="005405B8" w:rsidRPr="005405B8" w:rsidRDefault="005405B8" w:rsidP="005405B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5405B8" w:rsidRPr="005405B8" w:rsidRDefault="005405B8" w:rsidP="005405B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405B8" w:rsidRPr="005405B8" w:rsidTr="007014B2">
        <w:trPr>
          <w:trHeight w:val="275"/>
        </w:trPr>
        <w:tc>
          <w:tcPr>
            <w:tcW w:w="11057" w:type="dxa"/>
            <w:vMerge/>
            <w:tcBorders>
              <w:left w:val="nil"/>
              <w:right w:val="nil"/>
            </w:tcBorders>
          </w:tcPr>
          <w:p w:rsidR="005405B8" w:rsidRPr="005405B8" w:rsidRDefault="005405B8" w:rsidP="005405B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5405B8" w:rsidRPr="005405B8" w:rsidRDefault="005405B8" w:rsidP="005405B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405B8" w:rsidRPr="005405B8" w:rsidTr="007014B2">
        <w:trPr>
          <w:trHeight w:val="275"/>
        </w:trPr>
        <w:tc>
          <w:tcPr>
            <w:tcW w:w="11057" w:type="dxa"/>
            <w:vMerge/>
            <w:tcBorders>
              <w:left w:val="nil"/>
              <w:right w:val="nil"/>
            </w:tcBorders>
          </w:tcPr>
          <w:p w:rsidR="005405B8" w:rsidRPr="005405B8" w:rsidRDefault="005405B8" w:rsidP="005405B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5405B8" w:rsidRPr="005405B8" w:rsidRDefault="005405B8" w:rsidP="005405B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405B8" w:rsidRPr="005405B8" w:rsidTr="007014B2">
        <w:trPr>
          <w:trHeight w:val="275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5405B8" w:rsidRPr="005405B8" w:rsidRDefault="005405B8" w:rsidP="005405B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5405B8" w:rsidRPr="005405B8" w:rsidRDefault="005405B8" w:rsidP="005405B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5405B8" w:rsidRPr="005405B8" w:rsidRDefault="005405B8" w:rsidP="005405B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5405B8" w:rsidRPr="005405B8" w:rsidTr="007014B2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5405B8" w:rsidRPr="005405B8" w:rsidTr="007014B2">
        <w:trPr>
          <w:trHeight w:val="180"/>
        </w:trPr>
        <w:tc>
          <w:tcPr>
            <w:tcW w:w="1701" w:type="dxa"/>
            <w:vMerge/>
            <w:noWrap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vMerge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5B8" w:rsidRPr="005405B8" w:rsidTr="007014B2">
        <w:trPr>
          <w:trHeight w:val="376"/>
        </w:trPr>
        <w:tc>
          <w:tcPr>
            <w:tcW w:w="1701" w:type="dxa"/>
            <w:vMerge/>
            <w:noWrap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405B8" w:rsidRPr="005405B8" w:rsidTr="007014B2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5405B8" w:rsidRPr="005405B8" w:rsidTr="007014B2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405B8" w:rsidRPr="005405B8" w:rsidRDefault="005405B8" w:rsidP="005405B8">
      <w:pPr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842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5405B8" w:rsidRPr="005405B8" w:rsidTr="007014B2">
        <w:trPr>
          <w:trHeight w:val="414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394" w:type="dxa"/>
            <w:gridSpan w:val="3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5405B8" w:rsidRPr="005405B8" w:rsidTr="007014B2">
        <w:trPr>
          <w:trHeight w:val="13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gridSpan w:val="3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05B8" w:rsidRPr="005405B8" w:rsidTr="007014B2">
        <w:trPr>
          <w:trHeight w:val="90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05B8" w:rsidRPr="005405B8" w:rsidTr="007014B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5405B8" w:rsidRPr="005405B8" w:rsidTr="007014B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802112О.99.0.</w:t>
            </w: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ББ11АЮ58001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142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152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128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5405B8" w:rsidRPr="005405B8" w:rsidTr="007014B2">
        <w:trPr>
          <w:trHeight w:val="156"/>
          <w:tblHeader/>
        </w:trPr>
        <w:tc>
          <w:tcPr>
            <w:tcW w:w="1413" w:type="dxa"/>
            <w:noWrap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802112О.99.0.</w:t>
            </w: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ББ11АП76001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5405B8" w:rsidRPr="005405B8" w:rsidTr="007014B2">
        <w:trPr>
          <w:trHeight w:val="132"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802112О.99.0.</w:t>
            </w: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ББ11АЮ83001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по состоянию здоровья </w:t>
            </w: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на дому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5405B8" w:rsidRPr="005405B8" w:rsidTr="007014B2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5405B8" w:rsidRPr="005405B8" w:rsidTr="007014B2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05B8" w:rsidRPr="005405B8" w:rsidTr="007014B2">
        <w:trPr>
          <w:trHeight w:val="1086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05B8" w:rsidRPr="005405B8" w:rsidTr="007014B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5405B8" w:rsidRPr="005405B8" w:rsidTr="007014B2">
        <w:trPr>
          <w:trHeight w:val="141"/>
        </w:trPr>
        <w:tc>
          <w:tcPr>
            <w:tcW w:w="1413" w:type="dxa"/>
            <w:noWrap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5405B8" w:rsidRPr="005405B8" w:rsidTr="007014B2">
        <w:tc>
          <w:tcPr>
            <w:tcW w:w="15593" w:type="dxa"/>
            <w:gridSpan w:val="5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5405B8" w:rsidRPr="005405B8" w:rsidTr="007014B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5405B8" w:rsidRPr="005405B8" w:rsidTr="007014B2">
        <w:tc>
          <w:tcPr>
            <w:tcW w:w="2104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5405B8" w:rsidRPr="005405B8" w:rsidTr="007014B2">
        <w:tc>
          <w:tcPr>
            <w:tcW w:w="2104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405B8" w:rsidRPr="005405B8" w:rsidRDefault="005405B8" w:rsidP="005405B8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5405B8">
        <w:rPr>
          <w:rFonts w:eastAsia="Calibri"/>
          <w:szCs w:val="28"/>
        </w:rPr>
        <w:t xml:space="preserve"> </w:t>
      </w: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5405B8" w:rsidRPr="005405B8" w:rsidTr="007014B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5405B8" w:rsidRPr="005405B8" w:rsidTr="007014B2">
        <w:tc>
          <w:tcPr>
            <w:tcW w:w="4961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5405B8" w:rsidRPr="005405B8" w:rsidTr="007014B2"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- до 01.03.2022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5405B8" w:rsidRPr="005405B8" w:rsidTr="007014B2"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- с 01.03.2022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со дня внесения изменений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5405B8" w:rsidRPr="005405B8" w:rsidTr="007014B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5405B8" w:rsidRPr="005405B8" w:rsidRDefault="005405B8" w:rsidP="005405B8">
      <w:pPr>
        <w:tabs>
          <w:tab w:val="left" w:pos="993"/>
        </w:tabs>
        <w:ind w:firstLine="709"/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tabs>
          <w:tab w:val="left" w:pos="993"/>
        </w:tabs>
        <w:ind w:firstLine="709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Раздел 7</w:t>
      </w: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5405B8" w:rsidRPr="005405B8" w:rsidTr="007014B2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tabs>
                <w:tab w:val="left" w:pos="993"/>
              </w:tabs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 xml:space="preserve"> 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05B8" w:rsidRPr="005405B8" w:rsidRDefault="005405B8" w:rsidP="005405B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Код по</w:t>
            </w:r>
          </w:p>
          <w:p w:rsidR="005405B8" w:rsidRPr="005405B8" w:rsidRDefault="005405B8" w:rsidP="005405B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АЗ22</w:t>
            </w:r>
          </w:p>
        </w:tc>
      </w:tr>
      <w:tr w:rsidR="005405B8" w:rsidRPr="005405B8" w:rsidTr="007014B2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tabs>
                <w:tab w:val="left" w:pos="993"/>
              </w:tabs>
              <w:ind w:firstLine="176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(дети в возрасте от 6 до 17 лет (включительно))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405B8" w:rsidRPr="005405B8" w:rsidTr="007014B2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5405B8" w:rsidRPr="005405B8" w:rsidTr="007014B2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5405B8" w:rsidRPr="005405B8" w:rsidTr="007014B2">
        <w:trPr>
          <w:trHeight w:val="180"/>
        </w:trPr>
        <w:tc>
          <w:tcPr>
            <w:tcW w:w="1701" w:type="dxa"/>
            <w:vMerge/>
            <w:noWrap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vMerge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5B8" w:rsidRPr="005405B8" w:rsidTr="007014B2">
        <w:trPr>
          <w:trHeight w:val="376"/>
        </w:trPr>
        <w:tc>
          <w:tcPr>
            <w:tcW w:w="1701" w:type="dxa"/>
            <w:vMerge/>
            <w:noWrap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405B8" w:rsidRPr="005405B8" w:rsidTr="007014B2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5405B8" w:rsidRPr="005405B8" w:rsidTr="007014B2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418"/>
        <w:gridCol w:w="1276"/>
        <w:gridCol w:w="1701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5405B8" w:rsidRPr="005405B8" w:rsidTr="007014B2">
        <w:trPr>
          <w:trHeight w:val="413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5405B8" w:rsidRPr="005405B8" w:rsidTr="007014B2">
        <w:trPr>
          <w:trHeight w:val="141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05B8" w:rsidRPr="005405B8" w:rsidTr="007014B2">
        <w:trPr>
          <w:trHeight w:val="88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справочник периодов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пребывания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05B8" w:rsidRPr="005405B8" w:rsidTr="007014B2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5405B8" w:rsidRPr="005405B8" w:rsidTr="007014B2">
        <w:trPr>
          <w:trHeight w:val="368"/>
        </w:trPr>
        <w:tc>
          <w:tcPr>
            <w:tcW w:w="1271" w:type="dxa"/>
            <w:vMerge w:val="restart"/>
            <w:noWrap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920700О.99.0.</w:t>
            </w: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АЗ22АА01001</w:t>
            </w:r>
          </w:p>
        </w:tc>
        <w:tc>
          <w:tcPr>
            <w:tcW w:w="1276" w:type="dxa"/>
            <w:vMerge w:val="restart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в каникулярное </w:t>
            </w:r>
          </w:p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время с дневным пребыванием</w:t>
            </w:r>
          </w:p>
        </w:tc>
        <w:tc>
          <w:tcPr>
            <w:tcW w:w="1276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количество человек – всего, в том числе</w:t>
            </w:r>
          </w:p>
        </w:tc>
        <w:tc>
          <w:tcPr>
            <w:tcW w:w="850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580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5405B8" w:rsidRPr="005405B8" w:rsidTr="007014B2">
        <w:trPr>
          <w:trHeight w:val="223"/>
        </w:trPr>
        <w:tc>
          <w:tcPr>
            <w:tcW w:w="1271" w:type="dxa"/>
            <w:vMerge/>
            <w:noWrap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весна</w:t>
            </w:r>
          </w:p>
        </w:tc>
        <w:tc>
          <w:tcPr>
            <w:tcW w:w="850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275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5405B8" w:rsidRPr="005405B8" w:rsidTr="007014B2">
        <w:trPr>
          <w:trHeight w:val="173"/>
        </w:trPr>
        <w:tc>
          <w:tcPr>
            <w:tcW w:w="1271" w:type="dxa"/>
            <w:vMerge/>
            <w:noWrap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лето</w:t>
            </w:r>
          </w:p>
        </w:tc>
        <w:tc>
          <w:tcPr>
            <w:tcW w:w="850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Calibri"/>
                <w:sz w:val="16"/>
                <w:szCs w:val="16"/>
              </w:rPr>
              <w:t>305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5405B8" w:rsidRPr="005405B8" w:rsidRDefault="005405B8" w:rsidP="005405B8">
      <w:pPr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559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5405B8" w:rsidRPr="005405B8" w:rsidTr="007014B2">
        <w:trPr>
          <w:trHeight w:val="413"/>
          <w:tblHeader/>
        </w:trPr>
        <w:tc>
          <w:tcPr>
            <w:tcW w:w="1129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536" w:type="dxa"/>
            <w:gridSpan w:val="3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5405B8" w:rsidRPr="005405B8" w:rsidTr="007014B2">
        <w:trPr>
          <w:trHeight w:val="141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05B8" w:rsidRPr="005405B8" w:rsidTr="007014B2">
        <w:trPr>
          <w:trHeight w:val="905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59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05B8" w:rsidRPr="005405B8" w:rsidTr="007014B2">
        <w:trPr>
          <w:trHeight w:val="156"/>
          <w:tblHeader/>
        </w:trPr>
        <w:tc>
          <w:tcPr>
            <w:tcW w:w="1129" w:type="dxa"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5405B8" w:rsidRPr="005405B8" w:rsidTr="007014B2">
        <w:trPr>
          <w:trHeight w:val="209"/>
        </w:trPr>
        <w:tc>
          <w:tcPr>
            <w:tcW w:w="1129" w:type="dxa"/>
            <w:noWrap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5405B8" w:rsidRPr="005405B8" w:rsidTr="007014B2">
        <w:tc>
          <w:tcPr>
            <w:tcW w:w="15593" w:type="dxa"/>
            <w:gridSpan w:val="5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5405B8" w:rsidRPr="005405B8" w:rsidTr="007014B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5405B8" w:rsidRPr="005405B8" w:rsidTr="007014B2">
        <w:tc>
          <w:tcPr>
            <w:tcW w:w="2126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5405B8" w:rsidRPr="005405B8" w:rsidTr="007014B2">
        <w:tc>
          <w:tcPr>
            <w:tcW w:w="2126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098"/>
        <w:gridCol w:w="6946"/>
        <w:gridCol w:w="3686"/>
      </w:tblGrid>
      <w:tr w:rsidR="005405B8" w:rsidRPr="005405B8" w:rsidTr="007014B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5405B8" w:rsidRPr="005405B8" w:rsidTr="007014B2">
        <w:tc>
          <w:tcPr>
            <w:tcW w:w="5098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5405B8" w:rsidRPr="005405B8" w:rsidTr="007014B2"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- до 01.03.2022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5405B8" w:rsidRPr="005405B8" w:rsidTr="007014B2">
        <w:tc>
          <w:tcPr>
            <w:tcW w:w="5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- с 01.03.2022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со дня внесения изменений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5405B8" w:rsidRPr="005405B8" w:rsidTr="007014B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 xml:space="preserve">на официальном сайте в сети Интернет </w:t>
            </w:r>
          </w:p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8" w:rsidRPr="005405B8" w:rsidRDefault="005405B8" w:rsidP="005405B8">
            <w:pPr>
              <w:jc w:val="left"/>
              <w:rPr>
                <w:rFonts w:eastAsia="Calibri"/>
                <w:sz w:val="24"/>
                <w:szCs w:val="24"/>
              </w:rPr>
            </w:pPr>
            <w:r w:rsidRPr="005405B8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5405B8" w:rsidRPr="005405B8" w:rsidRDefault="005405B8" w:rsidP="005405B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Часть 2. Сведения о выполняемых муниципальных работах</w:t>
      </w:r>
    </w:p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Раздел 1</w:t>
      </w: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5405B8" w:rsidRPr="005405B8" w:rsidTr="007014B2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05B8" w:rsidRPr="005405B8" w:rsidRDefault="005405B8" w:rsidP="005405B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5405B8" w:rsidRPr="005405B8" w:rsidRDefault="005405B8" w:rsidP="005405B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0551</w:t>
            </w:r>
          </w:p>
        </w:tc>
      </w:tr>
      <w:tr w:rsidR="005405B8" w:rsidRPr="005405B8" w:rsidTr="007014B2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05B8" w:rsidRPr="005405B8" w:rsidRDefault="005405B8" w:rsidP="005405B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работы:</w:t>
      </w:r>
    </w:p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5405B8" w:rsidRPr="005405B8" w:rsidRDefault="005405B8" w:rsidP="005405B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276"/>
        <w:gridCol w:w="1276"/>
        <w:gridCol w:w="1275"/>
        <w:gridCol w:w="2127"/>
        <w:gridCol w:w="1134"/>
        <w:gridCol w:w="850"/>
        <w:gridCol w:w="709"/>
        <w:gridCol w:w="709"/>
        <w:gridCol w:w="708"/>
        <w:gridCol w:w="1418"/>
      </w:tblGrid>
      <w:tr w:rsidR="005405B8" w:rsidRPr="005405B8" w:rsidTr="007014B2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551" w:type="dxa"/>
            <w:gridSpan w:val="2"/>
            <w:vMerge w:val="restart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условия (формы) выполнения муниципальной работы</w:t>
            </w:r>
          </w:p>
        </w:tc>
        <w:tc>
          <w:tcPr>
            <w:tcW w:w="4111" w:type="dxa"/>
            <w:gridSpan w:val="3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от установ-ленных показателей качества работы </w:t>
            </w:r>
          </w:p>
        </w:tc>
      </w:tr>
      <w:tr w:rsidR="005405B8" w:rsidRPr="005405B8" w:rsidTr="007014B2">
        <w:trPr>
          <w:trHeight w:val="348"/>
        </w:trPr>
        <w:tc>
          <w:tcPr>
            <w:tcW w:w="1560" w:type="dxa"/>
            <w:vMerge/>
            <w:noWrap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vMerge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5B8" w:rsidRPr="005405B8" w:rsidTr="007014B2">
        <w:trPr>
          <w:trHeight w:val="376"/>
        </w:trPr>
        <w:tc>
          <w:tcPr>
            <w:tcW w:w="1560" w:type="dxa"/>
            <w:vMerge/>
            <w:noWrap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2127" w:type="dxa"/>
            <w:vMerge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405B8" w:rsidRPr="005405B8" w:rsidTr="007014B2">
        <w:trPr>
          <w:trHeight w:val="228"/>
        </w:trPr>
        <w:tc>
          <w:tcPr>
            <w:tcW w:w="1560" w:type="dxa"/>
            <w:noWrap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127" w:type="dxa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50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5405B8">
              <w:rPr>
                <w:rFonts w:eastAsia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5405B8">
              <w:rPr>
                <w:rFonts w:eastAsia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708" w:type="dxa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5405B8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5405B8">
              <w:rPr>
                <w:rFonts w:eastAsia="Calibri"/>
                <w:sz w:val="20"/>
                <w:szCs w:val="20"/>
                <w:lang w:val="en-US"/>
              </w:rPr>
              <w:t>13</w:t>
            </w:r>
          </w:p>
        </w:tc>
      </w:tr>
      <w:tr w:rsidR="005405B8" w:rsidRPr="005405B8" w:rsidTr="007014B2">
        <w:trPr>
          <w:trHeight w:val="216"/>
        </w:trPr>
        <w:tc>
          <w:tcPr>
            <w:tcW w:w="1560" w:type="dxa"/>
            <w:noWrap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850000.Р.86.1.</w:t>
            </w: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05510002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5405B8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жалоб </w:t>
            </w: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 xml:space="preserve">по итогам организации </w:t>
            </w:r>
          </w:p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и проведения мероприятий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5405B8" w:rsidRPr="005405B8" w:rsidRDefault="005405B8" w:rsidP="005405B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405B8" w:rsidRPr="005405B8" w:rsidRDefault="005405B8" w:rsidP="005405B8">
      <w:pPr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5405B8" w:rsidRPr="005405B8" w:rsidRDefault="005405B8" w:rsidP="005405B8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5405B8" w:rsidRPr="005405B8" w:rsidTr="007014B2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характеризующий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от установ-ленных показателей объема муници-пальной работы, % </w:t>
            </w:r>
          </w:p>
        </w:tc>
      </w:tr>
      <w:tr w:rsidR="005405B8" w:rsidRPr="005405B8" w:rsidTr="007014B2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05B8" w:rsidRPr="005405B8" w:rsidTr="007014B2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05B8" w:rsidRPr="005405B8" w:rsidTr="007014B2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5405B8" w:rsidRPr="005405B8" w:rsidTr="007014B2">
        <w:trPr>
          <w:trHeight w:val="312"/>
        </w:trPr>
        <w:tc>
          <w:tcPr>
            <w:tcW w:w="1271" w:type="dxa"/>
            <w:noWrap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850000.Р.86.1.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05510002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5405B8" w:rsidRPr="005405B8" w:rsidRDefault="005405B8" w:rsidP="005405B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количество мероприятий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работы, 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5405B8" w:rsidRPr="005405B8" w:rsidRDefault="005405B8" w:rsidP="005405B8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5405B8" w:rsidRPr="005405B8" w:rsidTr="007014B2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характеризующий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от установ-ленных показателей объема муници-пальной работы </w:t>
            </w:r>
          </w:p>
        </w:tc>
      </w:tr>
      <w:tr w:rsidR="005405B8" w:rsidRPr="005405B8" w:rsidTr="007014B2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5405B8" w:rsidRPr="005405B8" w:rsidRDefault="005405B8" w:rsidP="005405B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05B8" w:rsidRPr="005405B8" w:rsidTr="007014B2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5405B8" w:rsidRPr="005405B8" w:rsidRDefault="005405B8" w:rsidP="005405B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5B8" w:rsidRPr="005405B8" w:rsidRDefault="005405B8" w:rsidP="005405B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05B8" w:rsidRPr="005405B8" w:rsidTr="007014B2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5405B8" w:rsidRPr="005405B8" w:rsidTr="007014B2">
        <w:trPr>
          <w:trHeight w:val="223"/>
        </w:trPr>
        <w:tc>
          <w:tcPr>
            <w:tcW w:w="1271" w:type="dxa"/>
            <w:noWrap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8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709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:rsidR="005405B8" w:rsidRPr="005405B8" w:rsidRDefault="005405B8" w:rsidP="005405B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405B8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</w:tr>
    </w:tbl>
    <w:p w:rsidR="005405B8" w:rsidRPr="005405B8" w:rsidRDefault="005405B8" w:rsidP="005405B8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 xml:space="preserve">3.4. Нормативные правовые акты, устанавливающие размер платы (цену, тариф) либо порядок ее (его) установления: </w:t>
      </w:r>
    </w:p>
    <w:p w:rsidR="005405B8" w:rsidRPr="005405B8" w:rsidRDefault="005405B8" w:rsidP="005405B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5405B8" w:rsidRPr="005405B8" w:rsidTr="007014B2">
        <w:tc>
          <w:tcPr>
            <w:tcW w:w="15593" w:type="dxa"/>
            <w:gridSpan w:val="5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5405B8" w:rsidRPr="005405B8" w:rsidTr="007014B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05B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5405B8" w:rsidRPr="005405B8" w:rsidTr="007014B2">
        <w:tc>
          <w:tcPr>
            <w:tcW w:w="2104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5405B8" w:rsidRPr="005405B8" w:rsidTr="007014B2">
        <w:tc>
          <w:tcPr>
            <w:tcW w:w="2104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5405B8" w:rsidRPr="005405B8" w:rsidRDefault="005405B8" w:rsidP="005405B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05B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- исключение муниципальной работы из регионального перечня (классификатора) государственных (муниципальных) услуг, не включенных                         в общероссийские базовые (отраслевые) перечни (классификаторы) государственных и муниципальных услуг, и работ, оказываемых и выполняемых государственными (муниципальными) учреждениями Ханты-Мансийского автономного округа – Югры;</w:t>
      </w:r>
    </w:p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исключение муниципальной работы из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                            и муниципальных услуг, и работ, оказываемых и выполняемых государственными (муниципальными) учреждениями Ханты-Мансийского автономного округа – Югры; наступление обстоятельств непреодолимой силы).</w:t>
      </w:r>
    </w:p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5405B8" w:rsidRPr="005405B8" w:rsidTr="007014B2">
        <w:tc>
          <w:tcPr>
            <w:tcW w:w="3964" w:type="dxa"/>
          </w:tcPr>
          <w:p w:rsidR="005405B8" w:rsidRPr="005405B8" w:rsidRDefault="005405B8" w:rsidP="005405B8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655" w:type="dxa"/>
          </w:tcPr>
          <w:p w:rsidR="005405B8" w:rsidRPr="005405B8" w:rsidRDefault="005405B8" w:rsidP="005405B8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964" w:type="dxa"/>
          </w:tcPr>
          <w:p w:rsidR="005405B8" w:rsidRPr="005405B8" w:rsidRDefault="005405B8" w:rsidP="005405B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5405B8" w:rsidRPr="005405B8" w:rsidRDefault="005405B8" w:rsidP="005405B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</w:t>
            </w:r>
          </w:p>
          <w:p w:rsidR="005405B8" w:rsidRPr="005405B8" w:rsidRDefault="005405B8" w:rsidP="005405B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за выполнением</w:t>
            </w:r>
          </w:p>
          <w:p w:rsidR="005405B8" w:rsidRPr="005405B8" w:rsidRDefault="005405B8" w:rsidP="005405B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5405B8" w:rsidRPr="005405B8" w:rsidTr="007014B2">
        <w:tc>
          <w:tcPr>
            <w:tcW w:w="3964" w:type="dxa"/>
          </w:tcPr>
          <w:p w:rsidR="005405B8" w:rsidRPr="005405B8" w:rsidRDefault="005405B8" w:rsidP="005405B8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5405B8" w:rsidRPr="005405B8" w:rsidRDefault="005405B8" w:rsidP="005405B8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4" w:type="dxa"/>
          </w:tcPr>
          <w:p w:rsidR="005405B8" w:rsidRPr="005405B8" w:rsidRDefault="005405B8" w:rsidP="005405B8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5405B8" w:rsidRPr="005405B8" w:rsidTr="007014B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5405B8" w:rsidRPr="005405B8" w:rsidRDefault="005405B8" w:rsidP="005405B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5405B8" w:rsidRPr="005405B8" w:rsidRDefault="005405B8" w:rsidP="005405B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  <w:p w:rsidR="005405B8" w:rsidRPr="005405B8" w:rsidRDefault="005405B8" w:rsidP="005405B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</w:tr>
      <w:tr w:rsidR="005405B8" w:rsidRPr="005405B8" w:rsidTr="007014B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5405B8" w:rsidRPr="005405B8" w:rsidRDefault="005405B8" w:rsidP="005405B8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5405B8" w:rsidRPr="005405B8" w:rsidRDefault="005405B8" w:rsidP="005405B8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405B8" w:rsidRPr="005405B8" w:rsidTr="007014B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5405B8" w:rsidRPr="005405B8" w:rsidRDefault="005405B8" w:rsidP="005405B8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5405B8" w:rsidRPr="005405B8" w:rsidRDefault="005405B8" w:rsidP="005405B8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405B8" w:rsidRPr="005405B8" w:rsidTr="007014B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8" w:rsidRPr="005405B8" w:rsidRDefault="005405B8" w:rsidP="005405B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Отчет о выполнении муниципального задания</w:t>
            </w:r>
          </w:p>
          <w:p w:rsidR="005405B8" w:rsidRPr="005405B8" w:rsidRDefault="005405B8" w:rsidP="005405B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5405B8" w:rsidRPr="005405B8" w:rsidRDefault="005405B8" w:rsidP="005405B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5405B8" w:rsidRPr="005405B8" w:rsidRDefault="005405B8" w:rsidP="005405B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  <w:p w:rsidR="005405B8" w:rsidRPr="005405B8" w:rsidRDefault="005405B8" w:rsidP="005405B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405B8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</w:tr>
    </w:tbl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с пояснительной запиской о результатах выполнения муниципального задания.</w:t>
      </w:r>
    </w:p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bookmarkStart w:id="6" w:name="sub_131"/>
      <w:r w:rsidRPr="005405B8"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 услуг (выполняемых работ).</w:t>
      </w:r>
      <w:bookmarkEnd w:id="6"/>
    </w:p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города от 10.06.2021 № 12-03-367/1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образования».</w:t>
      </w:r>
    </w:p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405B8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405B8" w:rsidRPr="005405B8" w:rsidRDefault="005405B8" w:rsidP="005405B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334F6" w:rsidRPr="005405B8" w:rsidRDefault="004F2003" w:rsidP="005405B8"/>
    <w:sectPr w:rsidR="00F334F6" w:rsidRPr="005405B8" w:rsidSect="008F175E">
      <w:headerReference w:type="default" r:id="rId14"/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EC5" w:rsidRDefault="00EE1EC5">
      <w:r>
        <w:separator/>
      </w:r>
    </w:p>
  </w:endnote>
  <w:endnote w:type="continuationSeparator" w:id="0">
    <w:p w:rsidR="00EE1EC5" w:rsidRDefault="00EE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F200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F200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F20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EC5" w:rsidRDefault="00EE1EC5">
      <w:r>
        <w:separator/>
      </w:r>
    </w:p>
  </w:footnote>
  <w:footnote w:type="continuationSeparator" w:id="0">
    <w:p w:rsidR="00EE1EC5" w:rsidRDefault="00EE1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F200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7182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F200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E2C6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E2C6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E2C68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F200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F2003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2F304C" w:rsidRDefault="00071828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2E2C68">
          <w:rPr>
            <w:noProof/>
            <w:sz w:val="20"/>
            <w:szCs w:val="20"/>
          </w:rPr>
          <w:t>23</w:t>
        </w:r>
        <w:r w:rsidRPr="00AE3F93">
          <w:rPr>
            <w:sz w:val="20"/>
            <w:szCs w:val="20"/>
          </w:rPr>
          <w:fldChar w:fldCharType="end"/>
        </w:r>
      </w:p>
    </w:sdtContent>
  </w:sdt>
  <w:p w:rsidR="002F304C" w:rsidRDefault="004F20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B8"/>
    <w:rsid w:val="00061AA4"/>
    <w:rsid w:val="00071828"/>
    <w:rsid w:val="00086966"/>
    <w:rsid w:val="000A51AB"/>
    <w:rsid w:val="002E2C68"/>
    <w:rsid w:val="00326465"/>
    <w:rsid w:val="004E2002"/>
    <w:rsid w:val="004F2003"/>
    <w:rsid w:val="005405B8"/>
    <w:rsid w:val="005F1D51"/>
    <w:rsid w:val="007477FF"/>
    <w:rsid w:val="0088641B"/>
    <w:rsid w:val="00B3647D"/>
    <w:rsid w:val="00EE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B8C48-BB0A-49D5-8514-1DDCA320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51"/>
  </w:style>
  <w:style w:type="paragraph" w:styleId="1">
    <w:name w:val="heading 1"/>
    <w:basedOn w:val="a"/>
    <w:next w:val="a"/>
    <w:link w:val="10"/>
    <w:qFormat/>
    <w:rsid w:val="005405B8"/>
    <w:pPr>
      <w:keepNext/>
      <w:spacing w:before="240" w:after="6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405B8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5B8"/>
    <w:pPr>
      <w:keepNext/>
      <w:spacing w:before="240" w:after="60"/>
      <w:jc w:val="left"/>
      <w:outlineLvl w:val="3"/>
    </w:pPr>
    <w:rPr>
      <w:rFonts w:ascii="Calibri" w:eastAsia="Times New Roman" w:hAnsi="Calibri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5B8"/>
    <w:pPr>
      <w:spacing w:before="240" w:after="60"/>
      <w:jc w:val="left"/>
      <w:outlineLvl w:val="5"/>
    </w:pPr>
    <w:rPr>
      <w:rFonts w:ascii="Calibri" w:eastAsia="Times New Roman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05B8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05B8"/>
    <w:pPr>
      <w:tabs>
        <w:tab w:val="center" w:pos="4677"/>
        <w:tab w:val="right" w:pos="9355"/>
      </w:tabs>
      <w:jc w:val="left"/>
    </w:pPr>
    <w:rPr>
      <w:rFonts w:cstheme="minorBidi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5405B8"/>
    <w:rPr>
      <w:rFonts w:cstheme="minorBidi"/>
      <w:szCs w:val="22"/>
    </w:rPr>
  </w:style>
  <w:style w:type="paragraph" w:styleId="a6">
    <w:name w:val="footer"/>
    <w:basedOn w:val="a"/>
    <w:link w:val="a7"/>
    <w:uiPriority w:val="99"/>
    <w:unhideWhenUsed/>
    <w:rsid w:val="005405B8"/>
    <w:pPr>
      <w:tabs>
        <w:tab w:val="center" w:pos="4677"/>
        <w:tab w:val="right" w:pos="9355"/>
      </w:tabs>
      <w:jc w:val="left"/>
    </w:pPr>
    <w:rPr>
      <w:rFonts w:cstheme="minorBidi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5405B8"/>
    <w:rPr>
      <w:rFonts w:cstheme="minorBidi"/>
      <w:szCs w:val="22"/>
    </w:rPr>
  </w:style>
  <w:style w:type="character" w:styleId="a8">
    <w:name w:val="page number"/>
    <w:basedOn w:val="a0"/>
    <w:rsid w:val="005405B8"/>
  </w:style>
  <w:style w:type="character" w:customStyle="1" w:styleId="10">
    <w:name w:val="Заголовок 1 Знак"/>
    <w:basedOn w:val="a0"/>
    <w:link w:val="1"/>
    <w:rsid w:val="005405B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05B8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05B8"/>
    <w:rPr>
      <w:rFonts w:ascii="Calibri" w:eastAsia="Times New Roman" w:hAnsi="Calibri"/>
      <w:b/>
      <w:bCs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05B8"/>
    <w:rPr>
      <w:rFonts w:ascii="Calibri" w:eastAsia="Times New Roman" w:hAnsi="Calibri"/>
      <w:b/>
      <w:bCs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405B8"/>
  </w:style>
  <w:style w:type="paragraph" w:customStyle="1" w:styleId="12">
    <w:name w:val="Абзац списка1"/>
    <w:basedOn w:val="a"/>
    <w:next w:val="a9"/>
    <w:uiPriority w:val="34"/>
    <w:qFormat/>
    <w:rsid w:val="005405B8"/>
    <w:pPr>
      <w:ind w:left="720"/>
      <w:contextualSpacing/>
    </w:pPr>
    <w:rPr>
      <w:szCs w:val="28"/>
    </w:rPr>
  </w:style>
  <w:style w:type="table" w:customStyle="1" w:styleId="13">
    <w:name w:val="Сетка таблицы1"/>
    <w:basedOn w:val="a1"/>
    <w:next w:val="a3"/>
    <w:uiPriority w:val="59"/>
    <w:rsid w:val="005405B8"/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a"/>
    <w:link w:val="ab"/>
    <w:uiPriority w:val="99"/>
    <w:semiHidden/>
    <w:unhideWhenUsed/>
    <w:rsid w:val="005405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4"/>
    <w:uiPriority w:val="99"/>
    <w:semiHidden/>
    <w:rsid w:val="005405B8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rsid w:val="005405B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5405B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5405B8"/>
    <w:pPr>
      <w:ind w:firstLine="600"/>
    </w:pPr>
    <w:rPr>
      <w:rFonts w:eastAsia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405B8"/>
    <w:rPr>
      <w:rFonts w:eastAsia="Times New Roman"/>
      <w:szCs w:val="24"/>
      <w:lang w:eastAsia="ru-RU"/>
    </w:rPr>
  </w:style>
  <w:style w:type="paragraph" w:styleId="ae">
    <w:name w:val="Title"/>
    <w:basedOn w:val="a"/>
    <w:link w:val="af"/>
    <w:qFormat/>
    <w:rsid w:val="005405B8"/>
    <w:pPr>
      <w:jc w:val="center"/>
    </w:pPr>
    <w:rPr>
      <w:rFonts w:ascii="Georgia" w:eastAsia="Times New Roman" w:hAnsi="Georgia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5405B8"/>
    <w:rPr>
      <w:rFonts w:ascii="Georgia" w:eastAsia="Times New Roman" w:hAnsi="Georgia"/>
      <w:b/>
      <w:sz w:val="32"/>
      <w:szCs w:val="20"/>
      <w:lang w:eastAsia="ru-RU"/>
    </w:rPr>
  </w:style>
  <w:style w:type="paragraph" w:customStyle="1" w:styleId="ConsNormal">
    <w:name w:val="ConsNormal"/>
    <w:rsid w:val="005405B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5405B8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5405B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5405B8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5405B8"/>
    <w:pPr>
      <w:spacing w:after="120" w:line="48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405B8"/>
    <w:rPr>
      <w:rFonts w:eastAsia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405B8"/>
    <w:pPr>
      <w:spacing w:after="12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405B8"/>
    <w:rPr>
      <w:rFonts w:eastAsia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5405B8"/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5405B8"/>
    <w:rPr>
      <w:color w:val="0000FF"/>
      <w:u w:val="single"/>
    </w:rPr>
  </w:style>
  <w:style w:type="table" w:customStyle="1" w:styleId="31">
    <w:name w:val="Сетка таблицы3"/>
    <w:basedOn w:val="a1"/>
    <w:next w:val="a3"/>
    <w:uiPriority w:val="59"/>
    <w:rsid w:val="005405B8"/>
    <w:rPr>
      <w:rFonts w:eastAsia="Calibri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405B8"/>
    <w:pPr>
      <w:ind w:left="720"/>
      <w:contextualSpacing/>
    </w:pPr>
  </w:style>
  <w:style w:type="paragraph" w:styleId="aa">
    <w:name w:val="Balloon Text"/>
    <w:basedOn w:val="a"/>
    <w:link w:val="16"/>
    <w:uiPriority w:val="99"/>
    <w:semiHidden/>
    <w:unhideWhenUsed/>
    <w:rsid w:val="005405B8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a"/>
    <w:uiPriority w:val="99"/>
    <w:semiHidden/>
    <w:rsid w:val="005405B8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5405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38356-E132-47AF-B715-927565BF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8330</Words>
  <Characters>47485</Characters>
  <Application>Microsoft Office Word</Application>
  <DocSecurity>0</DocSecurity>
  <Lines>395</Lines>
  <Paragraphs>111</Paragraphs>
  <ScaleCrop>false</ScaleCrop>
  <Company/>
  <LinksUpToDate>false</LinksUpToDate>
  <CharactersWithSpaces>55704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Жиркова Анастасия Алексеевна</dc:creator>
  <cp:keywords/>
  <dc:description/>
  <cp:lastModifiedBy>Тертышникова Екатерина Геннадьевна</cp:lastModifiedBy>
  <cp:revision>2</cp:revision>
  <cp:lastPrinted>2021-12-30T10:32:00Z</cp:lastPrinted>
  <dcterms:created xsi:type="dcterms:W3CDTF">2022-01-13T05:19:00Z</dcterms:created>
  <dcterms:modified xsi:type="dcterms:W3CDTF">2022-01-13T05:19:00Z</dcterms:modified>
</cp:coreProperties>
</file>