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5ADE" w:rsidRDefault="009D5ADE" w:rsidP="00656C1A">
      <w:pPr>
        <w:spacing w:line="120" w:lineRule="atLeast"/>
        <w:jc w:val="center"/>
        <w:rPr>
          <w:sz w:val="24"/>
          <w:szCs w:val="24"/>
        </w:rPr>
      </w:pPr>
      <w:bookmarkStart w:id="0" w:name="_GoBack"/>
      <w:bookmarkEnd w:id="0"/>
    </w:p>
    <w:p w:rsidR="009D5ADE" w:rsidRDefault="009D5ADE" w:rsidP="00656C1A">
      <w:pPr>
        <w:spacing w:line="120" w:lineRule="atLeast"/>
        <w:jc w:val="center"/>
        <w:rPr>
          <w:sz w:val="24"/>
          <w:szCs w:val="24"/>
        </w:rPr>
      </w:pPr>
    </w:p>
    <w:p w:rsidR="009D5ADE" w:rsidRPr="00852378" w:rsidRDefault="009D5ADE" w:rsidP="00656C1A">
      <w:pPr>
        <w:spacing w:line="120" w:lineRule="atLeast"/>
        <w:jc w:val="center"/>
        <w:rPr>
          <w:sz w:val="10"/>
          <w:szCs w:val="10"/>
        </w:rPr>
      </w:pPr>
    </w:p>
    <w:p w:rsidR="009D5ADE" w:rsidRDefault="009D5ADE" w:rsidP="00656C1A">
      <w:pPr>
        <w:spacing w:line="120" w:lineRule="atLeast"/>
        <w:jc w:val="center"/>
        <w:rPr>
          <w:sz w:val="10"/>
          <w:szCs w:val="24"/>
        </w:rPr>
      </w:pPr>
    </w:p>
    <w:p w:rsidR="009D5ADE" w:rsidRPr="005541F0" w:rsidRDefault="009D5ADE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МУНИЦИПАЛЬНОЕ ОБРАЗОВАНИЕ</w:t>
      </w:r>
    </w:p>
    <w:p w:rsidR="009D5ADE" w:rsidRDefault="009D5ADE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ГОРОДСКОЙ ОКРУГ СУРГУТ</w:t>
      </w:r>
    </w:p>
    <w:p w:rsidR="009D5ADE" w:rsidRPr="005541F0" w:rsidRDefault="009D5ADE" w:rsidP="00656C1A">
      <w:pPr>
        <w:spacing w:line="120" w:lineRule="atLeast"/>
        <w:jc w:val="center"/>
        <w:rPr>
          <w:sz w:val="26"/>
          <w:szCs w:val="24"/>
        </w:rPr>
      </w:pPr>
      <w:r>
        <w:rPr>
          <w:sz w:val="26"/>
        </w:rPr>
        <w:t>ХАНТЫ-МАНСИЙСКОГО АВТОНОМНОГО ОКРУГА – ЮГРЫ</w:t>
      </w:r>
    </w:p>
    <w:p w:rsidR="009D5ADE" w:rsidRPr="005649E4" w:rsidRDefault="009D5ADE" w:rsidP="00656C1A">
      <w:pPr>
        <w:spacing w:line="120" w:lineRule="atLeast"/>
        <w:jc w:val="center"/>
        <w:rPr>
          <w:sz w:val="18"/>
          <w:szCs w:val="24"/>
        </w:rPr>
      </w:pPr>
    </w:p>
    <w:p w:rsidR="009D5ADE" w:rsidRPr="00656C1A" w:rsidRDefault="009D5ADE" w:rsidP="00656C1A">
      <w:pPr>
        <w:jc w:val="center"/>
        <w:rPr>
          <w:b/>
          <w:sz w:val="26"/>
        </w:rPr>
      </w:pPr>
      <w:r w:rsidRPr="00656C1A">
        <w:rPr>
          <w:b/>
          <w:sz w:val="26"/>
        </w:rPr>
        <w:t>АДМИНИСТРАЦИЯ ГОРОДА</w:t>
      </w:r>
    </w:p>
    <w:p w:rsidR="009D5ADE" w:rsidRPr="005541F0" w:rsidRDefault="009D5ADE" w:rsidP="00656C1A">
      <w:pPr>
        <w:spacing w:line="120" w:lineRule="atLeast"/>
        <w:jc w:val="center"/>
        <w:rPr>
          <w:sz w:val="18"/>
          <w:szCs w:val="24"/>
        </w:rPr>
      </w:pPr>
    </w:p>
    <w:p w:rsidR="009D5ADE" w:rsidRPr="005541F0" w:rsidRDefault="009D5ADE" w:rsidP="00656C1A">
      <w:pPr>
        <w:spacing w:line="120" w:lineRule="atLeast"/>
        <w:jc w:val="center"/>
        <w:rPr>
          <w:sz w:val="20"/>
          <w:szCs w:val="24"/>
        </w:rPr>
      </w:pPr>
    </w:p>
    <w:p w:rsidR="009D5ADE" w:rsidRPr="00656C1A" w:rsidRDefault="009D5ADE" w:rsidP="00656C1A">
      <w:pPr>
        <w:jc w:val="center"/>
        <w:rPr>
          <w:b/>
          <w:sz w:val="30"/>
          <w:szCs w:val="30"/>
        </w:rPr>
      </w:pPr>
      <w:r w:rsidRPr="001F461F">
        <w:rPr>
          <w:b/>
          <w:sz w:val="30"/>
          <w:szCs w:val="30"/>
        </w:rPr>
        <w:t>ПОСТАНОВЛЕНИЕ</w:t>
      </w:r>
    </w:p>
    <w:p w:rsidR="009D5ADE" w:rsidRDefault="009D5ADE" w:rsidP="00656C1A">
      <w:pPr>
        <w:spacing w:line="120" w:lineRule="atLeast"/>
        <w:jc w:val="center"/>
        <w:rPr>
          <w:sz w:val="30"/>
          <w:szCs w:val="24"/>
        </w:rPr>
      </w:pPr>
    </w:p>
    <w:p w:rsidR="009D5ADE" w:rsidRPr="00656C1A" w:rsidRDefault="009D5ADE" w:rsidP="008A44EC">
      <w:pPr>
        <w:jc w:val="center"/>
        <w:rPr>
          <w:sz w:val="20"/>
          <w:szCs w:val="20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"/>
        <w:gridCol w:w="474"/>
        <w:gridCol w:w="140"/>
        <w:gridCol w:w="1498"/>
        <w:gridCol w:w="285"/>
        <w:gridCol w:w="345"/>
        <w:gridCol w:w="518"/>
        <w:gridCol w:w="4683"/>
        <w:gridCol w:w="235"/>
        <w:gridCol w:w="1313"/>
      </w:tblGrid>
      <w:tr w:rsidR="009D5ADE" w:rsidRPr="00F8214F" w:rsidTr="0097057A">
        <w:tc>
          <w:tcPr>
            <w:tcW w:w="137" w:type="dxa"/>
            <w:noWrap/>
            <w:tcMar>
              <w:left w:w="0" w:type="dxa"/>
              <w:right w:w="0" w:type="dxa"/>
            </w:tcMar>
          </w:tcPr>
          <w:p w:rsidR="009D5ADE" w:rsidRPr="00F8214F" w:rsidRDefault="009D5ADE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474" w:type="dxa"/>
            <w:tcBorders>
              <w:bottom w:val="single" w:sz="4" w:space="0" w:color="auto"/>
            </w:tcBorders>
            <w:noWrap/>
          </w:tcPr>
          <w:p w:rsidR="009D5ADE" w:rsidRPr="00F8214F" w:rsidRDefault="00097C80" w:rsidP="00A63FB0">
            <w:pPr>
              <w:jc w:val="center"/>
              <w:rPr>
                <w:sz w:val="24"/>
                <w:szCs w:val="24"/>
              </w:rPr>
            </w:pPr>
            <w:bookmarkStart w:id="1" w:name="dd"/>
            <w:bookmarkEnd w:id="1"/>
            <w:r>
              <w:rPr>
                <w:sz w:val="24"/>
                <w:szCs w:val="24"/>
              </w:rPr>
              <w:t>30</w:t>
            </w:r>
          </w:p>
        </w:tc>
        <w:tc>
          <w:tcPr>
            <w:tcW w:w="140" w:type="dxa"/>
            <w:noWrap/>
            <w:tcMar>
              <w:left w:w="0" w:type="dxa"/>
              <w:right w:w="0" w:type="dxa"/>
            </w:tcMar>
          </w:tcPr>
          <w:p w:rsidR="009D5ADE" w:rsidRPr="00F8214F" w:rsidRDefault="009D5ADE" w:rsidP="00193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498" w:type="dxa"/>
            <w:tcBorders>
              <w:bottom w:val="single" w:sz="4" w:space="0" w:color="auto"/>
            </w:tcBorders>
            <w:noWrap/>
          </w:tcPr>
          <w:p w:rsidR="009D5ADE" w:rsidRPr="00F8214F" w:rsidRDefault="00097C80" w:rsidP="00AB4194">
            <w:pPr>
              <w:jc w:val="center"/>
              <w:rPr>
                <w:sz w:val="24"/>
                <w:szCs w:val="24"/>
              </w:rPr>
            </w:pPr>
            <w:bookmarkStart w:id="2" w:name="mm"/>
            <w:bookmarkEnd w:id="2"/>
            <w:r>
              <w:rPr>
                <w:sz w:val="24"/>
                <w:szCs w:val="24"/>
              </w:rPr>
              <w:t>12</w:t>
            </w:r>
          </w:p>
        </w:tc>
        <w:tc>
          <w:tcPr>
            <w:tcW w:w="285" w:type="dxa"/>
            <w:noWrap/>
          </w:tcPr>
          <w:p w:rsidR="009D5ADE" w:rsidRPr="00A63FB0" w:rsidRDefault="009D5ADE" w:rsidP="00AB4194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20</w:t>
            </w:r>
          </w:p>
        </w:tc>
        <w:tc>
          <w:tcPr>
            <w:tcW w:w="345" w:type="dxa"/>
            <w:tcBorders>
              <w:bottom w:val="single" w:sz="4" w:space="0" w:color="auto"/>
            </w:tcBorders>
            <w:noWrap/>
            <w:tcMar>
              <w:left w:w="85" w:type="dxa"/>
            </w:tcMar>
          </w:tcPr>
          <w:p w:rsidR="009D5ADE" w:rsidRPr="00A3761A" w:rsidRDefault="00097C80" w:rsidP="00A3761A">
            <w:pPr>
              <w:rPr>
                <w:sz w:val="24"/>
                <w:szCs w:val="24"/>
              </w:rPr>
            </w:pPr>
            <w:bookmarkStart w:id="3" w:name="yy"/>
            <w:bookmarkEnd w:id="3"/>
            <w:r>
              <w:rPr>
                <w:sz w:val="24"/>
                <w:szCs w:val="24"/>
              </w:rPr>
              <w:t>21</w:t>
            </w:r>
          </w:p>
        </w:tc>
        <w:tc>
          <w:tcPr>
            <w:tcW w:w="518" w:type="dxa"/>
            <w:noWrap/>
          </w:tcPr>
          <w:p w:rsidR="009D5ADE" w:rsidRPr="00F8214F" w:rsidRDefault="009D5ADE" w:rsidP="000060EC">
            <w:pPr>
              <w:rPr>
                <w:sz w:val="24"/>
                <w:szCs w:val="24"/>
              </w:rPr>
            </w:pPr>
          </w:p>
        </w:tc>
        <w:tc>
          <w:tcPr>
            <w:tcW w:w="4683" w:type="dxa"/>
            <w:noWrap/>
          </w:tcPr>
          <w:p w:rsidR="009D5ADE" w:rsidRPr="00F8214F" w:rsidRDefault="009D5ADE" w:rsidP="000060EC">
            <w:pPr>
              <w:rPr>
                <w:sz w:val="24"/>
                <w:szCs w:val="24"/>
              </w:rPr>
            </w:pPr>
          </w:p>
        </w:tc>
        <w:tc>
          <w:tcPr>
            <w:tcW w:w="235" w:type="dxa"/>
            <w:noWrap/>
          </w:tcPr>
          <w:p w:rsidR="009D5ADE" w:rsidRPr="00AB4194" w:rsidRDefault="009D5ADE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1313" w:type="dxa"/>
            <w:tcBorders>
              <w:bottom w:val="single" w:sz="4" w:space="0" w:color="auto"/>
            </w:tcBorders>
            <w:noWrap/>
          </w:tcPr>
          <w:p w:rsidR="009D5ADE" w:rsidRPr="00F8214F" w:rsidRDefault="00097C80" w:rsidP="00AB4194">
            <w:pPr>
              <w:jc w:val="center"/>
              <w:rPr>
                <w:sz w:val="24"/>
                <w:szCs w:val="24"/>
              </w:rPr>
            </w:pPr>
            <w:bookmarkStart w:id="4" w:name="NumDoc"/>
            <w:bookmarkEnd w:id="4"/>
            <w:r>
              <w:rPr>
                <w:sz w:val="24"/>
                <w:szCs w:val="24"/>
              </w:rPr>
              <w:t>11536</w:t>
            </w:r>
          </w:p>
        </w:tc>
      </w:tr>
    </w:tbl>
    <w:p w:rsidR="009D5ADE" w:rsidRPr="00C725A6" w:rsidRDefault="009D5ADE" w:rsidP="00C725A6">
      <w:pPr>
        <w:rPr>
          <w:szCs w:val="28"/>
        </w:rPr>
      </w:pPr>
    </w:p>
    <w:p w:rsidR="009D5ADE" w:rsidRDefault="009D5ADE" w:rsidP="009D5ADE">
      <w:r w:rsidRPr="009D5ADE">
        <w:t>Об утверждении перечня</w:t>
      </w:r>
    </w:p>
    <w:p w:rsidR="009D5ADE" w:rsidRPr="009D5ADE" w:rsidRDefault="009D5ADE" w:rsidP="009D5ADE">
      <w:r w:rsidRPr="009D5ADE">
        <w:t>мероприятий муниципальных</w:t>
      </w:r>
    </w:p>
    <w:p w:rsidR="009D5ADE" w:rsidRDefault="009D5ADE" w:rsidP="009D5ADE">
      <w:r w:rsidRPr="009D5ADE">
        <w:t xml:space="preserve">бюджетных, автономных </w:t>
      </w:r>
    </w:p>
    <w:p w:rsidR="009D5ADE" w:rsidRPr="009D5ADE" w:rsidRDefault="009D5ADE" w:rsidP="009D5ADE">
      <w:r w:rsidRPr="009D5ADE">
        <w:t>учреждений на 2022 год</w:t>
      </w:r>
    </w:p>
    <w:p w:rsidR="009D5ADE" w:rsidRDefault="009D5ADE" w:rsidP="009D5ADE"/>
    <w:p w:rsidR="009D5ADE" w:rsidRPr="009D5ADE" w:rsidRDefault="009D5ADE" w:rsidP="009D5ADE"/>
    <w:p w:rsidR="009D5ADE" w:rsidRPr="009D5ADE" w:rsidRDefault="009D5ADE" w:rsidP="009D5ADE">
      <w:pPr>
        <w:ind w:firstLine="708"/>
      </w:pPr>
      <w:r w:rsidRPr="009D5ADE">
        <w:t>В соответствии с Уставом города Сургута, распоряжениями Администрации города от 30.12.2005 № 3686 «Об утверждении Регламента Администрации города», от 21.04.2021 № 552 «О распределении отдельных полномочий Главы города между высшими должностными лицами Администрации города», в целях реализации муниципальной программы «Развитие культуры в городе Сургуте на период до 2030 года», утвержденной постановлением Администрации города от 13.12.2013 № 8976:</w:t>
      </w:r>
    </w:p>
    <w:p w:rsidR="009D5ADE" w:rsidRPr="009D5ADE" w:rsidRDefault="009D5ADE" w:rsidP="009D5ADE">
      <w:pPr>
        <w:ind w:firstLine="708"/>
      </w:pPr>
      <w:r w:rsidRPr="009D5ADE">
        <w:t>1. Утвердить:</w:t>
      </w:r>
    </w:p>
    <w:p w:rsidR="009D5ADE" w:rsidRPr="009D5ADE" w:rsidRDefault="009D5ADE" w:rsidP="009D5ADE">
      <w:pPr>
        <w:ind w:firstLine="708"/>
      </w:pPr>
      <w:r w:rsidRPr="009D5ADE">
        <w:t>1.1. Перечень мероприятий муниципального бюджетного учреждения культуры «Централизованная библиотечная система» на 2022 год согласно приложению 1.</w:t>
      </w:r>
    </w:p>
    <w:p w:rsidR="009D5ADE" w:rsidRPr="009D5ADE" w:rsidRDefault="009D5ADE" w:rsidP="009D5ADE">
      <w:pPr>
        <w:ind w:firstLine="708"/>
      </w:pPr>
      <w:r w:rsidRPr="009D5ADE">
        <w:t>1.2. Перечень мероприятий муниципального бюджетного учреждения культуры «Сургутский краеведческий музей» на 2022 год согласно                       приложению 2.</w:t>
      </w:r>
    </w:p>
    <w:p w:rsidR="009D5ADE" w:rsidRPr="009D5ADE" w:rsidRDefault="009D5ADE" w:rsidP="009D5ADE">
      <w:pPr>
        <w:ind w:firstLine="708"/>
      </w:pPr>
      <w:r w:rsidRPr="009D5ADE">
        <w:t>1.3. Перечень мероприятий муниципального бюджетного учреждения культуры «Сургутский художественный музей» на 2022 год согласно приложению 3.</w:t>
      </w:r>
    </w:p>
    <w:p w:rsidR="009D5ADE" w:rsidRPr="009D5ADE" w:rsidRDefault="009D5ADE" w:rsidP="009D5ADE">
      <w:pPr>
        <w:ind w:firstLine="708"/>
      </w:pPr>
      <w:r w:rsidRPr="009D5ADE">
        <w:t>1.4. Перечень мероприятий муниципального бюджетного учреждения дополнительного образования «Детская школа искусств № 1» на 2022 год согласно приложению 4.</w:t>
      </w:r>
    </w:p>
    <w:p w:rsidR="009D5ADE" w:rsidRPr="009D5ADE" w:rsidRDefault="009D5ADE" w:rsidP="009D5ADE">
      <w:pPr>
        <w:ind w:firstLine="708"/>
      </w:pPr>
      <w:r w:rsidRPr="009D5ADE">
        <w:t>1.5. Перечень мероприятий муниципального бюджетного учреждения дополнительного образования «Детская школа искусств № 2» на 2022 год согласно приложению 5.</w:t>
      </w:r>
    </w:p>
    <w:p w:rsidR="009D5ADE" w:rsidRPr="009D5ADE" w:rsidRDefault="009D5ADE" w:rsidP="009D5ADE">
      <w:pPr>
        <w:ind w:firstLine="708"/>
      </w:pPr>
      <w:r w:rsidRPr="009D5ADE">
        <w:t>1.6. Перечень мероприятий муниципального бюджетного учреждения дополнительного образования «Детская школа искусств № 3» на 2022 год согласно приложению 6.</w:t>
      </w:r>
    </w:p>
    <w:p w:rsidR="009D5ADE" w:rsidRPr="009D5ADE" w:rsidRDefault="009D5ADE" w:rsidP="009D5ADE">
      <w:pPr>
        <w:ind w:firstLine="708"/>
      </w:pPr>
      <w:r w:rsidRPr="009D5ADE">
        <w:lastRenderedPageBreak/>
        <w:t xml:space="preserve">1.7. Перечень мероприятий муниципального бюджетного учреждения дополнительного образования «Детская школа искусств им. Г. Кукуевицкого» </w:t>
      </w:r>
      <w:r>
        <w:br/>
      </w:r>
      <w:r w:rsidRPr="009D5ADE">
        <w:t>на 2022 год согласно приложению 7.</w:t>
      </w:r>
    </w:p>
    <w:p w:rsidR="009D5ADE" w:rsidRPr="009D5ADE" w:rsidRDefault="009D5ADE" w:rsidP="009D5ADE">
      <w:pPr>
        <w:ind w:firstLine="708"/>
      </w:pPr>
      <w:r w:rsidRPr="009D5ADE">
        <w:t xml:space="preserve">1.8. Перечень мероприятий муниципального бюджетного учреждения дополнительного образования «Детская художественная школа № 1 </w:t>
      </w:r>
      <w:r w:rsidRPr="009D5ADE">
        <w:br/>
        <w:t>им. Л.А. Горды» на 2022 год согласно приложению 8.</w:t>
      </w:r>
    </w:p>
    <w:p w:rsidR="009D5ADE" w:rsidRPr="009D5ADE" w:rsidRDefault="009D5ADE" w:rsidP="009D5ADE">
      <w:pPr>
        <w:ind w:firstLine="708"/>
      </w:pPr>
      <w:r w:rsidRPr="009D5ADE">
        <w:t xml:space="preserve">1.9. Перечень мероприятий муниципального автономного учреждения дополнительного образования «Детская хореографическая школа № 1» </w:t>
      </w:r>
      <w:r w:rsidRPr="009D5ADE">
        <w:br/>
        <w:t>на 2022 год согласно приложению 9.</w:t>
      </w:r>
    </w:p>
    <w:p w:rsidR="009D5ADE" w:rsidRPr="009D5ADE" w:rsidRDefault="009D5ADE" w:rsidP="009D5ADE">
      <w:pPr>
        <w:ind w:firstLine="708"/>
      </w:pPr>
      <w:r w:rsidRPr="009D5ADE">
        <w:t>1.10. Перечень мероприятий муниципального автономного учреждения «Городской культурный центр» на 2022 год согласно приложению 10.</w:t>
      </w:r>
    </w:p>
    <w:p w:rsidR="009D5ADE" w:rsidRPr="009D5ADE" w:rsidRDefault="009D5ADE" w:rsidP="009D5ADE">
      <w:pPr>
        <w:ind w:firstLine="708"/>
      </w:pPr>
      <w:r w:rsidRPr="009D5ADE">
        <w:t>1.11. Перечень мероприятий муниципального автономного учреждения «Театр актера и куклы «Петрушка» на 2022 год</w:t>
      </w:r>
      <w:r>
        <w:t>, запланированных в рамках субсидий на финансовое обеспечение выполнение муниципального задания</w:t>
      </w:r>
      <w:r w:rsidR="00FA715E">
        <w:t>,</w:t>
      </w:r>
      <w:r w:rsidRPr="009D5ADE">
        <w:t xml:space="preserve"> согласно приложению 11.</w:t>
      </w:r>
    </w:p>
    <w:p w:rsidR="009D5ADE" w:rsidRPr="009D5ADE" w:rsidRDefault="009D5ADE" w:rsidP="009D5ADE">
      <w:pPr>
        <w:ind w:firstLine="708"/>
      </w:pPr>
      <w:r w:rsidRPr="009D5ADE">
        <w:t>1.12. Перечень мероприятий муниципального автономного учреждения «Городской парк культуры и отдыха» на 2022 год</w:t>
      </w:r>
      <w:r>
        <w:t>, запланированных в рамках субсидий на финансовое обеспечение выполнение муниципального задания</w:t>
      </w:r>
      <w:r w:rsidR="00FA715E">
        <w:t>,</w:t>
      </w:r>
      <w:r w:rsidRPr="009D5ADE">
        <w:t xml:space="preserve"> согласно приложению 12.</w:t>
      </w:r>
    </w:p>
    <w:p w:rsidR="009D5ADE" w:rsidRPr="009D5ADE" w:rsidRDefault="009D5ADE" w:rsidP="009D5ADE">
      <w:pPr>
        <w:ind w:firstLine="708"/>
      </w:pPr>
      <w:r w:rsidRPr="009D5ADE">
        <w:t>1.13. Перечень мероприятий муниципального автономного учреждения «Сургутская филармония» на 2022 год</w:t>
      </w:r>
      <w:r>
        <w:t xml:space="preserve">, запланированных в рамках субсидий </w:t>
      </w:r>
      <w:r w:rsidR="00B8026E">
        <w:br/>
      </w:r>
      <w:r>
        <w:t>на финансовое обеспечение выполнение муниципального задания</w:t>
      </w:r>
      <w:r w:rsidR="00FA715E">
        <w:t>,</w:t>
      </w:r>
      <w:r w:rsidRPr="009D5ADE">
        <w:t xml:space="preserve"> согласно приложению 13.</w:t>
      </w:r>
    </w:p>
    <w:p w:rsidR="009D5ADE" w:rsidRPr="009D5ADE" w:rsidRDefault="009D5ADE" w:rsidP="009D5ADE">
      <w:pPr>
        <w:ind w:firstLine="708"/>
      </w:pPr>
      <w:r w:rsidRPr="009D5ADE">
        <w:t>1.14. Перечень мероприятий муниципального автономного учреждения «Многофункциональный культурно-досуговый центр» на 2022 год согласно приложению 14.</w:t>
      </w:r>
    </w:p>
    <w:p w:rsidR="009D5ADE" w:rsidRPr="009D5ADE" w:rsidRDefault="009D5ADE" w:rsidP="009D5ADE">
      <w:pPr>
        <w:ind w:firstLine="708"/>
      </w:pPr>
      <w:r w:rsidRPr="009D5ADE">
        <w:t>1.15. Перечень мероприятий муниципального бюджетного учреждения историко-культурного центра «Старый Сургут» на 2022 год согласно приложению 15.</w:t>
      </w:r>
    </w:p>
    <w:p w:rsidR="009D5ADE" w:rsidRPr="009D5ADE" w:rsidRDefault="009D5ADE" w:rsidP="009D5ADE">
      <w:pPr>
        <w:ind w:firstLine="708"/>
      </w:pPr>
      <w:r w:rsidRPr="009D5ADE">
        <w:t>2. Комитету культуры осуществлять контроль за исполнением мероприятий в соответствии с перечнями мероприятий муниципальных бюджетных, автономных учреждений на 2022 год.</w:t>
      </w:r>
    </w:p>
    <w:p w:rsidR="00F334F6" w:rsidRDefault="009D5ADE" w:rsidP="001755E0">
      <w:pPr>
        <w:ind w:firstLine="708"/>
      </w:pPr>
      <w:r w:rsidRPr="009D5ADE">
        <w:t>3. Настоящее постановление вступает в силу с 01.01.2022.</w:t>
      </w:r>
    </w:p>
    <w:p w:rsidR="001755E0" w:rsidRPr="001755E0" w:rsidRDefault="001755E0" w:rsidP="001755E0">
      <w:pPr>
        <w:ind w:firstLine="708"/>
      </w:pPr>
      <w:r>
        <w:t xml:space="preserve">4. Управлению массовых коммуникаций разместить настоящее поста-новление на официальном портале Администрации города: </w:t>
      </w:r>
      <w:r w:rsidRPr="001755E0">
        <w:rPr>
          <w:lang w:val="en-US"/>
        </w:rPr>
        <w:t>www</w:t>
      </w:r>
      <w:r w:rsidRPr="001755E0">
        <w:t>.</w:t>
      </w:r>
      <w:r w:rsidRPr="001755E0">
        <w:rPr>
          <w:lang w:val="en-US"/>
        </w:rPr>
        <w:t>admsurgut</w:t>
      </w:r>
      <w:r w:rsidRPr="001755E0">
        <w:t>.</w:t>
      </w:r>
      <w:r w:rsidRPr="001755E0">
        <w:rPr>
          <w:lang w:val="en-US"/>
        </w:rPr>
        <w:t>ru</w:t>
      </w:r>
      <w:r w:rsidRPr="001755E0">
        <w:t>.</w:t>
      </w:r>
    </w:p>
    <w:p w:rsidR="001755E0" w:rsidRDefault="001755E0" w:rsidP="001755E0">
      <w:pPr>
        <w:ind w:firstLine="708"/>
      </w:pPr>
      <w:r>
        <w:t>5. Контроль за выполнением постановления оставляю за собой.</w:t>
      </w:r>
    </w:p>
    <w:p w:rsidR="001755E0" w:rsidRDefault="001755E0" w:rsidP="001755E0"/>
    <w:p w:rsidR="001755E0" w:rsidRDefault="001755E0" w:rsidP="001755E0"/>
    <w:p w:rsidR="001755E0" w:rsidRDefault="001755E0" w:rsidP="001755E0"/>
    <w:p w:rsidR="001755E0" w:rsidRPr="001755E0" w:rsidRDefault="001755E0" w:rsidP="001755E0">
      <w:r>
        <w:t>Заместитель Главы города                                                                     А.Н. Томазова</w:t>
      </w:r>
    </w:p>
    <w:sectPr w:rsidR="001755E0" w:rsidRPr="001755E0" w:rsidSect="009D5AD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15FE" w:rsidRDefault="001715FE">
      <w:r>
        <w:separator/>
      </w:r>
    </w:p>
  </w:endnote>
  <w:endnote w:type="continuationSeparator" w:id="0">
    <w:p w:rsidR="001715FE" w:rsidRDefault="0017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7492" w:rsidRDefault="00097C80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7492" w:rsidRDefault="00097C80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7492" w:rsidRDefault="00097C80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15FE" w:rsidRDefault="001715FE">
      <w:r>
        <w:separator/>
      </w:r>
    </w:p>
  </w:footnote>
  <w:footnote w:type="continuationSeparator" w:id="0">
    <w:p w:rsidR="001715FE" w:rsidRDefault="0017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7492" w:rsidRDefault="00097C80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87489568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1E6248" w:rsidRPr="001E6248" w:rsidRDefault="006154F7" w:rsidP="001E6248">
        <w:pPr>
          <w:pStyle w:val="a4"/>
          <w:jc w:val="center"/>
          <w:rPr>
            <w:sz w:val="20"/>
          </w:rPr>
        </w:pPr>
        <w:r w:rsidRPr="004A12EB">
          <w:rPr>
            <w:sz w:val="20"/>
          </w:rPr>
          <w:fldChar w:fldCharType="begin"/>
        </w:r>
        <w:r w:rsidRPr="004A12EB">
          <w:rPr>
            <w:sz w:val="20"/>
          </w:rPr>
          <w:instrText xml:space="preserve"> </w:instrText>
        </w:r>
        <w:r w:rsidRPr="004A12EB">
          <w:rPr>
            <w:sz w:val="20"/>
            <w:lang w:val="en-US"/>
          </w:rPr>
          <w:instrText xml:space="preserve">IF </w:instrText>
        </w:r>
        <w:r w:rsidRPr="004A12EB">
          <w:rPr>
            <w:rStyle w:val="a8"/>
            <w:sz w:val="20"/>
          </w:rPr>
          <w:fldChar w:fldCharType="begin"/>
        </w:r>
        <w:r w:rsidRPr="004A12EB">
          <w:rPr>
            <w:rStyle w:val="a8"/>
            <w:sz w:val="20"/>
          </w:rPr>
          <w:instrText xml:space="preserve"> NUMPAGES </w:instrText>
        </w:r>
        <w:r w:rsidRPr="004A12EB">
          <w:rPr>
            <w:rStyle w:val="a8"/>
            <w:sz w:val="20"/>
          </w:rPr>
          <w:fldChar w:fldCharType="separate"/>
        </w:r>
        <w:r w:rsidR="00097C80">
          <w:rPr>
            <w:rStyle w:val="a8"/>
            <w:noProof/>
            <w:sz w:val="20"/>
          </w:rPr>
          <w:instrText>2</w:instrText>
        </w:r>
        <w:r w:rsidRPr="004A12EB">
          <w:rPr>
            <w:rStyle w:val="a8"/>
            <w:sz w:val="20"/>
          </w:rPr>
          <w:fldChar w:fldCharType="end"/>
        </w:r>
        <w:r w:rsidRPr="004A12EB">
          <w:rPr>
            <w:sz w:val="20"/>
            <w:lang w:val="en-US"/>
          </w:rPr>
          <w:instrText xml:space="preserve"> &lt;= 2 "" </w:instrText>
        </w:r>
        <w:r>
          <w:rPr>
            <w:sz w:val="20"/>
            <w:lang w:val="en-US"/>
          </w:rPr>
          <w:instrText>"</w:instrText>
        </w:r>
        <w:r w:rsidRPr="004A12EB"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IF</w:instrText>
        </w:r>
        <w:r w:rsidRPr="004A12EB">
          <w:rPr>
            <w:sz w:val="20"/>
            <w:lang w:val="en-US"/>
          </w:rPr>
          <w:instrText xml:space="preserve"> </w:instrText>
        </w:r>
        <w:r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PAGE </w:instrText>
        </w:r>
        <w:r>
          <w:rPr>
            <w:sz w:val="20"/>
            <w:lang w:val="en-US"/>
          </w:rPr>
          <w:fldChar w:fldCharType="separate"/>
        </w:r>
        <w:r w:rsidR="001755E0">
          <w:rPr>
            <w:noProof/>
            <w:sz w:val="20"/>
            <w:lang w:val="en-US"/>
          </w:rPr>
          <w:instrText>2</w:instrText>
        </w:r>
        <w:r>
          <w:rPr>
            <w:sz w:val="20"/>
            <w:lang w:val="en-US"/>
          </w:rPr>
          <w:fldChar w:fldCharType="end"/>
        </w:r>
        <w:r>
          <w:rPr>
            <w:sz w:val="20"/>
            <w:lang w:val="en-US"/>
          </w:rPr>
          <w:instrText xml:space="preserve"> = 1 "" </w:instrText>
        </w:r>
        <w:r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PAGE </w:instrText>
        </w:r>
        <w:r>
          <w:rPr>
            <w:sz w:val="20"/>
            <w:lang w:val="en-US"/>
          </w:rPr>
          <w:fldChar w:fldCharType="separate"/>
        </w:r>
        <w:r w:rsidR="001755E0">
          <w:rPr>
            <w:noProof/>
            <w:sz w:val="20"/>
            <w:lang w:val="en-US"/>
          </w:rPr>
          <w:instrText>2</w:instrText>
        </w:r>
        <w:r>
          <w:rPr>
            <w:sz w:val="20"/>
            <w:lang w:val="en-US"/>
          </w:rPr>
          <w:fldChar w:fldCharType="end"/>
        </w:r>
        <w:r w:rsidRPr="004A12EB">
          <w:rPr>
            <w:sz w:val="20"/>
            <w:lang w:val="en-US"/>
          </w:rPr>
          <w:fldChar w:fldCharType="separate"/>
        </w:r>
        <w:r w:rsidR="001755E0">
          <w:rPr>
            <w:noProof/>
            <w:sz w:val="20"/>
            <w:lang w:val="en-US"/>
          </w:rPr>
          <w:instrText>2</w:instrText>
        </w:r>
        <w:r w:rsidRPr="004A12EB">
          <w:rPr>
            <w:sz w:val="20"/>
            <w:lang w:val="en-US"/>
          </w:rPr>
          <w:fldChar w:fldCharType="end"/>
        </w:r>
        <w:r>
          <w:rPr>
            <w:sz w:val="20"/>
            <w:lang w:val="en-US"/>
          </w:rPr>
          <w:instrText>"</w:instrText>
        </w:r>
        <w:r w:rsidRPr="004A12EB">
          <w:rPr>
            <w:sz w:val="20"/>
          </w:rPr>
          <w:fldChar w:fldCharType="end"/>
        </w:r>
      </w:p>
    </w:sdtContent>
  </w:sdt>
  <w:p w:rsidR="001E6248" w:rsidRDefault="00097C80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7492" w:rsidRDefault="00097C80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70E5E"/>
    <w:multiLevelType w:val="hybridMultilevel"/>
    <w:tmpl w:val="C98E02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EA46E3"/>
    <w:multiLevelType w:val="multilevel"/>
    <w:tmpl w:val="8B2A757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87" w:hanging="720"/>
      </w:pPr>
      <w:rPr>
        <w:rFonts w:eastAsiaTheme="minorHAnsi"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eastAsiaTheme="minorHAnsi" w:hint="default"/>
      </w:rPr>
    </w:lvl>
    <w:lvl w:ilvl="3">
      <w:start w:val="1"/>
      <w:numFmt w:val="decimal"/>
      <w:isLgl/>
      <w:lvlText w:val="%1.%2.%3.%4."/>
      <w:lvlJc w:val="left"/>
      <w:pPr>
        <w:ind w:left="1929" w:hanging="1080"/>
      </w:pPr>
      <w:rPr>
        <w:rFonts w:eastAsiaTheme="minorHAnsi" w:hint="default"/>
      </w:rPr>
    </w:lvl>
    <w:lvl w:ilvl="4">
      <w:start w:val="1"/>
      <w:numFmt w:val="decimal"/>
      <w:isLgl/>
      <w:lvlText w:val="%1.%2.%3.%4.%5."/>
      <w:lvlJc w:val="left"/>
      <w:pPr>
        <w:ind w:left="2070" w:hanging="1080"/>
      </w:pPr>
      <w:rPr>
        <w:rFonts w:eastAsiaTheme="minorHAnsi" w:hint="default"/>
      </w:rPr>
    </w:lvl>
    <w:lvl w:ilvl="5">
      <w:start w:val="1"/>
      <w:numFmt w:val="decimal"/>
      <w:isLgl/>
      <w:lvlText w:val="%1.%2.%3.%4.%5.%6."/>
      <w:lvlJc w:val="left"/>
      <w:pPr>
        <w:ind w:left="2571" w:hanging="1440"/>
      </w:pPr>
      <w:rPr>
        <w:rFonts w:eastAsiaTheme="minorHAnsi" w:hint="default"/>
      </w:rPr>
    </w:lvl>
    <w:lvl w:ilvl="6">
      <w:start w:val="1"/>
      <w:numFmt w:val="decimal"/>
      <w:isLgl/>
      <w:lvlText w:val="%1.%2.%3.%4.%5.%6.%7."/>
      <w:lvlJc w:val="left"/>
      <w:pPr>
        <w:ind w:left="3072" w:hanging="1800"/>
      </w:pPr>
      <w:rPr>
        <w:rFonts w:eastAsiaTheme="minorHAnsi" w:hint="default"/>
      </w:rPr>
    </w:lvl>
    <w:lvl w:ilvl="7">
      <w:start w:val="1"/>
      <w:numFmt w:val="decimal"/>
      <w:isLgl/>
      <w:lvlText w:val="%1.%2.%3.%4.%5.%6.%7.%8."/>
      <w:lvlJc w:val="left"/>
      <w:pPr>
        <w:ind w:left="3213" w:hanging="1800"/>
      </w:pPr>
      <w:rPr>
        <w:rFonts w:eastAsiaTheme="minorHAnsi" w:hint="default"/>
      </w:rPr>
    </w:lvl>
    <w:lvl w:ilvl="8">
      <w:start w:val="1"/>
      <w:numFmt w:val="decimal"/>
      <w:isLgl/>
      <w:lvlText w:val="%1.%2.%3.%4.%5.%6.%7.%8.%9."/>
      <w:lvlJc w:val="left"/>
      <w:pPr>
        <w:ind w:left="3714" w:hanging="2160"/>
      </w:pPr>
      <w:rPr>
        <w:rFonts w:eastAsiaTheme="minorHAnsi" w:hint="default"/>
      </w:rPr>
    </w:lvl>
  </w:abstractNum>
  <w:abstractNum w:abstractNumId="2" w15:restartNumberingAfterBreak="0">
    <w:nsid w:val="05C33F69"/>
    <w:multiLevelType w:val="hybridMultilevel"/>
    <w:tmpl w:val="7B8894F2"/>
    <w:lvl w:ilvl="0" w:tplc="C794EF3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8D873EE"/>
    <w:multiLevelType w:val="multilevel"/>
    <w:tmpl w:val="8B2A757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87" w:hanging="720"/>
      </w:pPr>
      <w:rPr>
        <w:rFonts w:eastAsiaTheme="minorHAnsi"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eastAsiaTheme="minorHAnsi" w:hint="default"/>
      </w:rPr>
    </w:lvl>
    <w:lvl w:ilvl="3">
      <w:start w:val="1"/>
      <w:numFmt w:val="decimal"/>
      <w:isLgl/>
      <w:lvlText w:val="%1.%2.%3.%4."/>
      <w:lvlJc w:val="left"/>
      <w:pPr>
        <w:ind w:left="1929" w:hanging="1080"/>
      </w:pPr>
      <w:rPr>
        <w:rFonts w:eastAsiaTheme="minorHAnsi" w:hint="default"/>
      </w:rPr>
    </w:lvl>
    <w:lvl w:ilvl="4">
      <w:start w:val="1"/>
      <w:numFmt w:val="decimal"/>
      <w:isLgl/>
      <w:lvlText w:val="%1.%2.%3.%4.%5."/>
      <w:lvlJc w:val="left"/>
      <w:pPr>
        <w:ind w:left="2070" w:hanging="1080"/>
      </w:pPr>
      <w:rPr>
        <w:rFonts w:eastAsiaTheme="minorHAnsi" w:hint="default"/>
      </w:rPr>
    </w:lvl>
    <w:lvl w:ilvl="5">
      <w:start w:val="1"/>
      <w:numFmt w:val="decimal"/>
      <w:isLgl/>
      <w:lvlText w:val="%1.%2.%3.%4.%5.%6."/>
      <w:lvlJc w:val="left"/>
      <w:pPr>
        <w:ind w:left="2571" w:hanging="1440"/>
      </w:pPr>
      <w:rPr>
        <w:rFonts w:eastAsiaTheme="minorHAnsi" w:hint="default"/>
      </w:rPr>
    </w:lvl>
    <w:lvl w:ilvl="6">
      <w:start w:val="1"/>
      <w:numFmt w:val="decimal"/>
      <w:isLgl/>
      <w:lvlText w:val="%1.%2.%3.%4.%5.%6.%7."/>
      <w:lvlJc w:val="left"/>
      <w:pPr>
        <w:ind w:left="3072" w:hanging="1800"/>
      </w:pPr>
      <w:rPr>
        <w:rFonts w:eastAsiaTheme="minorHAnsi" w:hint="default"/>
      </w:rPr>
    </w:lvl>
    <w:lvl w:ilvl="7">
      <w:start w:val="1"/>
      <w:numFmt w:val="decimal"/>
      <w:isLgl/>
      <w:lvlText w:val="%1.%2.%3.%4.%5.%6.%7.%8."/>
      <w:lvlJc w:val="left"/>
      <w:pPr>
        <w:ind w:left="3213" w:hanging="1800"/>
      </w:pPr>
      <w:rPr>
        <w:rFonts w:eastAsiaTheme="minorHAnsi" w:hint="default"/>
      </w:rPr>
    </w:lvl>
    <w:lvl w:ilvl="8">
      <w:start w:val="1"/>
      <w:numFmt w:val="decimal"/>
      <w:isLgl/>
      <w:lvlText w:val="%1.%2.%3.%4.%5.%6.%7.%8.%9."/>
      <w:lvlJc w:val="left"/>
      <w:pPr>
        <w:ind w:left="3714" w:hanging="2160"/>
      </w:pPr>
      <w:rPr>
        <w:rFonts w:eastAsiaTheme="minorHAnsi" w:hint="default"/>
      </w:rPr>
    </w:lvl>
  </w:abstractNum>
  <w:abstractNum w:abstractNumId="4" w15:restartNumberingAfterBreak="0">
    <w:nsid w:val="09E952B9"/>
    <w:multiLevelType w:val="multilevel"/>
    <w:tmpl w:val="1D1E8572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48"/>
        </w:tabs>
        <w:ind w:left="2148" w:hanging="1440"/>
      </w:pPr>
      <w:rPr>
        <w:rFonts w:hint="default"/>
      </w:rPr>
    </w:lvl>
  </w:abstractNum>
  <w:abstractNum w:abstractNumId="5" w15:restartNumberingAfterBreak="0">
    <w:nsid w:val="0B821BFD"/>
    <w:multiLevelType w:val="hybridMultilevel"/>
    <w:tmpl w:val="9E8CCE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7737D8"/>
    <w:multiLevelType w:val="hybridMultilevel"/>
    <w:tmpl w:val="2FBC8D66"/>
    <w:lvl w:ilvl="0" w:tplc="EF227C2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13EE442D"/>
    <w:multiLevelType w:val="hybridMultilevel"/>
    <w:tmpl w:val="5DF633CC"/>
    <w:lvl w:ilvl="0" w:tplc="1D44F93E">
      <w:start w:val="15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8" w15:restartNumberingAfterBreak="0">
    <w:nsid w:val="15DC3F84"/>
    <w:multiLevelType w:val="hybridMultilevel"/>
    <w:tmpl w:val="F34415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D97774"/>
    <w:multiLevelType w:val="hybridMultilevel"/>
    <w:tmpl w:val="4E72FB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056E38"/>
    <w:multiLevelType w:val="hybridMultilevel"/>
    <w:tmpl w:val="D48EC7A0"/>
    <w:lvl w:ilvl="0" w:tplc="5E3A70E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1E2E07AF"/>
    <w:multiLevelType w:val="multilevel"/>
    <w:tmpl w:val="0C3CB36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1F5D5A7F"/>
    <w:multiLevelType w:val="multilevel"/>
    <w:tmpl w:val="8B2A757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87" w:hanging="720"/>
      </w:pPr>
      <w:rPr>
        <w:rFonts w:eastAsiaTheme="minorHAnsi"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eastAsiaTheme="minorHAnsi" w:hint="default"/>
      </w:rPr>
    </w:lvl>
    <w:lvl w:ilvl="3">
      <w:start w:val="1"/>
      <w:numFmt w:val="decimal"/>
      <w:isLgl/>
      <w:lvlText w:val="%1.%2.%3.%4."/>
      <w:lvlJc w:val="left"/>
      <w:pPr>
        <w:ind w:left="1929" w:hanging="1080"/>
      </w:pPr>
      <w:rPr>
        <w:rFonts w:eastAsiaTheme="minorHAnsi" w:hint="default"/>
      </w:rPr>
    </w:lvl>
    <w:lvl w:ilvl="4">
      <w:start w:val="1"/>
      <w:numFmt w:val="decimal"/>
      <w:isLgl/>
      <w:lvlText w:val="%1.%2.%3.%4.%5."/>
      <w:lvlJc w:val="left"/>
      <w:pPr>
        <w:ind w:left="2070" w:hanging="1080"/>
      </w:pPr>
      <w:rPr>
        <w:rFonts w:eastAsiaTheme="minorHAnsi" w:hint="default"/>
      </w:rPr>
    </w:lvl>
    <w:lvl w:ilvl="5">
      <w:start w:val="1"/>
      <w:numFmt w:val="decimal"/>
      <w:isLgl/>
      <w:lvlText w:val="%1.%2.%3.%4.%5.%6."/>
      <w:lvlJc w:val="left"/>
      <w:pPr>
        <w:ind w:left="2571" w:hanging="1440"/>
      </w:pPr>
      <w:rPr>
        <w:rFonts w:eastAsiaTheme="minorHAnsi" w:hint="default"/>
      </w:rPr>
    </w:lvl>
    <w:lvl w:ilvl="6">
      <w:start w:val="1"/>
      <w:numFmt w:val="decimal"/>
      <w:isLgl/>
      <w:lvlText w:val="%1.%2.%3.%4.%5.%6.%7."/>
      <w:lvlJc w:val="left"/>
      <w:pPr>
        <w:ind w:left="3072" w:hanging="1800"/>
      </w:pPr>
      <w:rPr>
        <w:rFonts w:eastAsiaTheme="minorHAnsi" w:hint="default"/>
      </w:rPr>
    </w:lvl>
    <w:lvl w:ilvl="7">
      <w:start w:val="1"/>
      <w:numFmt w:val="decimal"/>
      <w:isLgl/>
      <w:lvlText w:val="%1.%2.%3.%4.%5.%6.%7.%8."/>
      <w:lvlJc w:val="left"/>
      <w:pPr>
        <w:ind w:left="3213" w:hanging="1800"/>
      </w:pPr>
      <w:rPr>
        <w:rFonts w:eastAsiaTheme="minorHAnsi" w:hint="default"/>
      </w:rPr>
    </w:lvl>
    <w:lvl w:ilvl="8">
      <w:start w:val="1"/>
      <w:numFmt w:val="decimal"/>
      <w:isLgl/>
      <w:lvlText w:val="%1.%2.%3.%4.%5.%6.%7.%8.%9."/>
      <w:lvlJc w:val="left"/>
      <w:pPr>
        <w:ind w:left="3714" w:hanging="2160"/>
      </w:pPr>
      <w:rPr>
        <w:rFonts w:eastAsiaTheme="minorHAnsi" w:hint="default"/>
      </w:rPr>
    </w:lvl>
  </w:abstractNum>
  <w:abstractNum w:abstractNumId="13" w15:restartNumberingAfterBreak="0">
    <w:nsid w:val="238728E4"/>
    <w:multiLevelType w:val="multilevel"/>
    <w:tmpl w:val="040C9A46"/>
    <w:lvl w:ilvl="0">
      <w:start w:val="1"/>
      <w:numFmt w:val="decimal"/>
      <w:lvlText w:val="%1."/>
      <w:lvlJc w:val="left"/>
      <w:pPr>
        <w:ind w:left="1245" w:hanging="5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55" w:hanging="75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455" w:hanging="75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eastAsia="Times New Roman" w:hint="default"/>
      </w:rPr>
    </w:lvl>
  </w:abstractNum>
  <w:abstractNum w:abstractNumId="14" w15:restartNumberingAfterBreak="0">
    <w:nsid w:val="25BF376D"/>
    <w:multiLevelType w:val="multilevel"/>
    <w:tmpl w:val="8B2A757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87" w:hanging="720"/>
      </w:pPr>
      <w:rPr>
        <w:rFonts w:eastAsiaTheme="minorHAnsi"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eastAsiaTheme="minorHAnsi" w:hint="default"/>
      </w:rPr>
    </w:lvl>
    <w:lvl w:ilvl="3">
      <w:start w:val="1"/>
      <w:numFmt w:val="decimal"/>
      <w:isLgl/>
      <w:lvlText w:val="%1.%2.%3.%4."/>
      <w:lvlJc w:val="left"/>
      <w:pPr>
        <w:ind w:left="1929" w:hanging="1080"/>
      </w:pPr>
      <w:rPr>
        <w:rFonts w:eastAsiaTheme="minorHAnsi" w:hint="default"/>
      </w:rPr>
    </w:lvl>
    <w:lvl w:ilvl="4">
      <w:start w:val="1"/>
      <w:numFmt w:val="decimal"/>
      <w:isLgl/>
      <w:lvlText w:val="%1.%2.%3.%4.%5."/>
      <w:lvlJc w:val="left"/>
      <w:pPr>
        <w:ind w:left="2070" w:hanging="1080"/>
      </w:pPr>
      <w:rPr>
        <w:rFonts w:eastAsiaTheme="minorHAnsi" w:hint="default"/>
      </w:rPr>
    </w:lvl>
    <w:lvl w:ilvl="5">
      <w:start w:val="1"/>
      <w:numFmt w:val="decimal"/>
      <w:isLgl/>
      <w:lvlText w:val="%1.%2.%3.%4.%5.%6."/>
      <w:lvlJc w:val="left"/>
      <w:pPr>
        <w:ind w:left="2571" w:hanging="1440"/>
      </w:pPr>
      <w:rPr>
        <w:rFonts w:eastAsiaTheme="minorHAnsi" w:hint="default"/>
      </w:rPr>
    </w:lvl>
    <w:lvl w:ilvl="6">
      <w:start w:val="1"/>
      <w:numFmt w:val="decimal"/>
      <w:isLgl/>
      <w:lvlText w:val="%1.%2.%3.%4.%5.%6.%7."/>
      <w:lvlJc w:val="left"/>
      <w:pPr>
        <w:ind w:left="3072" w:hanging="1800"/>
      </w:pPr>
      <w:rPr>
        <w:rFonts w:eastAsiaTheme="minorHAnsi" w:hint="default"/>
      </w:rPr>
    </w:lvl>
    <w:lvl w:ilvl="7">
      <w:start w:val="1"/>
      <w:numFmt w:val="decimal"/>
      <w:isLgl/>
      <w:lvlText w:val="%1.%2.%3.%4.%5.%6.%7.%8."/>
      <w:lvlJc w:val="left"/>
      <w:pPr>
        <w:ind w:left="3213" w:hanging="1800"/>
      </w:pPr>
      <w:rPr>
        <w:rFonts w:eastAsiaTheme="minorHAnsi" w:hint="default"/>
      </w:rPr>
    </w:lvl>
    <w:lvl w:ilvl="8">
      <w:start w:val="1"/>
      <w:numFmt w:val="decimal"/>
      <w:isLgl/>
      <w:lvlText w:val="%1.%2.%3.%4.%5.%6.%7.%8.%9."/>
      <w:lvlJc w:val="left"/>
      <w:pPr>
        <w:ind w:left="3714" w:hanging="2160"/>
      </w:pPr>
      <w:rPr>
        <w:rFonts w:eastAsiaTheme="minorHAnsi" w:hint="default"/>
      </w:rPr>
    </w:lvl>
  </w:abstractNum>
  <w:abstractNum w:abstractNumId="15" w15:restartNumberingAfterBreak="0">
    <w:nsid w:val="261C3DDD"/>
    <w:multiLevelType w:val="multilevel"/>
    <w:tmpl w:val="8B2A757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87" w:hanging="720"/>
      </w:pPr>
      <w:rPr>
        <w:rFonts w:eastAsiaTheme="minorHAnsi"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eastAsiaTheme="minorHAnsi" w:hint="default"/>
      </w:rPr>
    </w:lvl>
    <w:lvl w:ilvl="3">
      <w:start w:val="1"/>
      <w:numFmt w:val="decimal"/>
      <w:isLgl/>
      <w:lvlText w:val="%1.%2.%3.%4."/>
      <w:lvlJc w:val="left"/>
      <w:pPr>
        <w:ind w:left="1929" w:hanging="1080"/>
      </w:pPr>
      <w:rPr>
        <w:rFonts w:eastAsiaTheme="minorHAnsi" w:hint="default"/>
      </w:rPr>
    </w:lvl>
    <w:lvl w:ilvl="4">
      <w:start w:val="1"/>
      <w:numFmt w:val="decimal"/>
      <w:isLgl/>
      <w:lvlText w:val="%1.%2.%3.%4.%5."/>
      <w:lvlJc w:val="left"/>
      <w:pPr>
        <w:ind w:left="2070" w:hanging="1080"/>
      </w:pPr>
      <w:rPr>
        <w:rFonts w:eastAsiaTheme="minorHAnsi" w:hint="default"/>
      </w:rPr>
    </w:lvl>
    <w:lvl w:ilvl="5">
      <w:start w:val="1"/>
      <w:numFmt w:val="decimal"/>
      <w:isLgl/>
      <w:lvlText w:val="%1.%2.%3.%4.%5.%6."/>
      <w:lvlJc w:val="left"/>
      <w:pPr>
        <w:ind w:left="2571" w:hanging="1440"/>
      </w:pPr>
      <w:rPr>
        <w:rFonts w:eastAsiaTheme="minorHAnsi" w:hint="default"/>
      </w:rPr>
    </w:lvl>
    <w:lvl w:ilvl="6">
      <w:start w:val="1"/>
      <w:numFmt w:val="decimal"/>
      <w:isLgl/>
      <w:lvlText w:val="%1.%2.%3.%4.%5.%6.%7."/>
      <w:lvlJc w:val="left"/>
      <w:pPr>
        <w:ind w:left="3072" w:hanging="1800"/>
      </w:pPr>
      <w:rPr>
        <w:rFonts w:eastAsiaTheme="minorHAnsi" w:hint="default"/>
      </w:rPr>
    </w:lvl>
    <w:lvl w:ilvl="7">
      <w:start w:val="1"/>
      <w:numFmt w:val="decimal"/>
      <w:isLgl/>
      <w:lvlText w:val="%1.%2.%3.%4.%5.%6.%7.%8."/>
      <w:lvlJc w:val="left"/>
      <w:pPr>
        <w:ind w:left="3213" w:hanging="1800"/>
      </w:pPr>
      <w:rPr>
        <w:rFonts w:eastAsiaTheme="minorHAnsi" w:hint="default"/>
      </w:rPr>
    </w:lvl>
    <w:lvl w:ilvl="8">
      <w:start w:val="1"/>
      <w:numFmt w:val="decimal"/>
      <w:isLgl/>
      <w:lvlText w:val="%1.%2.%3.%4.%5.%6.%7.%8.%9."/>
      <w:lvlJc w:val="left"/>
      <w:pPr>
        <w:ind w:left="3714" w:hanging="2160"/>
      </w:pPr>
      <w:rPr>
        <w:rFonts w:eastAsiaTheme="minorHAnsi" w:hint="default"/>
      </w:rPr>
    </w:lvl>
  </w:abstractNum>
  <w:abstractNum w:abstractNumId="16" w15:restartNumberingAfterBreak="0">
    <w:nsid w:val="26693D66"/>
    <w:multiLevelType w:val="hybridMultilevel"/>
    <w:tmpl w:val="BC6037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7B15A24"/>
    <w:multiLevelType w:val="hybridMultilevel"/>
    <w:tmpl w:val="55866A6E"/>
    <w:lvl w:ilvl="0" w:tplc="31B425A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B0D5795"/>
    <w:multiLevelType w:val="hybridMultilevel"/>
    <w:tmpl w:val="30603CFC"/>
    <w:lvl w:ilvl="0" w:tplc="432A0758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5E70F57"/>
    <w:multiLevelType w:val="hybridMultilevel"/>
    <w:tmpl w:val="9D5C7834"/>
    <w:lvl w:ilvl="0" w:tplc="604234E4">
      <w:start w:val="3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0" w15:restartNumberingAfterBreak="0">
    <w:nsid w:val="360E0258"/>
    <w:multiLevelType w:val="multilevel"/>
    <w:tmpl w:val="8B2A757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87" w:hanging="720"/>
      </w:pPr>
      <w:rPr>
        <w:rFonts w:eastAsiaTheme="minorHAnsi"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eastAsiaTheme="minorHAnsi" w:hint="default"/>
      </w:rPr>
    </w:lvl>
    <w:lvl w:ilvl="3">
      <w:start w:val="1"/>
      <w:numFmt w:val="decimal"/>
      <w:isLgl/>
      <w:lvlText w:val="%1.%2.%3.%4."/>
      <w:lvlJc w:val="left"/>
      <w:pPr>
        <w:ind w:left="1929" w:hanging="1080"/>
      </w:pPr>
      <w:rPr>
        <w:rFonts w:eastAsiaTheme="minorHAnsi" w:hint="default"/>
      </w:rPr>
    </w:lvl>
    <w:lvl w:ilvl="4">
      <w:start w:val="1"/>
      <w:numFmt w:val="decimal"/>
      <w:isLgl/>
      <w:lvlText w:val="%1.%2.%3.%4.%5."/>
      <w:lvlJc w:val="left"/>
      <w:pPr>
        <w:ind w:left="2070" w:hanging="1080"/>
      </w:pPr>
      <w:rPr>
        <w:rFonts w:eastAsiaTheme="minorHAnsi" w:hint="default"/>
      </w:rPr>
    </w:lvl>
    <w:lvl w:ilvl="5">
      <w:start w:val="1"/>
      <w:numFmt w:val="decimal"/>
      <w:isLgl/>
      <w:lvlText w:val="%1.%2.%3.%4.%5.%6."/>
      <w:lvlJc w:val="left"/>
      <w:pPr>
        <w:ind w:left="2571" w:hanging="1440"/>
      </w:pPr>
      <w:rPr>
        <w:rFonts w:eastAsiaTheme="minorHAnsi" w:hint="default"/>
      </w:rPr>
    </w:lvl>
    <w:lvl w:ilvl="6">
      <w:start w:val="1"/>
      <w:numFmt w:val="decimal"/>
      <w:isLgl/>
      <w:lvlText w:val="%1.%2.%3.%4.%5.%6.%7."/>
      <w:lvlJc w:val="left"/>
      <w:pPr>
        <w:ind w:left="3072" w:hanging="1800"/>
      </w:pPr>
      <w:rPr>
        <w:rFonts w:eastAsiaTheme="minorHAnsi" w:hint="default"/>
      </w:rPr>
    </w:lvl>
    <w:lvl w:ilvl="7">
      <w:start w:val="1"/>
      <w:numFmt w:val="decimal"/>
      <w:isLgl/>
      <w:lvlText w:val="%1.%2.%3.%4.%5.%6.%7.%8."/>
      <w:lvlJc w:val="left"/>
      <w:pPr>
        <w:ind w:left="3213" w:hanging="1800"/>
      </w:pPr>
      <w:rPr>
        <w:rFonts w:eastAsiaTheme="minorHAnsi" w:hint="default"/>
      </w:rPr>
    </w:lvl>
    <w:lvl w:ilvl="8">
      <w:start w:val="1"/>
      <w:numFmt w:val="decimal"/>
      <w:isLgl/>
      <w:lvlText w:val="%1.%2.%3.%4.%5.%6.%7.%8.%9."/>
      <w:lvlJc w:val="left"/>
      <w:pPr>
        <w:ind w:left="3714" w:hanging="2160"/>
      </w:pPr>
      <w:rPr>
        <w:rFonts w:eastAsiaTheme="minorHAnsi" w:hint="default"/>
      </w:rPr>
    </w:lvl>
  </w:abstractNum>
  <w:abstractNum w:abstractNumId="21" w15:restartNumberingAfterBreak="0">
    <w:nsid w:val="38F41D37"/>
    <w:multiLevelType w:val="hybridMultilevel"/>
    <w:tmpl w:val="8EDE6DCA"/>
    <w:lvl w:ilvl="0" w:tplc="A99AFE9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3CB2488A"/>
    <w:multiLevelType w:val="hybridMultilevel"/>
    <w:tmpl w:val="65DE8C94"/>
    <w:lvl w:ilvl="0" w:tplc="0040E154">
      <w:start w:val="1"/>
      <w:numFmt w:val="bullet"/>
      <w:lvlText w:val=""/>
      <w:lvlJc w:val="left"/>
      <w:pPr>
        <w:tabs>
          <w:tab w:val="num" w:pos="2761"/>
        </w:tabs>
        <w:ind w:left="2761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F711C76"/>
    <w:multiLevelType w:val="multilevel"/>
    <w:tmpl w:val="8B2A757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87" w:hanging="720"/>
      </w:pPr>
      <w:rPr>
        <w:rFonts w:eastAsiaTheme="minorHAnsi"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eastAsiaTheme="minorHAnsi" w:hint="default"/>
      </w:rPr>
    </w:lvl>
    <w:lvl w:ilvl="3">
      <w:start w:val="1"/>
      <w:numFmt w:val="decimal"/>
      <w:isLgl/>
      <w:lvlText w:val="%1.%2.%3.%4."/>
      <w:lvlJc w:val="left"/>
      <w:pPr>
        <w:ind w:left="1929" w:hanging="1080"/>
      </w:pPr>
      <w:rPr>
        <w:rFonts w:eastAsiaTheme="minorHAnsi" w:hint="default"/>
      </w:rPr>
    </w:lvl>
    <w:lvl w:ilvl="4">
      <w:start w:val="1"/>
      <w:numFmt w:val="decimal"/>
      <w:isLgl/>
      <w:lvlText w:val="%1.%2.%3.%4.%5."/>
      <w:lvlJc w:val="left"/>
      <w:pPr>
        <w:ind w:left="2070" w:hanging="1080"/>
      </w:pPr>
      <w:rPr>
        <w:rFonts w:eastAsiaTheme="minorHAnsi" w:hint="default"/>
      </w:rPr>
    </w:lvl>
    <w:lvl w:ilvl="5">
      <w:start w:val="1"/>
      <w:numFmt w:val="decimal"/>
      <w:isLgl/>
      <w:lvlText w:val="%1.%2.%3.%4.%5.%6."/>
      <w:lvlJc w:val="left"/>
      <w:pPr>
        <w:ind w:left="2571" w:hanging="1440"/>
      </w:pPr>
      <w:rPr>
        <w:rFonts w:eastAsiaTheme="minorHAnsi" w:hint="default"/>
      </w:rPr>
    </w:lvl>
    <w:lvl w:ilvl="6">
      <w:start w:val="1"/>
      <w:numFmt w:val="decimal"/>
      <w:isLgl/>
      <w:lvlText w:val="%1.%2.%3.%4.%5.%6.%7."/>
      <w:lvlJc w:val="left"/>
      <w:pPr>
        <w:ind w:left="3072" w:hanging="1800"/>
      </w:pPr>
      <w:rPr>
        <w:rFonts w:eastAsiaTheme="minorHAnsi" w:hint="default"/>
      </w:rPr>
    </w:lvl>
    <w:lvl w:ilvl="7">
      <w:start w:val="1"/>
      <w:numFmt w:val="decimal"/>
      <w:isLgl/>
      <w:lvlText w:val="%1.%2.%3.%4.%5.%6.%7.%8."/>
      <w:lvlJc w:val="left"/>
      <w:pPr>
        <w:ind w:left="3213" w:hanging="1800"/>
      </w:pPr>
      <w:rPr>
        <w:rFonts w:eastAsiaTheme="minorHAnsi" w:hint="default"/>
      </w:rPr>
    </w:lvl>
    <w:lvl w:ilvl="8">
      <w:start w:val="1"/>
      <w:numFmt w:val="decimal"/>
      <w:isLgl/>
      <w:lvlText w:val="%1.%2.%3.%4.%5.%6.%7.%8.%9."/>
      <w:lvlJc w:val="left"/>
      <w:pPr>
        <w:ind w:left="3714" w:hanging="2160"/>
      </w:pPr>
      <w:rPr>
        <w:rFonts w:eastAsiaTheme="minorHAnsi" w:hint="default"/>
      </w:rPr>
    </w:lvl>
  </w:abstractNum>
  <w:abstractNum w:abstractNumId="24" w15:restartNumberingAfterBreak="0">
    <w:nsid w:val="4347356A"/>
    <w:multiLevelType w:val="hybridMultilevel"/>
    <w:tmpl w:val="AAB0B584"/>
    <w:lvl w:ilvl="0" w:tplc="4F0AC98E">
      <w:start w:val="1"/>
      <w:numFmt w:val="bullet"/>
      <w:lvlText w:val=""/>
      <w:lvlJc w:val="left"/>
      <w:pPr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97" w:hanging="360"/>
      </w:pPr>
      <w:rPr>
        <w:rFonts w:ascii="Wingdings" w:hAnsi="Wingdings" w:hint="default"/>
      </w:rPr>
    </w:lvl>
  </w:abstractNum>
  <w:abstractNum w:abstractNumId="25" w15:restartNumberingAfterBreak="0">
    <w:nsid w:val="477F11BC"/>
    <w:multiLevelType w:val="hybridMultilevel"/>
    <w:tmpl w:val="8B6C5316"/>
    <w:lvl w:ilvl="0" w:tplc="AB28B67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7A42C53"/>
    <w:multiLevelType w:val="multilevel"/>
    <w:tmpl w:val="8B2A757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87" w:hanging="720"/>
      </w:pPr>
      <w:rPr>
        <w:rFonts w:eastAsiaTheme="minorHAnsi"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eastAsiaTheme="minorHAnsi" w:hint="default"/>
      </w:rPr>
    </w:lvl>
    <w:lvl w:ilvl="3">
      <w:start w:val="1"/>
      <w:numFmt w:val="decimal"/>
      <w:isLgl/>
      <w:lvlText w:val="%1.%2.%3.%4."/>
      <w:lvlJc w:val="left"/>
      <w:pPr>
        <w:ind w:left="1929" w:hanging="1080"/>
      </w:pPr>
      <w:rPr>
        <w:rFonts w:eastAsiaTheme="minorHAnsi" w:hint="default"/>
      </w:rPr>
    </w:lvl>
    <w:lvl w:ilvl="4">
      <w:start w:val="1"/>
      <w:numFmt w:val="decimal"/>
      <w:isLgl/>
      <w:lvlText w:val="%1.%2.%3.%4.%5."/>
      <w:lvlJc w:val="left"/>
      <w:pPr>
        <w:ind w:left="2070" w:hanging="1080"/>
      </w:pPr>
      <w:rPr>
        <w:rFonts w:eastAsiaTheme="minorHAnsi" w:hint="default"/>
      </w:rPr>
    </w:lvl>
    <w:lvl w:ilvl="5">
      <w:start w:val="1"/>
      <w:numFmt w:val="decimal"/>
      <w:isLgl/>
      <w:lvlText w:val="%1.%2.%3.%4.%5.%6."/>
      <w:lvlJc w:val="left"/>
      <w:pPr>
        <w:ind w:left="2571" w:hanging="1440"/>
      </w:pPr>
      <w:rPr>
        <w:rFonts w:eastAsiaTheme="minorHAnsi" w:hint="default"/>
      </w:rPr>
    </w:lvl>
    <w:lvl w:ilvl="6">
      <w:start w:val="1"/>
      <w:numFmt w:val="decimal"/>
      <w:isLgl/>
      <w:lvlText w:val="%1.%2.%3.%4.%5.%6.%7."/>
      <w:lvlJc w:val="left"/>
      <w:pPr>
        <w:ind w:left="3072" w:hanging="1800"/>
      </w:pPr>
      <w:rPr>
        <w:rFonts w:eastAsiaTheme="minorHAnsi" w:hint="default"/>
      </w:rPr>
    </w:lvl>
    <w:lvl w:ilvl="7">
      <w:start w:val="1"/>
      <w:numFmt w:val="decimal"/>
      <w:isLgl/>
      <w:lvlText w:val="%1.%2.%3.%4.%5.%6.%7.%8."/>
      <w:lvlJc w:val="left"/>
      <w:pPr>
        <w:ind w:left="3213" w:hanging="1800"/>
      </w:pPr>
      <w:rPr>
        <w:rFonts w:eastAsiaTheme="minorHAnsi" w:hint="default"/>
      </w:rPr>
    </w:lvl>
    <w:lvl w:ilvl="8">
      <w:start w:val="1"/>
      <w:numFmt w:val="decimal"/>
      <w:isLgl/>
      <w:lvlText w:val="%1.%2.%3.%4.%5.%6.%7.%8.%9."/>
      <w:lvlJc w:val="left"/>
      <w:pPr>
        <w:ind w:left="3714" w:hanging="2160"/>
      </w:pPr>
      <w:rPr>
        <w:rFonts w:eastAsiaTheme="minorHAnsi" w:hint="default"/>
      </w:rPr>
    </w:lvl>
  </w:abstractNum>
  <w:abstractNum w:abstractNumId="27" w15:restartNumberingAfterBreak="0">
    <w:nsid w:val="4AB431FF"/>
    <w:multiLevelType w:val="multilevel"/>
    <w:tmpl w:val="83B8B6B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8" w15:restartNumberingAfterBreak="0">
    <w:nsid w:val="4D562BD7"/>
    <w:multiLevelType w:val="hybridMultilevel"/>
    <w:tmpl w:val="B3C0777A"/>
    <w:lvl w:ilvl="0" w:tplc="5A200706">
      <w:start w:val="1"/>
      <w:numFmt w:val="decimal"/>
      <w:lvlText w:val="%1."/>
      <w:lvlJc w:val="left"/>
      <w:pPr>
        <w:ind w:left="1773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4E7A6DD9"/>
    <w:multiLevelType w:val="hybridMultilevel"/>
    <w:tmpl w:val="B7BC3C92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0080D94"/>
    <w:multiLevelType w:val="multilevel"/>
    <w:tmpl w:val="040C9A46"/>
    <w:lvl w:ilvl="0">
      <w:start w:val="1"/>
      <w:numFmt w:val="decimal"/>
      <w:lvlText w:val="%1."/>
      <w:lvlJc w:val="left"/>
      <w:pPr>
        <w:ind w:left="1245" w:hanging="5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55" w:hanging="75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455" w:hanging="75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eastAsia="Times New Roman" w:hint="default"/>
      </w:rPr>
    </w:lvl>
  </w:abstractNum>
  <w:abstractNum w:abstractNumId="31" w15:restartNumberingAfterBreak="0">
    <w:nsid w:val="51CC4C08"/>
    <w:multiLevelType w:val="hybridMultilevel"/>
    <w:tmpl w:val="0BEC9842"/>
    <w:lvl w:ilvl="0" w:tplc="0040E154">
      <w:start w:val="1"/>
      <w:numFmt w:val="bullet"/>
      <w:lvlText w:val=""/>
      <w:lvlJc w:val="left"/>
      <w:pPr>
        <w:tabs>
          <w:tab w:val="num" w:pos="2761"/>
        </w:tabs>
        <w:ind w:left="2761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4EF2083"/>
    <w:multiLevelType w:val="hybridMultilevel"/>
    <w:tmpl w:val="11C63F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4F17C0C"/>
    <w:multiLevelType w:val="multilevel"/>
    <w:tmpl w:val="8B2A757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87" w:hanging="720"/>
      </w:pPr>
      <w:rPr>
        <w:rFonts w:eastAsiaTheme="minorHAnsi"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eastAsiaTheme="minorHAnsi" w:hint="default"/>
      </w:rPr>
    </w:lvl>
    <w:lvl w:ilvl="3">
      <w:start w:val="1"/>
      <w:numFmt w:val="decimal"/>
      <w:isLgl/>
      <w:lvlText w:val="%1.%2.%3.%4."/>
      <w:lvlJc w:val="left"/>
      <w:pPr>
        <w:ind w:left="1929" w:hanging="1080"/>
      </w:pPr>
      <w:rPr>
        <w:rFonts w:eastAsiaTheme="minorHAnsi" w:hint="default"/>
      </w:rPr>
    </w:lvl>
    <w:lvl w:ilvl="4">
      <w:start w:val="1"/>
      <w:numFmt w:val="decimal"/>
      <w:isLgl/>
      <w:lvlText w:val="%1.%2.%3.%4.%5."/>
      <w:lvlJc w:val="left"/>
      <w:pPr>
        <w:ind w:left="2070" w:hanging="1080"/>
      </w:pPr>
      <w:rPr>
        <w:rFonts w:eastAsiaTheme="minorHAnsi" w:hint="default"/>
      </w:rPr>
    </w:lvl>
    <w:lvl w:ilvl="5">
      <w:start w:val="1"/>
      <w:numFmt w:val="decimal"/>
      <w:isLgl/>
      <w:lvlText w:val="%1.%2.%3.%4.%5.%6."/>
      <w:lvlJc w:val="left"/>
      <w:pPr>
        <w:ind w:left="2571" w:hanging="1440"/>
      </w:pPr>
      <w:rPr>
        <w:rFonts w:eastAsiaTheme="minorHAnsi" w:hint="default"/>
      </w:rPr>
    </w:lvl>
    <w:lvl w:ilvl="6">
      <w:start w:val="1"/>
      <w:numFmt w:val="decimal"/>
      <w:isLgl/>
      <w:lvlText w:val="%1.%2.%3.%4.%5.%6.%7."/>
      <w:lvlJc w:val="left"/>
      <w:pPr>
        <w:ind w:left="3072" w:hanging="1800"/>
      </w:pPr>
      <w:rPr>
        <w:rFonts w:eastAsiaTheme="minorHAnsi" w:hint="default"/>
      </w:rPr>
    </w:lvl>
    <w:lvl w:ilvl="7">
      <w:start w:val="1"/>
      <w:numFmt w:val="decimal"/>
      <w:isLgl/>
      <w:lvlText w:val="%1.%2.%3.%4.%5.%6.%7.%8."/>
      <w:lvlJc w:val="left"/>
      <w:pPr>
        <w:ind w:left="3213" w:hanging="1800"/>
      </w:pPr>
      <w:rPr>
        <w:rFonts w:eastAsiaTheme="minorHAnsi" w:hint="default"/>
      </w:rPr>
    </w:lvl>
    <w:lvl w:ilvl="8">
      <w:start w:val="1"/>
      <w:numFmt w:val="decimal"/>
      <w:isLgl/>
      <w:lvlText w:val="%1.%2.%3.%4.%5.%6.%7.%8.%9."/>
      <w:lvlJc w:val="left"/>
      <w:pPr>
        <w:ind w:left="3714" w:hanging="2160"/>
      </w:pPr>
      <w:rPr>
        <w:rFonts w:eastAsiaTheme="minorHAnsi" w:hint="default"/>
      </w:rPr>
    </w:lvl>
  </w:abstractNum>
  <w:abstractNum w:abstractNumId="34" w15:restartNumberingAfterBreak="0">
    <w:nsid w:val="56D14BB2"/>
    <w:multiLevelType w:val="multilevel"/>
    <w:tmpl w:val="8B2A757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87" w:hanging="720"/>
      </w:pPr>
      <w:rPr>
        <w:rFonts w:eastAsiaTheme="minorHAnsi"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eastAsiaTheme="minorHAnsi" w:hint="default"/>
      </w:rPr>
    </w:lvl>
    <w:lvl w:ilvl="3">
      <w:start w:val="1"/>
      <w:numFmt w:val="decimal"/>
      <w:isLgl/>
      <w:lvlText w:val="%1.%2.%3.%4."/>
      <w:lvlJc w:val="left"/>
      <w:pPr>
        <w:ind w:left="1929" w:hanging="1080"/>
      </w:pPr>
      <w:rPr>
        <w:rFonts w:eastAsiaTheme="minorHAnsi" w:hint="default"/>
      </w:rPr>
    </w:lvl>
    <w:lvl w:ilvl="4">
      <w:start w:val="1"/>
      <w:numFmt w:val="decimal"/>
      <w:isLgl/>
      <w:lvlText w:val="%1.%2.%3.%4.%5."/>
      <w:lvlJc w:val="left"/>
      <w:pPr>
        <w:ind w:left="2070" w:hanging="1080"/>
      </w:pPr>
      <w:rPr>
        <w:rFonts w:eastAsiaTheme="minorHAnsi" w:hint="default"/>
      </w:rPr>
    </w:lvl>
    <w:lvl w:ilvl="5">
      <w:start w:val="1"/>
      <w:numFmt w:val="decimal"/>
      <w:isLgl/>
      <w:lvlText w:val="%1.%2.%3.%4.%5.%6."/>
      <w:lvlJc w:val="left"/>
      <w:pPr>
        <w:ind w:left="2571" w:hanging="1440"/>
      </w:pPr>
      <w:rPr>
        <w:rFonts w:eastAsiaTheme="minorHAnsi" w:hint="default"/>
      </w:rPr>
    </w:lvl>
    <w:lvl w:ilvl="6">
      <w:start w:val="1"/>
      <w:numFmt w:val="decimal"/>
      <w:isLgl/>
      <w:lvlText w:val="%1.%2.%3.%4.%5.%6.%7."/>
      <w:lvlJc w:val="left"/>
      <w:pPr>
        <w:ind w:left="3072" w:hanging="1800"/>
      </w:pPr>
      <w:rPr>
        <w:rFonts w:eastAsiaTheme="minorHAnsi" w:hint="default"/>
      </w:rPr>
    </w:lvl>
    <w:lvl w:ilvl="7">
      <w:start w:val="1"/>
      <w:numFmt w:val="decimal"/>
      <w:isLgl/>
      <w:lvlText w:val="%1.%2.%3.%4.%5.%6.%7.%8."/>
      <w:lvlJc w:val="left"/>
      <w:pPr>
        <w:ind w:left="3213" w:hanging="1800"/>
      </w:pPr>
      <w:rPr>
        <w:rFonts w:eastAsiaTheme="minorHAnsi" w:hint="default"/>
      </w:rPr>
    </w:lvl>
    <w:lvl w:ilvl="8">
      <w:start w:val="1"/>
      <w:numFmt w:val="decimal"/>
      <w:isLgl/>
      <w:lvlText w:val="%1.%2.%3.%4.%5.%6.%7.%8.%9."/>
      <w:lvlJc w:val="left"/>
      <w:pPr>
        <w:ind w:left="3714" w:hanging="2160"/>
      </w:pPr>
      <w:rPr>
        <w:rFonts w:eastAsiaTheme="minorHAnsi" w:hint="default"/>
      </w:rPr>
    </w:lvl>
  </w:abstractNum>
  <w:abstractNum w:abstractNumId="35" w15:restartNumberingAfterBreak="0">
    <w:nsid w:val="5A6E6E42"/>
    <w:multiLevelType w:val="hybridMultilevel"/>
    <w:tmpl w:val="E752F0BE"/>
    <w:lvl w:ilvl="0" w:tplc="D1AE9E50">
      <w:start w:val="14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36" w15:restartNumberingAfterBreak="0">
    <w:nsid w:val="5D0719D0"/>
    <w:multiLevelType w:val="hybridMultilevel"/>
    <w:tmpl w:val="38AECEC0"/>
    <w:lvl w:ilvl="0" w:tplc="0754819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7" w15:restartNumberingAfterBreak="0">
    <w:nsid w:val="5D87443C"/>
    <w:multiLevelType w:val="hybridMultilevel"/>
    <w:tmpl w:val="0DBE8540"/>
    <w:lvl w:ilvl="0" w:tplc="0419000F">
      <w:start w:val="1"/>
      <w:numFmt w:val="decimal"/>
      <w:lvlText w:val="%1."/>
      <w:lvlJc w:val="left"/>
      <w:pPr>
        <w:ind w:left="16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5" w:hanging="360"/>
      </w:pPr>
    </w:lvl>
    <w:lvl w:ilvl="2" w:tplc="0419001B" w:tentative="1">
      <w:start w:val="1"/>
      <w:numFmt w:val="lowerRoman"/>
      <w:lvlText w:val="%3."/>
      <w:lvlJc w:val="right"/>
      <w:pPr>
        <w:ind w:left="3075" w:hanging="180"/>
      </w:pPr>
    </w:lvl>
    <w:lvl w:ilvl="3" w:tplc="0419000F" w:tentative="1">
      <w:start w:val="1"/>
      <w:numFmt w:val="decimal"/>
      <w:lvlText w:val="%4."/>
      <w:lvlJc w:val="left"/>
      <w:pPr>
        <w:ind w:left="3795" w:hanging="360"/>
      </w:pPr>
    </w:lvl>
    <w:lvl w:ilvl="4" w:tplc="04190019" w:tentative="1">
      <w:start w:val="1"/>
      <w:numFmt w:val="lowerLetter"/>
      <w:lvlText w:val="%5."/>
      <w:lvlJc w:val="left"/>
      <w:pPr>
        <w:ind w:left="4515" w:hanging="360"/>
      </w:pPr>
    </w:lvl>
    <w:lvl w:ilvl="5" w:tplc="0419001B" w:tentative="1">
      <w:start w:val="1"/>
      <w:numFmt w:val="lowerRoman"/>
      <w:lvlText w:val="%6."/>
      <w:lvlJc w:val="right"/>
      <w:pPr>
        <w:ind w:left="5235" w:hanging="180"/>
      </w:pPr>
    </w:lvl>
    <w:lvl w:ilvl="6" w:tplc="0419000F" w:tentative="1">
      <w:start w:val="1"/>
      <w:numFmt w:val="decimal"/>
      <w:lvlText w:val="%7."/>
      <w:lvlJc w:val="left"/>
      <w:pPr>
        <w:ind w:left="5955" w:hanging="360"/>
      </w:pPr>
    </w:lvl>
    <w:lvl w:ilvl="7" w:tplc="04190019" w:tentative="1">
      <w:start w:val="1"/>
      <w:numFmt w:val="lowerLetter"/>
      <w:lvlText w:val="%8."/>
      <w:lvlJc w:val="left"/>
      <w:pPr>
        <w:ind w:left="6675" w:hanging="360"/>
      </w:pPr>
    </w:lvl>
    <w:lvl w:ilvl="8" w:tplc="0419001B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38" w15:restartNumberingAfterBreak="0">
    <w:nsid w:val="5E3E2D5F"/>
    <w:multiLevelType w:val="hybridMultilevel"/>
    <w:tmpl w:val="2E5CE9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E56426A"/>
    <w:multiLevelType w:val="hybridMultilevel"/>
    <w:tmpl w:val="EEC6BBB6"/>
    <w:lvl w:ilvl="0" w:tplc="158CF42C">
      <w:start w:val="1"/>
      <w:numFmt w:val="decimal"/>
      <w:lvlText w:val="%1."/>
      <w:lvlJc w:val="left"/>
      <w:pPr>
        <w:ind w:left="1245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0" w15:restartNumberingAfterBreak="0">
    <w:nsid w:val="64125A28"/>
    <w:multiLevelType w:val="multilevel"/>
    <w:tmpl w:val="D73EF6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068"/>
        </w:tabs>
        <w:ind w:left="1068" w:hanging="360"/>
      </w:pPr>
      <w:rPr>
        <w:rFonts w:hint="default"/>
        <w:b/>
        <w:color w:val="FF0000"/>
      </w:rPr>
    </w:lvl>
    <w:lvl w:ilvl="2">
      <w:start w:val="1"/>
      <w:numFmt w:val="decimal"/>
      <w:isLgl/>
      <w:lvlText w:val="%1.%2.%3."/>
      <w:lvlJc w:val="left"/>
      <w:pPr>
        <w:tabs>
          <w:tab w:val="num" w:pos="1776"/>
        </w:tabs>
        <w:ind w:left="1776" w:hanging="720"/>
      </w:pPr>
      <w:rPr>
        <w:rFonts w:hint="default"/>
        <w:b/>
        <w:color w:val="FF0000"/>
      </w:rPr>
    </w:lvl>
    <w:lvl w:ilvl="3">
      <w:start w:val="1"/>
      <w:numFmt w:val="decimal"/>
      <w:isLgl/>
      <w:lvlText w:val="%1.%2.%3.%4."/>
      <w:lvlJc w:val="left"/>
      <w:pPr>
        <w:tabs>
          <w:tab w:val="num" w:pos="2124"/>
        </w:tabs>
        <w:ind w:left="2124" w:hanging="720"/>
      </w:pPr>
      <w:rPr>
        <w:rFonts w:hint="default"/>
        <w:b/>
        <w:color w:val="FF0000"/>
      </w:rPr>
    </w:lvl>
    <w:lvl w:ilvl="4">
      <w:start w:val="1"/>
      <w:numFmt w:val="decimal"/>
      <w:isLgl/>
      <w:lvlText w:val="%1.%2.%3.%4.%5."/>
      <w:lvlJc w:val="left"/>
      <w:pPr>
        <w:tabs>
          <w:tab w:val="num" w:pos="2832"/>
        </w:tabs>
        <w:ind w:left="2832" w:hanging="1080"/>
      </w:pPr>
      <w:rPr>
        <w:rFonts w:hint="default"/>
        <w:b/>
        <w:color w:val="FF0000"/>
      </w:rPr>
    </w:lvl>
    <w:lvl w:ilvl="5">
      <w:start w:val="1"/>
      <w:numFmt w:val="decimal"/>
      <w:isLgl/>
      <w:lvlText w:val="%1.%2.%3.%4.%5.%6."/>
      <w:lvlJc w:val="left"/>
      <w:pPr>
        <w:tabs>
          <w:tab w:val="num" w:pos="3180"/>
        </w:tabs>
        <w:ind w:left="3180" w:hanging="1080"/>
      </w:pPr>
      <w:rPr>
        <w:rFonts w:hint="default"/>
        <w:b/>
        <w:color w:val="FF000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528"/>
        </w:tabs>
        <w:ind w:left="3528" w:hanging="1080"/>
      </w:pPr>
      <w:rPr>
        <w:rFonts w:hint="default"/>
        <w:b/>
        <w:color w:val="FF000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236"/>
        </w:tabs>
        <w:ind w:left="4236" w:hanging="1440"/>
      </w:pPr>
      <w:rPr>
        <w:rFonts w:hint="default"/>
        <w:b/>
        <w:color w:val="FF000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584"/>
        </w:tabs>
        <w:ind w:left="4584" w:hanging="1440"/>
      </w:pPr>
      <w:rPr>
        <w:rFonts w:hint="default"/>
        <w:b/>
        <w:color w:val="FF0000"/>
      </w:rPr>
    </w:lvl>
  </w:abstractNum>
  <w:abstractNum w:abstractNumId="41" w15:restartNumberingAfterBreak="0">
    <w:nsid w:val="645A0E32"/>
    <w:multiLevelType w:val="hybridMultilevel"/>
    <w:tmpl w:val="675498F4"/>
    <w:lvl w:ilvl="0" w:tplc="E2EC2464">
      <w:start w:val="2021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4C0621D"/>
    <w:multiLevelType w:val="multilevel"/>
    <w:tmpl w:val="87A074F2"/>
    <w:lvl w:ilvl="0">
      <w:start w:val="1"/>
      <w:numFmt w:val="decimal"/>
      <w:lvlText w:val="%1."/>
      <w:lvlJc w:val="left"/>
      <w:pPr>
        <w:ind w:left="600" w:hanging="600"/>
      </w:pPr>
      <w:rPr>
        <w:rFonts w:eastAsiaTheme="minorHAnsi" w:hint="default"/>
      </w:rPr>
    </w:lvl>
    <w:lvl w:ilvl="1">
      <w:start w:val="12"/>
      <w:numFmt w:val="decimal"/>
      <w:lvlText w:val="%1.%2."/>
      <w:lvlJc w:val="left"/>
      <w:pPr>
        <w:ind w:left="1287" w:hanging="72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eastAsiaTheme="minorHAnsi" w:hint="default"/>
      </w:rPr>
    </w:lvl>
  </w:abstractNum>
  <w:abstractNum w:abstractNumId="43" w15:restartNumberingAfterBreak="0">
    <w:nsid w:val="65327475"/>
    <w:multiLevelType w:val="multilevel"/>
    <w:tmpl w:val="8B2A757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87" w:hanging="720"/>
      </w:pPr>
      <w:rPr>
        <w:rFonts w:eastAsiaTheme="minorHAnsi"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eastAsiaTheme="minorHAnsi" w:hint="default"/>
      </w:rPr>
    </w:lvl>
    <w:lvl w:ilvl="3">
      <w:start w:val="1"/>
      <w:numFmt w:val="decimal"/>
      <w:isLgl/>
      <w:lvlText w:val="%1.%2.%3.%4."/>
      <w:lvlJc w:val="left"/>
      <w:pPr>
        <w:ind w:left="1929" w:hanging="1080"/>
      </w:pPr>
      <w:rPr>
        <w:rFonts w:eastAsiaTheme="minorHAnsi" w:hint="default"/>
      </w:rPr>
    </w:lvl>
    <w:lvl w:ilvl="4">
      <w:start w:val="1"/>
      <w:numFmt w:val="decimal"/>
      <w:isLgl/>
      <w:lvlText w:val="%1.%2.%3.%4.%5."/>
      <w:lvlJc w:val="left"/>
      <w:pPr>
        <w:ind w:left="2070" w:hanging="1080"/>
      </w:pPr>
      <w:rPr>
        <w:rFonts w:eastAsiaTheme="minorHAnsi" w:hint="default"/>
      </w:rPr>
    </w:lvl>
    <w:lvl w:ilvl="5">
      <w:start w:val="1"/>
      <w:numFmt w:val="decimal"/>
      <w:isLgl/>
      <w:lvlText w:val="%1.%2.%3.%4.%5.%6."/>
      <w:lvlJc w:val="left"/>
      <w:pPr>
        <w:ind w:left="2571" w:hanging="1440"/>
      </w:pPr>
      <w:rPr>
        <w:rFonts w:eastAsiaTheme="minorHAnsi" w:hint="default"/>
      </w:rPr>
    </w:lvl>
    <w:lvl w:ilvl="6">
      <w:start w:val="1"/>
      <w:numFmt w:val="decimal"/>
      <w:isLgl/>
      <w:lvlText w:val="%1.%2.%3.%4.%5.%6.%7."/>
      <w:lvlJc w:val="left"/>
      <w:pPr>
        <w:ind w:left="3072" w:hanging="1800"/>
      </w:pPr>
      <w:rPr>
        <w:rFonts w:eastAsiaTheme="minorHAnsi" w:hint="default"/>
      </w:rPr>
    </w:lvl>
    <w:lvl w:ilvl="7">
      <w:start w:val="1"/>
      <w:numFmt w:val="decimal"/>
      <w:isLgl/>
      <w:lvlText w:val="%1.%2.%3.%4.%5.%6.%7.%8."/>
      <w:lvlJc w:val="left"/>
      <w:pPr>
        <w:ind w:left="3213" w:hanging="1800"/>
      </w:pPr>
      <w:rPr>
        <w:rFonts w:eastAsiaTheme="minorHAnsi" w:hint="default"/>
      </w:rPr>
    </w:lvl>
    <w:lvl w:ilvl="8">
      <w:start w:val="1"/>
      <w:numFmt w:val="decimal"/>
      <w:isLgl/>
      <w:lvlText w:val="%1.%2.%3.%4.%5.%6.%7.%8.%9."/>
      <w:lvlJc w:val="left"/>
      <w:pPr>
        <w:ind w:left="3714" w:hanging="2160"/>
      </w:pPr>
      <w:rPr>
        <w:rFonts w:eastAsiaTheme="minorHAnsi" w:hint="default"/>
      </w:rPr>
    </w:lvl>
  </w:abstractNum>
  <w:abstractNum w:abstractNumId="44" w15:restartNumberingAfterBreak="0">
    <w:nsid w:val="67765569"/>
    <w:multiLevelType w:val="hybridMultilevel"/>
    <w:tmpl w:val="D1E497FE"/>
    <w:lvl w:ilvl="0" w:tplc="5694FCF4">
      <w:start w:val="1"/>
      <w:numFmt w:val="bullet"/>
      <w:lvlText w:val="-"/>
      <w:lvlJc w:val="left"/>
      <w:pPr>
        <w:ind w:left="26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33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0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7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5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2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9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6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389" w:hanging="360"/>
      </w:pPr>
      <w:rPr>
        <w:rFonts w:ascii="Wingdings" w:hAnsi="Wingdings" w:hint="default"/>
      </w:rPr>
    </w:lvl>
  </w:abstractNum>
  <w:abstractNum w:abstractNumId="45" w15:restartNumberingAfterBreak="0">
    <w:nsid w:val="6DE07A3B"/>
    <w:multiLevelType w:val="hybridMultilevel"/>
    <w:tmpl w:val="2FBC8D66"/>
    <w:lvl w:ilvl="0" w:tplc="EF227C2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6" w15:restartNumberingAfterBreak="0">
    <w:nsid w:val="6E7B3FA2"/>
    <w:multiLevelType w:val="multilevel"/>
    <w:tmpl w:val="8B2A757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87" w:hanging="720"/>
      </w:pPr>
      <w:rPr>
        <w:rFonts w:eastAsiaTheme="minorHAnsi"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eastAsiaTheme="minorHAnsi" w:hint="default"/>
      </w:rPr>
    </w:lvl>
    <w:lvl w:ilvl="3">
      <w:start w:val="1"/>
      <w:numFmt w:val="decimal"/>
      <w:isLgl/>
      <w:lvlText w:val="%1.%2.%3.%4."/>
      <w:lvlJc w:val="left"/>
      <w:pPr>
        <w:ind w:left="1929" w:hanging="1080"/>
      </w:pPr>
      <w:rPr>
        <w:rFonts w:eastAsiaTheme="minorHAnsi" w:hint="default"/>
      </w:rPr>
    </w:lvl>
    <w:lvl w:ilvl="4">
      <w:start w:val="1"/>
      <w:numFmt w:val="decimal"/>
      <w:isLgl/>
      <w:lvlText w:val="%1.%2.%3.%4.%5."/>
      <w:lvlJc w:val="left"/>
      <w:pPr>
        <w:ind w:left="2070" w:hanging="1080"/>
      </w:pPr>
      <w:rPr>
        <w:rFonts w:eastAsiaTheme="minorHAnsi" w:hint="default"/>
      </w:rPr>
    </w:lvl>
    <w:lvl w:ilvl="5">
      <w:start w:val="1"/>
      <w:numFmt w:val="decimal"/>
      <w:isLgl/>
      <w:lvlText w:val="%1.%2.%3.%4.%5.%6."/>
      <w:lvlJc w:val="left"/>
      <w:pPr>
        <w:ind w:left="2571" w:hanging="1440"/>
      </w:pPr>
      <w:rPr>
        <w:rFonts w:eastAsiaTheme="minorHAnsi" w:hint="default"/>
      </w:rPr>
    </w:lvl>
    <w:lvl w:ilvl="6">
      <w:start w:val="1"/>
      <w:numFmt w:val="decimal"/>
      <w:isLgl/>
      <w:lvlText w:val="%1.%2.%3.%4.%5.%6.%7."/>
      <w:lvlJc w:val="left"/>
      <w:pPr>
        <w:ind w:left="3072" w:hanging="1800"/>
      </w:pPr>
      <w:rPr>
        <w:rFonts w:eastAsiaTheme="minorHAnsi" w:hint="default"/>
      </w:rPr>
    </w:lvl>
    <w:lvl w:ilvl="7">
      <w:start w:val="1"/>
      <w:numFmt w:val="decimal"/>
      <w:isLgl/>
      <w:lvlText w:val="%1.%2.%3.%4.%5.%6.%7.%8."/>
      <w:lvlJc w:val="left"/>
      <w:pPr>
        <w:ind w:left="3213" w:hanging="1800"/>
      </w:pPr>
      <w:rPr>
        <w:rFonts w:eastAsiaTheme="minorHAnsi" w:hint="default"/>
      </w:rPr>
    </w:lvl>
    <w:lvl w:ilvl="8">
      <w:start w:val="1"/>
      <w:numFmt w:val="decimal"/>
      <w:isLgl/>
      <w:lvlText w:val="%1.%2.%3.%4.%5.%6.%7.%8.%9."/>
      <w:lvlJc w:val="left"/>
      <w:pPr>
        <w:ind w:left="3714" w:hanging="2160"/>
      </w:pPr>
      <w:rPr>
        <w:rFonts w:eastAsiaTheme="minorHAnsi" w:hint="default"/>
      </w:rPr>
    </w:lvl>
  </w:abstractNum>
  <w:abstractNum w:abstractNumId="47" w15:restartNumberingAfterBreak="0">
    <w:nsid w:val="72F627F7"/>
    <w:multiLevelType w:val="hybridMultilevel"/>
    <w:tmpl w:val="63EEFD78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79EA49F4"/>
    <w:multiLevelType w:val="hybridMultilevel"/>
    <w:tmpl w:val="B0B49342"/>
    <w:lvl w:ilvl="0" w:tplc="0040E15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CDB34CB"/>
    <w:multiLevelType w:val="hybridMultilevel"/>
    <w:tmpl w:val="FA703A3A"/>
    <w:lvl w:ilvl="0" w:tplc="AE206C2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  <w:szCs w:val="1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5"/>
  </w:num>
  <w:num w:numId="2">
    <w:abstractNumId w:val="34"/>
  </w:num>
  <w:num w:numId="3">
    <w:abstractNumId w:val="14"/>
  </w:num>
  <w:num w:numId="4">
    <w:abstractNumId w:val="26"/>
  </w:num>
  <w:num w:numId="5">
    <w:abstractNumId w:val="12"/>
  </w:num>
  <w:num w:numId="6">
    <w:abstractNumId w:val="20"/>
  </w:num>
  <w:num w:numId="7">
    <w:abstractNumId w:val="3"/>
  </w:num>
  <w:num w:numId="8">
    <w:abstractNumId w:val="33"/>
  </w:num>
  <w:num w:numId="9">
    <w:abstractNumId w:val="46"/>
  </w:num>
  <w:num w:numId="10">
    <w:abstractNumId w:val="23"/>
  </w:num>
  <w:num w:numId="11">
    <w:abstractNumId w:val="42"/>
  </w:num>
  <w:num w:numId="12">
    <w:abstractNumId w:val="5"/>
  </w:num>
  <w:num w:numId="13">
    <w:abstractNumId w:val="43"/>
  </w:num>
  <w:num w:numId="14">
    <w:abstractNumId w:val="1"/>
  </w:num>
  <w:num w:numId="15">
    <w:abstractNumId w:val="48"/>
  </w:num>
  <w:num w:numId="16">
    <w:abstractNumId w:val="22"/>
  </w:num>
  <w:num w:numId="17">
    <w:abstractNumId w:val="40"/>
  </w:num>
  <w:num w:numId="18">
    <w:abstractNumId w:val="18"/>
  </w:num>
  <w:num w:numId="19">
    <w:abstractNumId w:val="31"/>
  </w:num>
  <w:num w:numId="20">
    <w:abstractNumId w:val="4"/>
  </w:num>
  <w:num w:numId="21">
    <w:abstractNumId w:val="49"/>
  </w:num>
  <w:num w:numId="22">
    <w:abstractNumId w:val="35"/>
  </w:num>
  <w:num w:numId="23">
    <w:abstractNumId w:val="47"/>
  </w:num>
  <w:num w:numId="24">
    <w:abstractNumId w:val="29"/>
  </w:num>
  <w:num w:numId="25">
    <w:abstractNumId w:val="7"/>
  </w:num>
  <w:num w:numId="26">
    <w:abstractNumId w:val="38"/>
  </w:num>
  <w:num w:numId="27">
    <w:abstractNumId w:val="17"/>
  </w:num>
  <w:num w:numId="28">
    <w:abstractNumId w:val="30"/>
  </w:num>
  <w:num w:numId="29">
    <w:abstractNumId w:val="28"/>
  </w:num>
  <w:num w:numId="30">
    <w:abstractNumId w:val="19"/>
  </w:num>
  <w:num w:numId="31">
    <w:abstractNumId w:val="25"/>
  </w:num>
  <w:num w:numId="32">
    <w:abstractNumId w:val="39"/>
  </w:num>
  <w:num w:numId="33">
    <w:abstractNumId w:val="16"/>
  </w:num>
  <w:num w:numId="34">
    <w:abstractNumId w:val="21"/>
  </w:num>
  <w:num w:numId="35">
    <w:abstractNumId w:val="13"/>
  </w:num>
  <w:num w:numId="36">
    <w:abstractNumId w:val="32"/>
  </w:num>
  <w:num w:numId="37">
    <w:abstractNumId w:val="11"/>
  </w:num>
  <w:num w:numId="38">
    <w:abstractNumId w:val="27"/>
  </w:num>
  <w:num w:numId="39">
    <w:abstractNumId w:val="37"/>
  </w:num>
  <w:num w:numId="40">
    <w:abstractNumId w:val="9"/>
  </w:num>
  <w:num w:numId="41">
    <w:abstractNumId w:val="8"/>
  </w:num>
  <w:num w:numId="42">
    <w:abstractNumId w:val="0"/>
  </w:num>
  <w:num w:numId="43">
    <w:abstractNumId w:val="41"/>
  </w:num>
  <w:num w:numId="44">
    <w:abstractNumId w:val="10"/>
  </w:num>
  <w:num w:numId="45">
    <w:abstractNumId w:val="2"/>
  </w:num>
  <w:num w:numId="46">
    <w:abstractNumId w:val="6"/>
  </w:num>
  <w:num w:numId="47">
    <w:abstractNumId w:val="45"/>
  </w:num>
  <w:num w:numId="48">
    <w:abstractNumId w:val="44"/>
  </w:num>
  <w:num w:numId="49">
    <w:abstractNumId w:val="36"/>
  </w:num>
  <w:num w:numId="50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5ADE"/>
    <w:rsid w:val="00061AA4"/>
    <w:rsid w:val="00086966"/>
    <w:rsid w:val="00097C80"/>
    <w:rsid w:val="001715FE"/>
    <w:rsid w:val="001755E0"/>
    <w:rsid w:val="00326465"/>
    <w:rsid w:val="004D3F38"/>
    <w:rsid w:val="004E2002"/>
    <w:rsid w:val="005F1D51"/>
    <w:rsid w:val="006154F7"/>
    <w:rsid w:val="006201E4"/>
    <w:rsid w:val="00677D71"/>
    <w:rsid w:val="00745026"/>
    <w:rsid w:val="007477FF"/>
    <w:rsid w:val="00771E15"/>
    <w:rsid w:val="007E1D25"/>
    <w:rsid w:val="0088641B"/>
    <w:rsid w:val="009D5ADE"/>
    <w:rsid w:val="00B3647D"/>
    <w:rsid w:val="00B8026E"/>
    <w:rsid w:val="00F642F3"/>
    <w:rsid w:val="00FA7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EAD9914-1DFF-44FC-A6A6-A864ECA047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6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1D51"/>
  </w:style>
  <w:style w:type="paragraph" w:styleId="1">
    <w:name w:val="heading 1"/>
    <w:basedOn w:val="a"/>
    <w:next w:val="a"/>
    <w:link w:val="10"/>
    <w:uiPriority w:val="9"/>
    <w:qFormat/>
    <w:rsid w:val="009D5ADE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Times New Roman" w:hAnsi="Arial" w:cs="Arial"/>
      <w:b/>
      <w:bCs/>
      <w:color w:val="000080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9D5ADE"/>
    <w:pPr>
      <w:keepNext/>
      <w:spacing w:line="120" w:lineRule="atLeast"/>
      <w:jc w:val="center"/>
      <w:outlineLvl w:val="1"/>
    </w:pPr>
    <w:rPr>
      <w:rFonts w:eastAsia="Arial Unicode MS"/>
      <w:b/>
      <w:bCs/>
      <w:sz w:val="26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D5ADE"/>
    <w:pPr>
      <w:jc w:val="left"/>
    </w:pPr>
    <w:rPr>
      <w:rFonts w:eastAsia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D5ADE"/>
    <w:pPr>
      <w:tabs>
        <w:tab w:val="center" w:pos="4677"/>
        <w:tab w:val="right" w:pos="9355"/>
      </w:tabs>
      <w:jc w:val="left"/>
    </w:pPr>
    <w:rPr>
      <w:rFonts w:cstheme="minorBidi"/>
      <w:szCs w:val="22"/>
    </w:rPr>
  </w:style>
  <w:style w:type="character" w:customStyle="1" w:styleId="a5">
    <w:name w:val="Верхний колонтитул Знак"/>
    <w:basedOn w:val="a0"/>
    <w:link w:val="a4"/>
    <w:uiPriority w:val="99"/>
    <w:rsid w:val="009D5ADE"/>
    <w:rPr>
      <w:rFonts w:cstheme="minorBidi"/>
      <w:szCs w:val="22"/>
    </w:rPr>
  </w:style>
  <w:style w:type="paragraph" w:styleId="a6">
    <w:name w:val="footer"/>
    <w:basedOn w:val="a"/>
    <w:link w:val="a7"/>
    <w:uiPriority w:val="99"/>
    <w:unhideWhenUsed/>
    <w:rsid w:val="009D5ADE"/>
    <w:pPr>
      <w:tabs>
        <w:tab w:val="center" w:pos="4677"/>
        <w:tab w:val="right" w:pos="9355"/>
      </w:tabs>
      <w:jc w:val="left"/>
    </w:pPr>
    <w:rPr>
      <w:rFonts w:cstheme="minorBidi"/>
      <w:szCs w:val="22"/>
    </w:rPr>
  </w:style>
  <w:style w:type="character" w:customStyle="1" w:styleId="a7">
    <w:name w:val="Нижний колонтитул Знак"/>
    <w:basedOn w:val="a0"/>
    <w:link w:val="a6"/>
    <w:uiPriority w:val="99"/>
    <w:rsid w:val="009D5ADE"/>
    <w:rPr>
      <w:rFonts w:cstheme="minorBidi"/>
      <w:szCs w:val="22"/>
    </w:rPr>
  </w:style>
  <w:style w:type="character" w:styleId="a8">
    <w:name w:val="page number"/>
    <w:basedOn w:val="a0"/>
    <w:rsid w:val="009D5ADE"/>
  </w:style>
  <w:style w:type="character" w:customStyle="1" w:styleId="10">
    <w:name w:val="Заголовок 1 Знак"/>
    <w:basedOn w:val="a0"/>
    <w:link w:val="1"/>
    <w:uiPriority w:val="9"/>
    <w:rsid w:val="009D5ADE"/>
    <w:rPr>
      <w:rFonts w:ascii="Arial" w:eastAsia="Times New Roman" w:hAnsi="Arial" w:cs="Arial"/>
      <w:b/>
      <w:bCs/>
      <w:color w:val="000080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9D5ADE"/>
    <w:rPr>
      <w:rFonts w:eastAsia="Arial Unicode MS"/>
      <w:b/>
      <w:bCs/>
      <w:sz w:val="26"/>
      <w:szCs w:val="24"/>
      <w:lang w:val="x-none" w:eastAsia="x-none"/>
    </w:rPr>
  </w:style>
  <w:style w:type="paragraph" w:styleId="a9">
    <w:name w:val="No Spacing"/>
    <w:uiPriority w:val="1"/>
    <w:qFormat/>
    <w:rsid w:val="009D5ADE"/>
    <w:pPr>
      <w:jc w:val="left"/>
    </w:pPr>
    <w:rPr>
      <w:rFonts w:asciiTheme="minorHAnsi" w:eastAsiaTheme="minorEastAsia" w:hAnsiTheme="minorHAnsi" w:cstheme="minorBidi"/>
      <w:sz w:val="22"/>
      <w:szCs w:val="22"/>
      <w:lang w:eastAsia="ru-RU"/>
    </w:rPr>
  </w:style>
  <w:style w:type="paragraph" w:customStyle="1" w:styleId="aa">
    <w:name w:val="Нормальный (таблица)"/>
    <w:basedOn w:val="a"/>
    <w:next w:val="a"/>
    <w:uiPriority w:val="99"/>
    <w:rsid w:val="009D5ADE"/>
    <w:pPr>
      <w:widowControl w:val="0"/>
      <w:autoSpaceDE w:val="0"/>
      <w:autoSpaceDN w:val="0"/>
      <w:adjustRightInd w:val="0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ab">
    <w:name w:val="Прижатый влево"/>
    <w:basedOn w:val="a"/>
    <w:next w:val="a"/>
    <w:uiPriority w:val="99"/>
    <w:rsid w:val="009D5ADE"/>
    <w:pPr>
      <w:widowControl w:val="0"/>
      <w:autoSpaceDE w:val="0"/>
      <w:autoSpaceDN w:val="0"/>
      <w:adjustRightInd w:val="0"/>
      <w:jc w:val="left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unhideWhenUsed/>
    <w:rsid w:val="009D5ADE"/>
    <w:pPr>
      <w:jc w:val="left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rsid w:val="009D5ADE"/>
    <w:rPr>
      <w:rFonts w:ascii="Segoe UI" w:hAnsi="Segoe UI" w:cs="Segoe UI"/>
      <w:sz w:val="18"/>
      <w:szCs w:val="18"/>
    </w:rPr>
  </w:style>
  <w:style w:type="paragraph" w:styleId="ae">
    <w:name w:val="List Paragraph"/>
    <w:basedOn w:val="a"/>
    <w:uiPriority w:val="34"/>
    <w:qFormat/>
    <w:rsid w:val="009D5ADE"/>
    <w:pPr>
      <w:ind w:left="720"/>
      <w:contextualSpacing/>
      <w:jc w:val="left"/>
    </w:pPr>
    <w:rPr>
      <w:rFonts w:cstheme="minorBidi"/>
      <w:szCs w:val="22"/>
    </w:rPr>
  </w:style>
  <w:style w:type="character" w:styleId="af">
    <w:name w:val="Hyperlink"/>
    <w:basedOn w:val="a0"/>
    <w:uiPriority w:val="99"/>
    <w:unhideWhenUsed/>
    <w:rsid w:val="009D5ADE"/>
    <w:rPr>
      <w:color w:val="0563C1" w:themeColor="hyperlink"/>
      <w:u w:val="single"/>
    </w:rPr>
  </w:style>
  <w:style w:type="paragraph" w:customStyle="1" w:styleId="11">
    <w:name w:val="Абзац списка1"/>
    <w:basedOn w:val="a"/>
    <w:uiPriority w:val="34"/>
    <w:qFormat/>
    <w:rsid w:val="009D5ADE"/>
    <w:pPr>
      <w:ind w:left="720"/>
      <w:contextualSpacing/>
      <w:jc w:val="left"/>
    </w:pPr>
    <w:rPr>
      <w:rFonts w:eastAsia="Times New Roman"/>
      <w:sz w:val="24"/>
      <w:szCs w:val="24"/>
      <w:lang w:eastAsia="ru-RU"/>
    </w:rPr>
  </w:style>
  <w:style w:type="numbering" w:customStyle="1" w:styleId="12">
    <w:name w:val="Нет списка1"/>
    <w:next w:val="a2"/>
    <w:uiPriority w:val="99"/>
    <w:semiHidden/>
    <w:rsid w:val="009D5ADE"/>
  </w:style>
  <w:style w:type="table" w:customStyle="1" w:styleId="13">
    <w:name w:val="Сетка таблицы1"/>
    <w:basedOn w:val="a1"/>
    <w:next w:val="a3"/>
    <w:uiPriority w:val="39"/>
    <w:rsid w:val="009D5ADE"/>
    <w:pPr>
      <w:jc w:val="left"/>
    </w:pPr>
    <w:rPr>
      <w:rFonts w:eastAsia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o-List1">
    <w:name w:val="Pro-List #1"/>
    <w:basedOn w:val="a"/>
    <w:link w:val="Pro-List10"/>
    <w:rsid w:val="009D5ADE"/>
    <w:pPr>
      <w:tabs>
        <w:tab w:val="left" w:pos="1134"/>
      </w:tabs>
      <w:spacing w:before="180" w:line="288" w:lineRule="auto"/>
      <w:ind w:left="1134" w:hanging="295"/>
    </w:pPr>
    <w:rPr>
      <w:rFonts w:ascii="Georgia" w:eastAsia="Times New Roman" w:hAnsi="Georgia"/>
      <w:sz w:val="24"/>
      <w:szCs w:val="24"/>
      <w:lang w:eastAsia="ru-RU"/>
    </w:rPr>
  </w:style>
  <w:style w:type="character" w:customStyle="1" w:styleId="Pro-List10">
    <w:name w:val="Pro-List #1 Знак"/>
    <w:link w:val="Pro-List1"/>
    <w:rsid w:val="009D5ADE"/>
    <w:rPr>
      <w:rFonts w:ascii="Georgia" w:eastAsia="Times New Roman" w:hAnsi="Georgia"/>
      <w:sz w:val="24"/>
      <w:szCs w:val="24"/>
      <w:lang w:eastAsia="ru-RU"/>
    </w:rPr>
  </w:style>
  <w:style w:type="character" w:customStyle="1" w:styleId="TextNPA">
    <w:name w:val="Text NPA"/>
    <w:rsid w:val="009D5ADE"/>
    <w:rPr>
      <w:rFonts w:ascii="Courier New" w:hAnsi="Courier New"/>
    </w:rPr>
  </w:style>
  <w:style w:type="paragraph" w:customStyle="1" w:styleId="ConsPlusNormal">
    <w:name w:val="ConsPlusNormal"/>
    <w:rsid w:val="009D5ADE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3">
    <w:name w:val="Body Text 3"/>
    <w:basedOn w:val="a"/>
    <w:link w:val="30"/>
    <w:rsid w:val="009D5ADE"/>
    <w:pPr>
      <w:jc w:val="right"/>
    </w:pPr>
    <w:rPr>
      <w:rFonts w:eastAsia="Times New Roman"/>
      <w:b/>
      <w:color w:val="808080"/>
      <w:sz w:val="32"/>
      <w:szCs w:val="32"/>
      <w:lang w:eastAsia="ru-RU"/>
    </w:rPr>
  </w:style>
  <w:style w:type="character" w:customStyle="1" w:styleId="30">
    <w:name w:val="Основной текст 3 Знак"/>
    <w:basedOn w:val="a0"/>
    <w:link w:val="3"/>
    <w:rsid w:val="009D5ADE"/>
    <w:rPr>
      <w:rFonts w:eastAsia="Times New Roman"/>
      <w:b/>
      <w:color w:val="808080"/>
      <w:sz w:val="32"/>
      <w:szCs w:val="32"/>
      <w:lang w:eastAsia="ru-RU"/>
    </w:rPr>
  </w:style>
  <w:style w:type="paragraph" w:customStyle="1" w:styleId="af0">
    <w:name w:val="Знак Знак Знак Знак"/>
    <w:basedOn w:val="a"/>
    <w:rsid w:val="009D5ADE"/>
    <w:pPr>
      <w:jc w:val="lef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1">
    <w:name w:val="Знак"/>
    <w:basedOn w:val="a"/>
    <w:rsid w:val="009D5ADE"/>
    <w:pPr>
      <w:jc w:val="left"/>
    </w:pPr>
    <w:rPr>
      <w:rFonts w:ascii="Verdana" w:eastAsia="Times New Roman" w:hAnsi="Verdana" w:cs="Verdana"/>
      <w:sz w:val="20"/>
      <w:szCs w:val="20"/>
      <w:lang w:val="en-US"/>
    </w:rPr>
  </w:style>
  <w:style w:type="paragraph" w:styleId="af2">
    <w:name w:val="Body Text"/>
    <w:basedOn w:val="a"/>
    <w:link w:val="af3"/>
    <w:rsid w:val="009D5ADE"/>
    <w:pPr>
      <w:spacing w:after="120"/>
      <w:jc w:val="left"/>
    </w:pPr>
    <w:rPr>
      <w:rFonts w:eastAsia="Times New Roman"/>
      <w:sz w:val="20"/>
      <w:szCs w:val="20"/>
      <w:lang w:eastAsia="ru-RU"/>
    </w:rPr>
  </w:style>
  <w:style w:type="character" w:customStyle="1" w:styleId="af3">
    <w:name w:val="Основной текст Знак"/>
    <w:basedOn w:val="a0"/>
    <w:link w:val="af2"/>
    <w:rsid w:val="009D5ADE"/>
    <w:rPr>
      <w:rFonts w:eastAsia="Times New Roman"/>
      <w:sz w:val="20"/>
      <w:szCs w:val="20"/>
      <w:lang w:eastAsia="ru-RU"/>
    </w:rPr>
  </w:style>
  <w:style w:type="character" w:customStyle="1" w:styleId="af4">
    <w:name w:val="Гипертекстовая ссылка"/>
    <w:rsid w:val="009D5ADE"/>
    <w:rPr>
      <w:color w:val="008000"/>
    </w:rPr>
  </w:style>
  <w:style w:type="character" w:styleId="af5">
    <w:name w:val="Strong"/>
    <w:uiPriority w:val="22"/>
    <w:qFormat/>
    <w:rsid w:val="009D5ADE"/>
    <w:rPr>
      <w:b/>
      <w:bCs/>
    </w:rPr>
  </w:style>
  <w:style w:type="paragraph" w:customStyle="1" w:styleId="consplusnonformat">
    <w:name w:val="consplusnonformat"/>
    <w:basedOn w:val="a"/>
    <w:rsid w:val="009D5ADE"/>
    <w:pPr>
      <w:spacing w:before="100" w:beforeAutospacing="1" w:after="100" w:afterAutospacing="1"/>
      <w:jc w:val="left"/>
    </w:pPr>
    <w:rPr>
      <w:rFonts w:eastAsia="Times New Roman"/>
      <w:sz w:val="18"/>
      <w:szCs w:val="18"/>
      <w:lang w:eastAsia="ru-RU"/>
    </w:rPr>
  </w:style>
  <w:style w:type="character" w:customStyle="1" w:styleId="apple-converted-space">
    <w:name w:val="apple-converted-space"/>
    <w:rsid w:val="009D5ADE"/>
  </w:style>
  <w:style w:type="character" w:customStyle="1" w:styleId="14">
    <w:name w:val="Заголовок Знак1"/>
    <w:link w:val="af6"/>
    <w:uiPriority w:val="10"/>
    <w:rsid w:val="009D5ADE"/>
    <w:rPr>
      <w:rFonts w:ascii="Calibri Light" w:eastAsia="PMingLiU" w:hAnsi="Calibri Light"/>
      <w:spacing w:val="-10"/>
      <w:kern w:val="28"/>
      <w:sz w:val="56"/>
      <w:szCs w:val="56"/>
      <w:lang w:eastAsia="zh-TW"/>
    </w:rPr>
  </w:style>
  <w:style w:type="paragraph" w:styleId="af7">
    <w:name w:val="Normal (Web)"/>
    <w:basedOn w:val="a"/>
    <w:uiPriority w:val="99"/>
    <w:rsid w:val="009D5ADE"/>
    <w:pPr>
      <w:spacing w:before="100" w:beforeAutospacing="1" w:after="100" w:afterAutospacing="1"/>
      <w:jc w:val="left"/>
    </w:pPr>
    <w:rPr>
      <w:rFonts w:eastAsia="Times New Roman"/>
      <w:sz w:val="24"/>
      <w:szCs w:val="24"/>
      <w:lang w:eastAsia="ru-RU"/>
    </w:rPr>
  </w:style>
  <w:style w:type="table" w:customStyle="1" w:styleId="110">
    <w:name w:val="Сетка таблицы11"/>
    <w:basedOn w:val="a1"/>
    <w:next w:val="a3"/>
    <w:uiPriority w:val="39"/>
    <w:rsid w:val="009D5ADE"/>
    <w:pPr>
      <w:jc w:val="left"/>
    </w:pPr>
    <w:rPr>
      <w:rFonts w:ascii="Calibri" w:eastAsia="PMingLiU" w:hAnsi="Calibri" w:cs="Arial"/>
      <w:sz w:val="22"/>
      <w:szCs w:val="22"/>
      <w:lang w:eastAsia="zh-T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3"/>
    <w:uiPriority w:val="39"/>
    <w:rsid w:val="009D5ADE"/>
    <w:pPr>
      <w:jc w:val="left"/>
    </w:pPr>
    <w:rPr>
      <w:rFonts w:ascii="Calibri" w:eastAsia="PMingLiU" w:hAnsi="Calibri" w:cs="Arial"/>
      <w:sz w:val="22"/>
      <w:szCs w:val="22"/>
      <w:lang w:eastAsia="zh-T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3"/>
    <w:uiPriority w:val="39"/>
    <w:rsid w:val="009D5ADE"/>
    <w:pPr>
      <w:jc w:val="left"/>
    </w:pPr>
    <w:rPr>
      <w:rFonts w:ascii="Calibri" w:eastAsia="PMingLiU" w:hAnsi="Calibri" w:cs="Arial"/>
      <w:sz w:val="22"/>
      <w:szCs w:val="22"/>
      <w:lang w:eastAsia="zh-T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3"/>
    <w:rsid w:val="009D5ADE"/>
    <w:pPr>
      <w:jc w:val="left"/>
    </w:pPr>
    <w:rPr>
      <w:rFonts w:eastAsia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Document Map"/>
    <w:basedOn w:val="a"/>
    <w:link w:val="af9"/>
    <w:uiPriority w:val="99"/>
    <w:unhideWhenUsed/>
    <w:rsid w:val="009D5ADE"/>
    <w:pPr>
      <w:jc w:val="left"/>
    </w:pPr>
    <w:rPr>
      <w:rFonts w:ascii="Tahoma" w:eastAsia="Times New Roman" w:hAnsi="Tahoma" w:cs="Tahoma"/>
      <w:sz w:val="16"/>
      <w:szCs w:val="16"/>
      <w:lang w:eastAsia="zh-TW"/>
    </w:rPr>
  </w:style>
  <w:style w:type="character" w:customStyle="1" w:styleId="af9">
    <w:name w:val="Схема документа Знак"/>
    <w:basedOn w:val="a0"/>
    <w:link w:val="af8"/>
    <w:uiPriority w:val="99"/>
    <w:rsid w:val="009D5ADE"/>
    <w:rPr>
      <w:rFonts w:ascii="Tahoma" w:eastAsia="Times New Roman" w:hAnsi="Tahoma" w:cs="Tahoma"/>
      <w:sz w:val="16"/>
      <w:szCs w:val="16"/>
      <w:lang w:eastAsia="zh-TW"/>
    </w:rPr>
  </w:style>
  <w:style w:type="paragraph" w:styleId="afa">
    <w:name w:val="footnote text"/>
    <w:basedOn w:val="a"/>
    <w:link w:val="afb"/>
    <w:uiPriority w:val="99"/>
    <w:unhideWhenUsed/>
    <w:rsid w:val="009D5ADE"/>
    <w:pPr>
      <w:jc w:val="left"/>
    </w:pPr>
    <w:rPr>
      <w:rFonts w:ascii="Calibri" w:eastAsia="Times New Roman" w:hAnsi="Calibri"/>
      <w:sz w:val="20"/>
      <w:szCs w:val="20"/>
      <w:lang w:eastAsia="zh-TW"/>
    </w:rPr>
  </w:style>
  <w:style w:type="character" w:customStyle="1" w:styleId="afb">
    <w:name w:val="Текст сноски Знак"/>
    <w:basedOn w:val="a0"/>
    <w:link w:val="afa"/>
    <w:uiPriority w:val="99"/>
    <w:rsid w:val="009D5ADE"/>
    <w:rPr>
      <w:rFonts w:ascii="Calibri" w:eastAsia="Times New Roman" w:hAnsi="Calibri"/>
      <w:sz w:val="20"/>
      <w:szCs w:val="20"/>
      <w:lang w:eastAsia="zh-TW"/>
    </w:rPr>
  </w:style>
  <w:style w:type="character" w:styleId="afc">
    <w:name w:val="footnote reference"/>
    <w:uiPriority w:val="99"/>
    <w:unhideWhenUsed/>
    <w:rsid w:val="009D5ADE"/>
    <w:rPr>
      <w:vertAlign w:val="superscript"/>
    </w:rPr>
  </w:style>
  <w:style w:type="character" w:styleId="afd">
    <w:name w:val="annotation reference"/>
    <w:uiPriority w:val="99"/>
    <w:unhideWhenUsed/>
    <w:rsid w:val="009D5ADE"/>
    <w:rPr>
      <w:sz w:val="16"/>
      <w:szCs w:val="16"/>
    </w:rPr>
  </w:style>
  <w:style w:type="paragraph" w:styleId="afe">
    <w:name w:val="annotation text"/>
    <w:basedOn w:val="a"/>
    <w:link w:val="aff"/>
    <w:uiPriority w:val="99"/>
    <w:unhideWhenUsed/>
    <w:rsid w:val="009D5ADE"/>
    <w:pPr>
      <w:spacing w:after="160"/>
      <w:jc w:val="left"/>
    </w:pPr>
    <w:rPr>
      <w:rFonts w:ascii="Calibri" w:eastAsia="Times New Roman" w:hAnsi="Calibri"/>
      <w:sz w:val="20"/>
      <w:szCs w:val="20"/>
      <w:lang w:eastAsia="zh-TW"/>
    </w:rPr>
  </w:style>
  <w:style w:type="character" w:customStyle="1" w:styleId="aff">
    <w:name w:val="Текст примечания Знак"/>
    <w:basedOn w:val="a0"/>
    <w:link w:val="afe"/>
    <w:uiPriority w:val="99"/>
    <w:rsid w:val="009D5ADE"/>
    <w:rPr>
      <w:rFonts w:ascii="Calibri" w:eastAsia="Times New Roman" w:hAnsi="Calibri"/>
      <w:sz w:val="20"/>
      <w:szCs w:val="20"/>
      <w:lang w:eastAsia="zh-TW"/>
    </w:rPr>
  </w:style>
  <w:style w:type="paragraph" w:styleId="aff0">
    <w:name w:val="annotation subject"/>
    <w:basedOn w:val="afe"/>
    <w:next w:val="afe"/>
    <w:link w:val="aff1"/>
    <w:uiPriority w:val="99"/>
    <w:unhideWhenUsed/>
    <w:rsid w:val="009D5ADE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rsid w:val="009D5ADE"/>
    <w:rPr>
      <w:rFonts w:ascii="Calibri" w:eastAsia="Times New Roman" w:hAnsi="Calibri"/>
      <w:b/>
      <w:bCs/>
      <w:sz w:val="20"/>
      <w:szCs w:val="20"/>
      <w:lang w:eastAsia="zh-TW"/>
    </w:rPr>
  </w:style>
  <w:style w:type="paragraph" w:styleId="aff2">
    <w:name w:val="Revision"/>
    <w:hidden/>
    <w:uiPriority w:val="99"/>
    <w:semiHidden/>
    <w:rsid w:val="009D5ADE"/>
    <w:pPr>
      <w:jc w:val="left"/>
    </w:pPr>
    <w:rPr>
      <w:rFonts w:ascii="Calibri" w:eastAsia="Times New Roman" w:hAnsi="Calibri"/>
      <w:sz w:val="22"/>
      <w:szCs w:val="22"/>
      <w:lang w:eastAsia="zh-TW"/>
    </w:rPr>
  </w:style>
  <w:style w:type="paragraph" w:styleId="af6">
    <w:name w:val="Title"/>
    <w:basedOn w:val="a"/>
    <w:next w:val="a"/>
    <w:link w:val="14"/>
    <w:uiPriority w:val="10"/>
    <w:qFormat/>
    <w:rsid w:val="009D5ADE"/>
    <w:pPr>
      <w:contextualSpacing/>
      <w:jc w:val="left"/>
    </w:pPr>
    <w:rPr>
      <w:rFonts w:ascii="Calibri Light" w:eastAsia="PMingLiU" w:hAnsi="Calibri Light"/>
      <w:spacing w:val="-10"/>
      <w:kern w:val="28"/>
      <w:sz w:val="56"/>
      <w:szCs w:val="56"/>
      <w:lang w:eastAsia="zh-TW"/>
    </w:rPr>
  </w:style>
  <w:style w:type="character" w:customStyle="1" w:styleId="aff3">
    <w:name w:val="Заголовок Знак"/>
    <w:basedOn w:val="a0"/>
    <w:uiPriority w:val="10"/>
    <w:rsid w:val="009D5AD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22">
    <w:name w:val="Знак2 Знак Знак Знак"/>
    <w:basedOn w:val="a"/>
    <w:rsid w:val="009D5ADE"/>
    <w:pPr>
      <w:tabs>
        <w:tab w:val="num" w:pos="1287"/>
      </w:tabs>
      <w:spacing w:after="160" w:line="240" w:lineRule="exact"/>
      <w:ind w:left="1287" w:hanging="360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0A9695-CAE7-4301-8A5C-E3E9BE7974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566</Words>
  <Characters>3228</Characters>
  <Application>Microsoft Office Word</Application>
  <DocSecurity>0</DocSecurity>
  <Lines>26</Lines>
  <Paragraphs>7</Paragraphs>
  <ScaleCrop>false</ScaleCrop>
  <Company/>
  <LinksUpToDate>false</LinksUpToDate>
  <CharactersWithSpaces>3787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Жиркова Анастасия Алексеевна</dc:creator>
  <cp:keywords/>
  <dc:description/>
  <cp:lastModifiedBy>Тертышникова Екатерина Геннадьевна</cp:lastModifiedBy>
  <cp:revision>2</cp:revision>
  <cp:lastPrinted>2021-12-30T05:29:00Z</cp:lastPrinted>
  <dcterms:created xsi:type="dcterms:W3CDTF">2022-01-14T09:39:00Z</dcterms:created>
  <dcterms:modified xsi:type="dcterms:W3CDTF">2022-01-14T09:39:00Z</dcterms:modified>
</cp:coreProperties>
</file>