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614" w:rsidRDefault="00AD4614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AD4614" w:rsidRDefault="00AD4614" w:rsidP="00656C1A">
      <w:pPr>
        <w:spacing w:line="120" w:lineRule="atLeast"/>
        <w:jc w:val="center"/>
        <w:rPr>
          <w:sz w:val="24"/>
          <w:szCs w:val="24"/>
        </w:rPr>
      </w:pPr>
    </w:p>
    <w:p w:rsidR="00AD4614" w:rsidRPr="00852378" w:rsidRDefault="00AD4614" w:rsidP="00656C1A">
      <w:pPr>
        <w:spacing w:line="120" w:lineRule="atLeast"/>
        <w:jc w:val="center"/>
        <w:rPr>
          <w:sz w:val="10"/>
          <w:szCs w:val="10"/>
        </w:rPr>
      </w:pPr>
    </w:p>
    <w:p w:rsidR="00AD4614" w:rsidRDefault="00AD4614" w:rsidP="00656C1A">
      <w:pPr>
        <w:spacing w:line="120" w:lineRule="atLeast"/>
        <w:jc w:val="center"/>
        <w:rPr>
          <w:sz w:val="10"/>
          <w:szCs w:val="24"/>
        </w:rPr>
      </w:pPr>
    </w:p>
    <w:p w:rsidR="00AD4614" w:rsidRPr="005541F0" w:rsidRDefault="00AD461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D4614" w:rsidRDefault="00AD461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D4614" w:rsidRPr="005541F0" w:rsidRDefault="00AD461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D4614" w:rsidRPr="005649E4" w:rsidRDefault="00AD4614" w:rsidP="00656C1A">
      <w:pPr>
        <w:spacing w:line="120" w:lineRule="atLeast"/>
        <w:jc w:val="center"/>
        <w:rPr>
          <w:sz w:val="18"/>
          <w:szCs w:val="24"/>
        </w:rPr>
      </w:pPr>
    </w:p>
    <w:p w:rsidR="00AD4614" w:rsidRPr="00656C1A" w:rsidRDefault="00AD461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D4614" w:rsidRPr="005541F0" w:rsidRDefault="00AD4614" w:rsidP="00656C1A">
      <w:pPr>
        <w:spacing w:line="120" w:lineRule="atLeast"/>
        <w:jc w:val="center"/>
        <w:rPr>
          <w:sz w:val="18"/>
          <w:szCs w:val="24"/>
        </w:rPr>
      </w:pPr>
    </w:p>
    <w:p w:rsidR="00AD4614" w:rsidRPr="005541F0" w:rsidRDefault="00AD4614" w:rsidP="00656C1A">
      <w:pPr>
        <w:spacing w:line="120" w:lineRule="atLeast"/>
        <w:jc w:val="center"/>
        <w:rPr>
          <w:sz w:val="20"/>
          <w:szCs w:val="24"/>
        </w:rPr>
      </w:pPr>
    </w:p>
    <w:p w:rsidR="00AD4614" w:rsidRPr="00656C1A" w:rsidRDefault="00AD461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D4614" w:rsidRDefault="00AD4614" w:rsidP="00656C1A">
      <w:pPr>
        <w:spacing w:line="120" w:lineRule="atLeast"/>
        <w:jc w:val="center"/>
        <w:rPr>
          <w:sz w:val="30"/>
          <w:szCs w:val="24"/>
        </w:rPr>
      </w:pPr>
    </w:p>
    <w:p w:rsidR="00AD4614" w:rsidRPr="00656C1A" w:rsidRDefault="00AD4614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D461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D4614" w:rsidRPr="00F8214F" w:rsidRDefault="00AD461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D4614" w:rsidRPr="00F8214F" w:rsidRDefault="007A54D5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D4614" w:rsidRPr="00F8214F" w:rsidRDefault="00AD461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D4614" w:rsidRPr="00F8214F" w:rsidRDefault="007A54D5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AD4614" w:rsidRPr="00A63FB0" w:rsidRDefault="00AD461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D4614" w:rsidRPr="00A3761A" w:rsidRDefault="007A54D5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AD4614" w:rsidRPr="00F8214F" w:rsidRDefault="00AD461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D4614" w:rsidRPr="00F8214F" w:rsidRDefault="00AD461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D4614" w:rsidRPr="00AB4194" w:rsidRDefault="00AD461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D4614" w:rsidRPr="00F8214F" w:rsidRDefault="007A54D5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580</w:t>
            </w:r>
          </w:p>
        </w:tc>
      </w:tr>
    </w:tbl>
    <w:p w:rsidR="00AD4614" w:rsidRPr="00C725A6" w:rsidRDefault="00AD4614" w:rsidP="00C725A6">
      <w:pPr>
        <w:rPr>
          <w:rFonts w:cs="Times New Roman"/>
          <w:szCs w:val="28"/>
        </w:rPr>
      </w:pPr>
    </w:p>
    <w:p w:rsidR="00AD4614" w:rsidRDefault="00AD4614" w:rsidP="00AD4614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 внесении изменений </w:t>
      </w:r>
    </w:p>
    <w:p w:rsidR="00AD4614" w:rsidRDefault="00AD4614" w:rsidP="00AD4614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постановление Администрации </w:t>
      </w:r>
    </w:p>
    <w:p w:rsidR="00AD4614" w:rsidRDefault="00AD4614" w:rsidP="00AD4614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города от 15.12.2015 № 8741 </w:t>
      </w:r>
    </w:p>
    <w:p w:rsidR="00AD4614" w:rsidRDefault="00AD4614" w:rsidP="00AD4614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«Об утверждении муниципальной </w:t>
      </w:r>
    </w:p>
    <w:p w:rsidR="00AD4614" w:rsidRDefault="00AD4614" w:rsidP="00AD4614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программы «Развитие малого </w:t>
      </w:r>
    </w:p>
    <w:p w:rsidR="00AD4614" w:rsidRDefault="00AD4614" w:rsidP="00AD4614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и среднего предпринимательства </w:t>
      </w:r>
    </w:p>
    <w:p w:rsidR="00AD4614" w:rsidRDefault="00AD4614" w:rsidP="00AD4614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городе Сургуте на период </w:t>
      </w:r>
    </w:p>
    <w:p w:rsidR="00AD4614" w:rsidRDefault="00AD4614" w:rsidP="00AD4614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до 2030 года»</w:t>
      </w:r>
    </w:p>
    <w:p w:rsidR="00AD4614" w:rsidRDefault="00AD4614" w:rsidP="00AD4614">
      <w:pPr>
        <w:rPr>
          <w:rFonts w:eastAsia="Times New Roman"/>
          <w:szCs w:val="28"/>
          <w:lang w:eastAsia="ru-RU"/>
        </w:rPr>
      </w:pPr>
    </w:p>
    <w:p w:rsidR="00AD4614" w:rsidRDefault="00AD4614" w:rsidP="00AD4614">
      <w:pPr>
        <w:rPr>
          <w:rFonts w:eastAsia="Times New Roman"/>
          <w:szCs w:val="28"/>
          <w:lang w:eastAsia="ru-RU"/>
        </w:rPr>
      </w:pPr>
    </w:p>
    <w:p w:rsidR="00AD4614" w:rsidRDefault="00AD4614" w:rsidP="00F44404">
      <w:pPr>
        <w:ind w:firstLine="709"/>
        <w:jc w:val="both"/>
        <w:rPr>
          <w:rFonts w:eastAsia="Times New Roman"/>
          <w:szCs w:val="28"/>
          <w:lang w:eastAsia="ru-RU"/>
        </w:rPr>
      </w:pPr>
      <w:r w:rsidRPr="00A03A0E">
        <w:rPr>
          <w:rFonts w:eastAsia="Times New Roman"/>
          <w:spacing w:val="-2"/>
          <w:szCs w:val="20"/>
          <w:lang w:eastAsia="ru-RU"/>
        </w:rPr>
        <w:t>В соответствии со статьей 179 Бюджетного кодекса Российской Федерации,</w:t>
      </w:r>
      <w:r w:rsidRPr="00A03A0E">
        <w:rPr>
          <w:rFonts w:eastAsia="Times New Roman"/>
          <w:spacing w:val="-2"/>
          <w:szCs w:val="28"/>
          <w:lang w:eastAsia="ru-RU"/>
        </w:rPr>
        <w:t xml:space="preserve"> </w:t>
      </w:r>
      <w:r>
        <w:rPr>
          <w:rFonts w:eastAsia="Times New Roman"/>
          <w:spacing w:val="-4"/>
          <w:szCs w:val="28"/>
          <w:lang w:eastAsia="ru-RU"/>
        </w:rPr>
        <w:t>постановлением Администрации города от 17.07.2013 № 5159 «Об утверждении порядка принятия решений о разработке, формирования и реализации муници</w:t>
      </w:r>
      <w:r w:rsidR="00A03A0E">
        <w:rPr>
          <w:rFonts w:eastAsia="Times New Roman"/>
          <w:spacing w:val="-4"/>
          <w:szCs w:val="28"/>
          <w:lang w:eastAsia="ru-RU"/>
        </w:rPr>
        <w:t>-</w:t>
      </w:r>
      <w:r>
        <w:rPr>
          <w:rFonts w:eastAsia="Times New Roman"/>
          <w:spacing w:val="-4"/>
          <w:szCs w:val="28"/>
          <w:lang w:eastAsia="ru-RU"/>
        </w:rPr>
        <w:t>пальных программ городского округа Сургут Ханты-Мансийского автономного округа – Югры»,</w:t>
      </w:r>
      <w:r>
        <w:rPr>
          <w:rFonts w:eastAsia="Times New Roman"/>
          <w:szCs w:val="20"/>
          <w:lang w:eastAsia="ru-RU"/>
        </w:rPr>
        <w:t xml:space="preserve"> распоряжениями Администрации города от 31.08.2015 № 2153 «О разработке муниципальной программы </w:t>
      </w:r>
      <w:r>
        <w:rPr>
          <w:rFonts w:eastAsia="Times New Roman"/>
          <w:szCs w:val="28"/>
          <w:lang w:eastAsia="ru-RU"/>
        </w:rPr>
        <w:t xml:space="preserve">«Развитие малого и среднего </w:t>
      </w:r>
      <w:r w:rsidR="00A03A0E">
        <w:rPr>
          <w:rFonts w:eastAsia="Times New Roman"/>
          <w:szCs w:val="28"/>
          <w:lang w:eastAsia="ru-RU"/>
        </w:rPr>
        <w:t xml:space="preserve">                  </w:t>
      </w:r>
      <w:r w:rsidRPr="00F44404">
        <w:rPr>
          <w:rFonts w:eastAsia="Times New Roman"/>
          <w:spacing w:val="-4"/>
          <w:szCs w:val="28"/>
          <w:lang w:eastAsia="ru-RU"/>
        </w:rPr>
        <w:t xml:space="preserve">предпринимательства в городе Сургуте на период до 2030 года», </w:t>
      </w:r>
      <w:r w:rsidR="00F44404" w:rsidRPr="00F44404">
        <w:rPr>
          <w:spacing w:val="-4"/>
          <w:szCs w:val="28"/>
        </w:rPr>
        <w:t>распоряжениями</w:t>
      </w:r>
      <w:r w:rsidR="00F44404">
        <w:rPr>
          <w:szCs w:val="28"/>
        </w:rPr>
        <w:t xml:space="preserve"> Администрации города от 30.12.2005 № 3686 «Об утверждении Регламента                 </w:t>
      </w:r>
      <w:r w:rsidR="00F44404">
        <w:rPr>
          <w:spacing w:val="-6"/>
          <w:szCs w:val="28"/>
        </w:rPr>
        <w:t>Администрации города», от 21.04.2021 № 552 «О распределении отдельных полномочий</w:t>
      </w:r>
      <w:r w:rsidR="00F44404">
        <w:rPr>
          <w:szCs w:val="28"/>
        </w:rPr>
        <w:t xml:space="preserve"> Главы города между высшими должностными лицами Администрации               города»</w:t>
      </w:r>
      <w:r>
        <w:rPr>
          <w:rFonts w:eastAsia="Times New Roman"/>
          <w:szCs w:val="28"/>
          <w:lang w:eastAsia="ru-RU"/>
        </w:rPr>
        <w:t>:</w:t>
      </w:r>
    </w:p>
    <w:p w:rsidR="00AD4614" w:rsidRDefault="00AD4614" w:rsidP="00AD4614">
      <w:pPr>
        <w:ind w:firstLine="709"/>
        <w:jc w:val="both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 Внести в постановление Администрации города от 15.12.2015 № 8741 «Об утверждении муниципальной программы «Развитие малого и среднего </w:t>
      </w:r>
      <w:r w:rsidR="00A03A0E">
        <w:rPr>
          <w:rFonts w:eastAsia="Times New Roman"/>
          <w:szCs w:val="28"/>
          <w:lang w:eastAsia="ru-RU"/>
        </w:rPr>
        <w:t xml:space="preserve">     </w:t>
      </w:r>
      <w:r>
        <w:rPr>
          <w:rFonts w:eastAsia="Times New Roman"/>
          <w:szCs w:val="28"/>
          <w:lang w:eastAsia="ru-RU"/>
        </w:rPr>
        <w:t>предпринимательства в городе Сургуте на период до 2030 года» (с изменениями от 20.07.2016 № 5476, 05.10.2016 № 7389, 21.02.2017 № 1078, 02.10.2017 №</w:t>
      </w:r>
      <w:r w:rsidR="00A03A0E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8511, 29.12.2017 № 11799, 22.02.2018 № 1363, 07.03.2018 № 1531, 10.09.2018 № 6922, 25.02.2019 № 1296, 27.05.2019 № 3569, 30.01.2020 № 646, 10.08.2020 № 5426,  09.09.2020 № 6303, 28.10.2020 № 7716, 25.12.2020 № 9895, 10.02.2021 № 1019, 20.05.2021 № 3923, 10.09.2021 № 8081, 30.11.2021 № 10274) изменения, изложив приложения 1, 2, 3 к муниципальной программе «Развитие малого и среднего </w:t>
      </w:r>
      <w:r w:rsidRPr="00A03A0E">
        <w:rPr>
          <w:rFonts w:eastAsia="Times New Roman"/>
          <w:spacing w:val="-4"/>
          <w:szCs w:val="28"/>
          <w:lang w:eastAsia="ru-RU"/>
        </w:rPr>
        <w:t>предпринимательства в городе Сургуте на период до 2030 года» в новой редакции</w:t>
      </w:r>
      <w:r>
        <w:rPr>
          <w:rFonts w:eastAsia="Times New Roman"/>
          <w:szCs w:val="28"/>
          <w:lang w:eastAsia="ru-RU"/>
        </w:rPr>
        <w:t xml:space="preserve"> согласно приложениям 1, 2, 3 к настоящему постановлению соответственно.</w:t>
      </w:r>
    </w:p>
    <w:p w:rsidR="00AD4614" w:rsidRDefault="00AD4614" w:rsidP="00AD4614">
      <w:pPr>
        <w:pStyle w:val="a8"/>
        <w:shd w:val="clear" w:color="auto" w:fill="FFFFFF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 xml:space="preserve">2. Управлению массовых коммуникаций разместить настоящее постановление на официальном портале Администрации города: </w:t>
      </w:r>
      <w:r>
        <w:rPr>
          <w:rFonts w:ascii="Times New Roman" w:hAnsi="Times New Roman" w:cs="Times New Roman"/>
          <w:sz w:val="28"/>
          <w:szCs w:val="20"/>
          <w:lang w:val="en-US"/>
        </w:rPr>
        <w:t>www</w:t>
      </w:r>
      <w:r>
        <w:rPr>
          <w:rFonts w:ascii="Times New Roman" w:hAnsi="Times New Roman" w:cs="Times New Roman"/>
          <w:sz w:val="28"/>
          <w:szCs w:val="20"/>
        </w:rPr>
        <w:t>.</w:t>
      </w:r>
      <w:r>
        <w:rPr>
          <w:rFonts w:ascii="Times New Roman" w:hAnsi="Times New Roman" w:cs="Times New Roman"/>
          <w:sz w:val="28"/>
          <w:szCs w:val="20"/>
          <w:lang w:val="en-US"/>
        </w:rPr>
        <w:t>admsurgut</w:t>
      </w:r>
      <w:r>
        <w:rPr>
          <w:rFonts w:ascii="Times New Roman" w:hAnsi="Times New Roman" w:cs="Times New Roman"/>
          <w:sz w:val="28"/>
          <w:szCs w:val="20"/>
        </w:rPr>
        <w:t>.</w:t>
      </w:r>
      <w:r>
        <w:rPr>
          <w:rFonts w:ascii="Times New Roman" w:hAnsi="Times New Roman" w:cs="Times New Roman"/>
          <w:sz w:val="28"/>
          <w:szCs w:val="20"/>
          <w:lang w:val="en-US"/>
        </w:rPr>
        <w:t>ru</w:t>
      </w:r>
      <w:r>
        <w:rPr>
          <w:rFonts w:ascii="Times New Roman" w:hAnsi="Times New Roman" w:cs="Times New Roman"/>
          <w:sz w:val="28"/>
          <w:szCs w:val="20"/>
        </w:rPr>
        <w:t>.</w:t>
      </w:r>
    </w:p>
    <w:p w:rsidR="00AD4614" w:rsidRDefault="00AD4614" w:rsidP="00AD4614">
      <w:pPr>
        <w:pStyle w:val="a8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AD4614" w:rsidRDefault="00AD4614" w:rsidP="00AD4614">
      <w:pPr>
        <w:pStyle w:val="a8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4. Настоящее постановление вступает в силу после его официального   опубликования и распространяется на правоотношения, возникшие с 03.12.2021.</w:t>
      </w:r>
    </w:p>
    <w:p w:rsidR="00AD4614" w:rsidRDefault="00AD4614" w:rsidP="00AD4614">
      <w:pPr>
        <w:pStyle w:val="a8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5. Контроль за выполнением постановления возложить на заместителя Главы города, курирующего сферу экономики.</w:t>
      </w:r>
    </w:p>
    <w:p w:rsidR="00AD4614" w:rsidRDefault="00AD4614" w:rsidP="00AD4614">
      <w:pPr>
        <w:tabs>
          <w:tab w:val="left" w:pos="993"/>
        </w:tabs>
        <w:ind w:firstLine="567"/>
        <w:jc w:val="both"/>
        <w:rPr>
          <w:rFonts w:eastAsia="Times New Roman"/>
          <w:szCs w:val="28"/>
          <w:lang w:eastAsia="ru-RU"/>
        </w:rPr>
      </w:pPr>
    </w:p>
    <w:p w:rsidR="00AD4614" w:rsidRDefault="00AD4614" w:rsidP="00AD4614">
      <w:pPr>
        <w:tabs>
          <w:tab w:val="left" w:pos="993"/>
        </w:tabs>
        <w:ind w:firstLine="567"/>
        <w:jc w:val="both"/>
        <w:rPr>
          <w:rFonts w:eastAsia="Times New Roman"/>
          <w:szCs w:val="28"/>
          <w:lang w:eastAsia="ru-RU"/>
        </w:rPr>
      </w:pPr>
    </w:p>
    <w:p w:rsidR="00AD4614" w:rsidRDefault="00AD4614" w:rsidP="00AD4614">
      <w:pPr>
        <w:tabs>
          <w:tab w:val="left" w:pos="993"/>
        </w:tabs>
        <w:ind w:firstLine="567"/>
        <w:jc w:val="both"/>
        <w:rPr>
          <w:rFonts w:eastAsia="Times New Roman"/>
          <w:szCs w:val="28"/>
          <w:lang w:eastAsia="ru-RU"/>
        </w:rPr>
      </w:pPr>
    </w:p>
    <w:p w:rsidR="00F44404" w:rsidRDefault="00F44404" w:rsidP="00F44404">
      <w:pPr>
        <w:autoSpaceDE w:val="0"/>
        <w:autoSpaceDN w:val="0"/>
        <w:adjustRightInd w:val="0"/>
        <w:rPr>
          <w:color w:val="000000"/>
          <w:spacing w:val="-4"/>
          <w:szCs w:val="28"/>
        </w:rPr>
      </w:pPr>
      <w:r>
        <w:rPr>
          <w:bCs/>
          <w:szCs w:val="28"/>
        </w:rPr>
        <w:t xml:space="preserve">И.о. Главы города                                                                                  </w:t>
      </w:r>
      <w:r>
        <w:rPr>
          <w:color w:val="000000"/>
          <w:spacing w:val="-4"/>
          <w:szCs w:val="28"/>
        </w:rPr>
        <w:t xml:space="preserve">А.Н. Томазова </w:t>
      </w:r>
    </w:p>
    <w:p w:rsidR="00AD4614" w:rsidRDefault="00AD4614" w:rsidP="00AD4614">
      <w:pPr>
        <w:ind w:firstLine="142"/>
        <w:rPr>
          <w:rFonts w:eastAsia="Times New Roman"/>
          <w:szCs w:val="28"/>
          <w:lang w:eastAsia="ru-RU"/>
        </w:rPr>
      </w:pPr>
    </w:p>
    <w:p w:rsidR="00AD4614" w:rsidRDefault="00AD4614" w:rsidP="00AD4614">
      <w:pPr>
        <w:ind w:firstLine="142"/>
        <w:rPr>
          <w:rFonts w:eastAsia="Times New Roman"/>
          <w:szCs w:val="28"/>
          <w:lang w:eastAsia="ru-RU"/>
        </w:rPr>
      </w:pPr>
    </w:p>
    <w:sectPr w:rsidR="00AD4614" w:rsidSect="00AD4614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51D" w:rsidRDefault="006F551D" w:rsidP="006A432C">
      <w:r>
        <w:separator/>
      </w:r>
    </w:p>
  </w:endnote>
  <w:endnote w:type="continuationSeparator" w:id="0">
    <w:p w:rsidR="006F551D" w:rsidRDefault="006F551D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51D" w:rsidRDefault="006F551D" w:rsidP="006A432C">
      <w:r>
        <w:separator/>
      </w:r>
    </w:p>
  </w:footnote>
  <w:footnote w:type="continuationSeparator" w:id="0">
    <w:p w:rsidR="006F551D" w:rsidRDefault="006F551D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743482"/>
      <w:docPartObj>
        <w:docPartGallery w:val="Page Numbers (Top of Page)"/>
        <w:docPartUnique/>
      </w:docPartObj>
    </w:sdtPr>
    <w:sdtEndPr/>
    <w:sdtContent>
      <w:p w:rsidR="00A03A0E" w:rsidRDefault="00A03A0E">
        <w:pPr>
          <w:pStyle w:val="a3"/>
          <w:jc w:val="center"/>
        </w:pPr>
        <w:r w:rsidRPr="00A03A0E">
          <w:rPr>
            <w:sz w:val="20"/>
            <w:szCs w:val="20"/>
          </w:rPr>
          <w:fldChar w:fldCharType="begin"/>
        </w:r>
        <w:r w:rsidRPr="00A03A0E">
          <w:rPr>
            <w:sz w:val="20"/>
            <w:szCs w:val="20"/>
          </w:rPr>
          <w:instrText>PAGE   \* MERGEFORMAT</w:instrText>
        </w:r>
        <w:r w:rsidRPr="00A03A0E">
          <w:rPr>
            <w:sz w:val="20"/>
            <w:szCs w:val="20"/>
          </w:rPr>
          <w:fldChar w:fldCharType="separate"/>
        </w:r>
        <w:r w:rsidR="007A54D5">
          <w:rPr>
            <w:noProof/>
            <w:sz w:val="20"/>
            <w:szCs w:val="20"/>
          </w:rPr>
          <w:t>2</w:t>
        </w:r>
        <w:r w:rsidRPr="00A03A0E">
          <w:rPr>
            <w:sz w:val="20"/>
            <w:szCs w:val="20"/>
          </w:rPr>
          <w:fldChar w:fldCharType="end"/>
        </w:r>
      </w:p>
    </w:sdtContent>
  </w:sdt>
  <w:p w:rsidR="006A432C" w:rsidRDefault="006A43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C1BC8"/>
    <w:multiLevelType w:val="multilevel"/>
    <w:tmpl w:val="F1E8D62C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14"/>
    <w:rsid w:val="000B3285"/>
    <w:rsid w:val="00226A5C"/>
    <w:rsid w:val="00243839"/>
    <w:rsid w:val="002611CD"/>
    <w:rsid w:val="00284162"/>
    <w:rsid w:val="004E4C5A"/>
    <w:rsid w:val="00582D6D"/>
    <w:rsid w:val="005B338E"/>
    <w:rsid w:val="006A432C"/>
    <w:rsid w:val="006A73EC"/>
    <w:rsid w:val="006E1FA4"/>
    <w:rsid w:val="006F551D"/>
    <w:rsid w:val="007A54D5"/>
    <w:rsid w:val="007C1DBA"/>
    <w:rsid w:val="00A03A0E"/>
    <w:rsid w:val="00A677BD"/>
    <w:rsid w:val="00AD4614"/>
    <w:rsid w:val="00C26159"/>
    <w:rsid w:val="00E03784"/>
    <w:rsid w:val="00F04405"/>
    <w:rsid w:val="00F4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AD4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D4614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2216</Characters>
  <Application>Microsoft Office Word</Application>
  <DocSecurity>0</DocSecurity>
  <Lines>18</Lines>
  <Paragraphs>5</Paragraphs>
  <ScaleCrop>false</ScaleCrop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2022-02-08T08:23:00Z</dcterms:created>
  <dcterms:modified xsi:type="dcterms:W3CDTF">2022-02-08T08:23:00Z</dcterms:modified>
</cp:coreProperties>
</file>