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0DE" w:rsidRDefault="001C50DE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1C50DE" w:rsidRDefault="001C50DE" w:rsidP="00656C1A">
      <w:pPr>
        <w:spacing w:line="120" w:lineRule="atLeast"/>
        <w:jc w:val="center"/>
        <w:rPr>
          <w:sz w:val="24"/>
          <w:szCs w:val="24"/>
        </w:rPr>
      </w:pPr>
    </w:p>
    <w:p w:rsidR="001C50DE" w:rsidRPr="00852378" w:rsidRDefault="001C50DE" w:rsidP="00656C1A">
      <w:pPr>
        <w:spacing w:line="120" w:lineRule="atLeast"/>
        <w:jc w:val="center"/>
        <w:rPr>
          <w:sz w:val="10"/>
          <w:szCs w:val="10"/>
        </w:rPr>
      </w:pPr>
    </w:p>
    <w:p w:rsidR="001C50DE" w:rsidRDefault="001C50DE" w:rsidP="00656C1A">
      <w:pPr>
        <w:spacing w:line="120" w:lineRule="atLeast"/>
        <w:jc w:val="center"/>
        <w:rPr>
          <w:sz w:val="10"/>
          <w:szCs w:val="24"/>
        </w:rPr>
      </w:pPr>
    </w:p>
    <w:p w:rsidR="001C50DE" w:rsidRPr="005541F0" w:rsidRDefault="001C50D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C50DE" w:rsidRDefault="001C50D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C50DE" w:rsidRPr="005541F0" w:rsidRDefault="001C50D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C50DE" w:rsidRPr="005649E4" w:rsidRDefault="001C50DE" w:rsidP="00656C1A">
      <w:pPr>
        <w:spacing w:line="120" w:lineRule="atLeast"/>
        <w:jc w:val="center"/>
        <w:rPr>
          <w:sz w:val="18"/>
          <w:szCs w:val="24"/>
        </w:rPr>
      </w:pPr>
    </w:p>
    <w:p w:rsidR="001C50DE" w:rsidRPr="00656C1A" w:rsidRDefault="001C50D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C50DE" w:rsidRPr="005541F0" w:rsidRDefault="001C50DE" w:rsidP="00656C1A">
      <w:pPr>
        <w:spacing w:line="120" w:lineRule="atLeast"/>
        <w:jc w:val="center"/>
        <w:rPr>
          <w:sz w:val="18"/>
          <w:szCs w:val="24"/>
        </w:rPr>
      </w:pPr>
    </w:p>
    <w:p w:rsidR="001C50DE" w:rsidRPr="005541F0" w:rsidRDefault="001C50DE" w:rsidP="00656C1A">
      <w:pPr>
        <w:spacing w:line="120" w:lineRule="atLeast"/>
        <w:jc w:val="center"/>
        <w:rPr>
          <w:sz w:val="20"/>
          <w:szCs w:val="24"/>
        </w:rPr>
      </w:pPr>
    </w:p>
    <w:p w:rsidR="001C50DE" w:rsidRPr="00656C1A" w:rsidRDefault="001C50DE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1C50DE" w:rsidRDefault="001C50DE" w:rsidP="00656C1A">
      <w:pPr>
        <w:spacing w:line="120" w:lineRule="atLeast"/>
        <w:jc w:val="center"/>
        <w:rPr>
          <w:sz w:val="30"/>
          <w:szCs w:val="24"/>
        </w:rPr>
      </w:pPr>
    </w:p>
    <w:p w:rsidR="001C50DE" w:rsidRPr="00656C1A" w:rsidRDefault="001C50DE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1C50DE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C50DE" w:rsidRPr="00F8214F" w:rsidRDefault="001C50D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C50DE" w:rsidRPr="00F8214F" w:rsidRDefault="00751C76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C50DE" w:rsidRPr="00F8214F" w:rsidRDefault="001C50D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C50DE" w:rsidRPr="00F8214F" w:rsidRDefault="00751C76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1C50DE" w:rsidRPr="00A63FB0" w:rsidRDefault="001C50D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C50DE" w:rsidRPr="00A3761A" w:rsidRDefault="00751C76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1C50DE" w:rsidRPr="00F8214F" w:rsidRDefault="001C50DE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1C50DE" w:rsidRPr="00F8214F" w:rsidRDefault="001C50DE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1C50DE" w:rsidRPr="00AB4194" w:rsidRDefault="001C50D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1C50DE" w:rsidRPr="00F8214F" w:rsidRDefault="00751C76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1432</w:t>
            </w:r>
          </w:p>
        </w:tc>
      </w:tr>
    </w:tbl>
    <w:p w:rsidR="001C50DE" w:rsidRPr="00C725A6" w:rsidRDefault="001C50DE" w:rsidP="00C725A6">
      <w:pPr>
        <w:rPr>
          <w:rFonts w:cs="Times New Roman"/>
          <w:szCs w:val="28"/>
        </w:rPr>
      </w:pPr>
    </w:p>
    <w:p w:rsidR="001C50DE" w:rsidRDefault="001C50DE" w:rsidP="001C50DE">
      <w:pPr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О внесении изменений </w:t>
      </w:r>
    </w:p>
    <w:p w:rsidR="001C50DE" w:rsidRDefault="001C50DE" w:rsidP="001C50DE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0"/>
          <w:lang w:eastAsia="ru-RU"/>
        </w:rPr>
        <w:t xml:space="preserve">в постановление </w:t>
      </w:r>
      <w:r>
        <w:rPr>
          <w:rFonts w:eastAsia="Times New Roman"/>
          <w:szCs w:val="24"/>
          <w:lang w:eastAsia="ru-RU"/>
        </w:rPr>
        <w:t xml:space="preserve">Администрации </w:t>
      </w:r>
    </w:p>
    <w:p w:rsidR="001C50DE" w:rsidRDefault="001C50DE" w:rsidP="001C50DE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города от 13.12.2013 № 8992 </w:t>
      </w:r>
    </w:p>
    <w:p w:rsidR="001C50DE" w:rsidRPr="00BE3096" w:rsidRDefault="001C50DE" w:rsidP="001C50DE">
      <w:pPr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4"/>
          <w:lang w:eastAsia="ru-RU"/>
        </w:rPr>
        <w:t>«Об утверждении муниципальной</w:t>
      </w:r>
    </w:p>
    <w:p w:rsidR="001C50DE" w:rsidRDefault="001C50DE" w:rsidP="001C50DE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программы «Защита населения </w:t>
      </w:r>
    </w:p>
    <w:p w:rsidR="001C50DE" w:rsidRDefault="001C50DE" w:rsidP="001C50DE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 территории города Сургута </w:t>
      </w:r>
    </w:p>
    <w:p w:rsidR="001C50DE" w:rsidRDefault="001C50DE" w:rsidP="001C50DE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чрезвычайных ситуаций</w:t>
      </w:r>
    </w:p>
    <w:p w:rsidR="001C50DE" w:rsidRDefault="001C50DE" w:rsidP="001C50DE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 совершенствование гражданской </w:t>
      </w:r>
    </w:p>
    <w:p w:rsidR="001C50DE" w:rsidRDefault="001C50DE" w:rsidP="001C50DE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обороны на период до 2030 года»</w:t>
      </w:r>
    </w:p>
    <w:p w:rsidR="001C50DE" w:rsidRDefault="001C50DE" w:rsidP="001C50DE">
      <w:pPr>
        <w:jc w:val="both"/>
        <w:rPr>
          <w:rFonts w:eastAsia="Times New Roman"/>
          <w:szCs w:val="20"/>
          <w:lang w:eastAsia="ru-RU"/>
        </w:rPr>
      </w:pPr>
    </w:p>
    <w:p w:rsidR="001C50DE" w:rsidRDefault="001C50DE" w:rsidP="001C50DE">
      <w:pPr>
        <w:jc w:val="both"/>
        <w:rPr>
          <w:rFonts w:eastAsia="Times New Roman"/>
          <w:szCs w:val="20"/>
          <w:lang w:eastAsia="ru-RU"/>
        </w:rPr>
      </w:pPr>
    </w:p>
    <w:p w:rsidR="001C50DE" w:rsidRPr="00E57B89" w:rsidRDefault="001C50DE" w:rsidP="001C50D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 w:rsidRPr="001C50DE">
        <w:rPr>
          <w:rFonts w:eastAsia="Times New Roman"/>
          <w:spacing w:val="-4"/>
          <w:szCs w:val="28"/>
          <w:lang w:eastAsia="ru-RU"/>
        </w:rPr>
        <w:t xml:space="preserve">В соответствии </w:t>
      </w:r>
      <w:bookmarkStart w:id="5" w:name="OLE_LINK1"/>
      <w:r w:rsidRPr="001C50DE">
        <w:rPr>
          <w:rFonts w:eastAsia="Times New Roman"/>
          <w:spacing w:val="-4"/>
          <w:szCs w:val="28"/>
          <w:lang w:eastAsia="ru-RU"/>
        </w:rPr>
        <w:t xml:space="preserve">со статьей 179 Бюджетного кодекса Российской Федерации, </w:t>
      </w:r>
      <w:r w:rsidRPr="00572BF8">
        <w:rPr>
          <w:rFonts w:eastAsia="Times New Roman"/>
          <w:szCs w:val="28"/>
          <w:lang w:eastAsia="ru-RU"/>
        </w:rPr>
        <w:t>решени</w:t>
      </w:r>
      <w:r>
        <w:rPr>
          <w:rFonts w:eastAsia="Times New Roman"/>
          <w:szCs w:val="28"/>
          <w:lang w:eastAsia="ru-RU"/>
        </w:rPr>
        <w:t>ем</w:t>
      </w:r>
      <w:r w:rsidRPr="00572BF8">
        <w:rPr>
          <w:rFonts w:eastAsia="Times New Roman"/>
          <w:szCs w:val="28"/>
          <w:lang w:eastAsia="ru-RU"/>
        </w:rPr>
        <w:t xml:space="preserve"> Думы </w:t>
      </w:r>
      <w:r w:rsidRPr="005D2CAA">
        <w:rPr>
          <w:rFonts w:eastAsia="Times New Roman"/>
          <w:szCs w:val="28"/>
          <w:lang w:eastAsia="ru-RU"/>
        </w:rPr>
        <w:t xml:space="preserve">города от 20.12.2021 № 51-VII ДГ «О бюджете </w:t>
      </w:r>
      <w:r w:rsidRPr="00572BF8">
        <w:rPr>
          <w:rFonts w:eastAsia="Times New Roman"/>
          <w:szCs w:val="28"/>
          <w:lang w:eastAsia="ru-RU"/>
        </w:rPr>
        <w:t>городского округа Сургут</w:t>
      </w:r>
      <w:r w:rsidRPr="001D5DB4">
        <w:t xml:space="preserve"> </w:t>
      </w:r>
      <w:r w:rsidRPr="001D5DB4">
        <w:rPr>
          <w:rFonts w:eastAsia="Times New Roman"/>
          <w:szCs w:val="28"/>
          <w:lang w:eastAsia="ru-RU"/>
        </w:rPr>
        <w:t>Ханты-Мансийского автономного округа – Югры</w:t>
      </w:r>
      <w:r w:rsidRPr="00572BF8">
        <w:rPr>
          <w:rFonts w:eastAsia="Times New Roman"/>
          <w:szCs w:val="28"/>
          <w:lang w:eastAsia="ru-RU"/>
        </w:rPr>
        <w:t xml:space="preserve"> на 20</w:t>
      </w:r>
      <w:r>
        <w:rPr>
          <w:rFonts w:eastAsia="Times New Roman"/>
          <w:szCs w:val="28"/>
          <w:lang w:eastAsia="ru-RU"/>
        </w:rPr>
        <w:t>22</w:t>
      </w:r>
      <w:r w:rsidRPr="00572BF8">
        <w:rPr>
          <w:rFonts w:eastAsia="Times New Roman"/>
          <w:szCs w:val="28"/>
          <w:lang w:eastAsia="ru-RU"/>
        </w:rPr>
        <w:t xml:space="preserve"> год </w:t>
      </w:r>
      <w:r>
        <w:rPr>
          <w:rFonts w:eastAsia="Times New Roman"/>
          <w:szCs w:val="28"/>
          <w:lang w:eastAsia="ru-RU"/>
        </w:rPr>
        <w:br/>
      </w:r>
      <w:r w:rsidRPr="00572BF8">
        <w:rPr>
          <w:rFonts w:eastAsia="Times New Roman"/>
          <w:szCs w:val="28"/>
          <w:lang w:eastAsia="ru-RU"/>
        </w:rPr>
        <w:t>и плановый период 202</w:t>
      </w:r>
      <w:r>
        <w:rPr>
          <w:rFonts w:eastAsia="Times New Roman"/>
          <w:szCs w:val="28"/>
          <w:lang w:eastAsia="ru-RU"/>
        </w:rPr>
        <w:t>3</w:t>
      </w:r>
      <w:r w:rsidRPr="00572BF8">
        <w:rPr>
          <w:rFonts w:eastAsia="Times New Roman"/>
          <w:szCs w:val="28"/>
          <w:lang w:eastAsia="ru-RU"/>
        </w:rPr>
        <w:t xml:space="preserve"> – 202</w:t>
      </w:r>
      <w:r>
        <w:rPr>
          <w:rFonts w:eastAsia="Times New Roman"/>
          <w:szCs w:val="28"/>
          <w:lang w:eastAsia="ru-RU"/>
        </w:rPr>
        <w:t>4</w:t>
      </w:r>
      <w:r w:rsidRPr="00572BF8">
        <w:rPr>
          <w:rFonts w:eastAsia="Times New Roman"/>
          <w:szCs w:val="28"/>
          <w:lang w:eastAsia="ru-RU"/>
        </w:rPr>
        <w:t xml:space="preserve"> годов»</w:t>
      </w:r>
      <w:r>
        <w:rPr>
          <w:rFonts w:eastAsia="Times New Roman"/>
          <w:szCs w:val="28"/>
          <w:lang w:eastAsia="ru-RU"/>
        </w:rPr>
        <w:t xml:space="preserve">, постановлением Администрации города от 17.07.2013 № 5159 «Об утверждении порядка принятия решений о разработке, </w:t>
      </w:r>
      <w:r w:rsidRPr="001C50DE">
        <w:rPr>
          <w:rFonts w:eastAsia="Times New Roman"/>
          <w:spacing w:val="-4"/>
          <w:szCs w:val="28"/>
          <w:lang w:eastAsia="ru-RU"/>
        </w:rPr>
        <w:t>формирования и реализации муниципальных программ городского округа Сургут</w:t>
      </w:r>
      <w:r w:rsidRPr="003B081A">
        <w:t xml:space="preserve"> </w:t>
      </w:r>
      <w:r w:rsidRPr="003B081A">
        <w:rPr>
          <w:rFonts w:eastAsia="Times New Roman"/>
          <w:szCs w:val="28"/>
          <w:lang w:eastAsia="ru-RU"/>
        </w:rPr>
        <w:t xml:space="preserve">Ханты-Мансийского автономного округа </w:t>
      </w:r>
      <w:r>
        <w:rPr>
          <w:rFonts w:eastAsia="Times New Roman"/>
          <w:szCs w:val="28"/>
          <w:lang w:eastAsia="ru-RU"/>
        </w:rPr>
        <w:t>–</w:t>
      </w:r>
      <w:r w:rsidRPr="003B081A">
        <w:rPr>
          <w:rFonts w:eastAsia="Times New Roman"/>
          <w:szCs w:val="28"/>
          <w:lang w:eastAsia="ru-RU"/>
        </w:rPr>
        <w:t xml:space="preserve"> Югры</w:t>
      </w:r>
      <w:r>
        <w:rPr>
          <w:rFonts w:eastAsia="Times New Roman"/>
          <w:szCs w:val="28"/>
          <w:lang w:eastAsia="ru-RU"/>
        </w:rPr>
        <w:t>», распоряжениями Администрации города</w:t>
      </w:r>
      <w:bookmarkEnd w:id="5"/>
      <w:r>
        <w:rPr>
          <w:rFonts w:eastAsia="Times New Roman"/>
          <w:szCs w:val="28"/>
          <w:lang w:eastAsia="ru-RU"/>
        </w:rPr>
        <w:t xml:space="preserve"> от 30.12.2005 № 3686 «Об утверждении Регламента Админист-             рации города», от 29.08.2013 № 3060 «О разработке муниципальной программы «</w:t>
      </w:r>
      <w:r w:rsidRPr="0014457F">
        <w:rPr>
          <w:rFonts w:eastAsia="Times New Roman"/>
          <w:szCs w:val="28"/>
          <w:lang w:eastAsia="ru-RU"/>
        </w:rPr>
        <w:t>Защита населения</w:t>
      </w:r>
      <w:r>
        <w:rPr>
          <w:rFonts w:eastAsia="Times New Roman"/>
          <w:szCs w:val="28"/>
          <w:lang w:eastAsia="ru-RU"/>
        </w:rPr>
        <w:t xml:space="preserve"> </w:t>
      </w:r>
      <w:r w:rsidRPr="0014457F">
        <w:rPr>
          <w:rFonts w:eastAsia="Times New Roman"/>
          <w:szCs w:val="28"/>
          <w:lang w:eastAsia="ru-RU"/>
        </w:rPr>
        <w:t xml:space="preserve">и территории города Сургута от чрезвычайных ситуаций </w:t>
      </w:r>
      <w:r>
        <w:rPr>
          <w:rFonts w:eastAsia="Times New Roman"/>
          <w:szCs w:val="28"/>
          <w:lang w:eastAsia="ru-RU"/>
        </w:rPr>
        <w:t xml:space="preserve">                      </w:t>
      </w:r>
      <w:r w:rsidRPr="0014457F">
        <w:rPr>
          <w:rFonts w:eastAsia="Times New Roman"/>
          <w:szCs w:val="28"/>
          <w:lang w:eastAsia="ru-RU"/>
        </w:rPr>
        <w:t>и совершенствование гражданской обороны на период до 2030 года</w:t>
      </w:r>
      <w:r w:rsidR="006C16A7">
        <w:rPr>
          <w:rFonts w:eastAsia="Times New Roman"/>
          <w:szCs w:val="28"/>
          <w:lang w:eastAsia="ru-RU"/>
        </w:rPr>
        <w:t xml:space="preserve">», </w:t>
      </w:r>
      <w:r w:rsidR="006C16A7">
        <w:rPr>
          <w:rFonts w:eastAsia="Times New Roman"/>
          <w:szCs w:val="28"/>
          <w:lang w:eastAsia="ru-RU"/>
        </w:rPr>
        <w:br/>
      </w:r>
      <w:r w:rsidR="006C16A7" w:rsidRPr="00B07A10">
        <w:rPr>
          <w:szCs w:val="28"/>
        </w:rPr>
        <w:t xml:space="preserve">от 21.04.2021 № 552 «О распределении </w:t>
      </w:r>
      <w:r w:rsidR="006C16A7">
        <w:rPr>
          <w:szCs w:val="28"/>
        </w:rPr>
        <w:t xml:space="preserve">отдельных </w:t>
      </w:r>
      <w:r w:rsidR="006C16A7" w:rsidRPr="00B07A10">
        <w:rPr>
          <w:szCs w:val="28"/>
        </w:rPr>
        <w:t>полномочий Главы города между высшими должностными лицами Администрации города»:</w:t>
      </w:r>
    </w:p>
    <w:p w:rsidR="001C50DE" w:rsidRDefault="006C16A7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 </w:t>
      </w:r>
      <w:r w:rsidR="001C50DE" w:rsidRPr="00CE1C08">
        <w:rPr>
          <w:rFonts w:eastAsia="Times New Roman"/>
          <w:szCs w:val="28"/>
          <w:lang w:eastAsia="ru-RU"/>
        </w:rPr>
        <w:t xml:space="preserve">Внести в постановление Администрации города </w:t>
      </w:r>
      <w:r w:rsidR="001C50DE" w:rsidRPr="00CE1C08">
        <w:rPr>
          <w:rFonts w:eastAsia="Times New Roman"/>
          <w:bCs/>
          <w:szCs w:val="28"/>
          <w:lang w:eastAsia="ru-RU"/>
        </w:rPr>
        <w:t>от 13.12.2013</w:t>
      </w:r>
      <w:r w:rsidR="001C50DE">
        <w:rPr>
          <w:rFonts w:eastAsia="Times New Roman"/>
          <w:bCs/>
          <w:szCs w:val="28"/>
          <w:lang w:eastAsia="ru-RU"/>
        </w:rPr>
        <w:t xml:space="preserve"> </w:t>
      </w:r>
      <w:r w:rsidR="001C50DE" w:rsidRPr="00CE1C08">
        <w:rPr>
          <w:rFonts w:eastAsia="Times New Roman"/>
          <w:bCs/>
          <w:szCs w:val="28"/>
          <w:lang w:eastAsia="ru-RU"/>
        </w:rPr>
        <w:t xml:space="preserve">№ 8992 </w:t>
      </w:r>
      <w:r w:rsidR="001C50DE">
        <w:rPr>
          <w:rFonts w:eastAsia="Times New Roman"/>
          <w:bCs/>
          <w:szCs w:val="28"/>
          <w:lang w:eastAsia="ru-RU"/>
        </w:rPr>
        <w:t>«</w:t>
      </w:r>
      <w:r w:rsidR="001C50DE" w:rsidRPr="00CE1C08">
        <w:rPr>
          <w:rFonts w:eastAsia="Times New Roman"/>
          <w:bCs/>
          <w:szCs w:val="28"/>
          <w:lang w:eastAsia="ru-RU"/>
        </w:rPr>
        <w:t xml:space="preserve">Об утверждении муниципальной программы </w:t>
      </w:r>
      <w:r w:rsidR="001C50DE">
        <w:rPr>
          <w:rFonts w:eastAsia="Times New Roman"/>
          <w:bCs/>
          <w:szCs w:val="28"/>
          <w:lang w:eastAsia="ru-RU"/>
        </w:rPr>
        <w:t>«</w:t>
      </w:r>
      <w:r w:rsidR="001C50DE" w:rsidRPr="00CE1C08">
        <w:rPr>
          <w:rFonts w:eastAsia="Times New Roman"/>
          <w:bCs/>
          <w:szCs w:val="28"/>
          <w:lang w:eastAsia="ru-RU"/>
        </w:rPr>
        <w:t>Защита населения</w:t>
      </w:r>
      <w:r w:rsidR="001C50DE">
        <w:rPr>
          <w:rFonts w:eastAsia="Times New Roman"/>
          <w:bCs/>
          <w:szCs w:val="28"/>
          <w:lang w:eastAsia="ru-RU"/>
        </w:rPr>
        <w:t xml:space="preserve"> </w:t>
      </w:r>
      <w:r w:rsidR="001C50DE" w:rsidRPr="00CE1C08">
        <w:rPr>
          <w:rFonts w:eastAsia="Times New Roman"/>
          <w:bCs/>
          <w:szCs w:val="28"/>
          <w:lang w:eastAsia="ru-RU"/>
        </w:rPr>
        <w:t>и территории города Сургута от чрезвычайных ситуаций и совершенствование гражданской обороны на период до 2030 года</w:t>
      </w:r>
      <w:r w:rsidR="001C50DE">
        <w:rPr>
          <w:rFonts w:eastAsia="Times New Roman"/>
          <w:bCs/>
          <w:szCs w:val="28"/>
          <w:lang w:eastAsia="ru-RU"/>
        </w:rPr>
        <w:t>»</w:t>
      </w:r>
      <w:r w:rsidR="001C50DE" w:rsidRPr="00CE1C08">
        <w:rPr>
          <w:rFonts w:eastAsia="Times New Roman"/>
          <w:bCs/>
          <w:szCs w:val="28"/>
          <w:lang w:eastAsia="ru-RU"/>
        </w:rPr>
        <w:t xml:space="preserve"> (с изменениями от 20.03.2014</w:t>
      </w:r>
      <w:r w:rsidR="001C50DE">
        <w:rPr>
          <w:rFonts w:eastAsia="Times New Roman"/>
          <w:bCs/>
          <w:szCs w:val="28"/>
          <w:lang w:eastAsia="ru-RU"/>
        </w:rPr>
        <w:t xml:space="preserve"> </w:t>
      </w:r>
      <w:r w:rsidR="001C50DE" w:rsidRPr="00CE1C08">
        <w:rPr>
          <w:rFonts w:eastAsia="Times New Roman"/>
          <w:bCs/>
          <w:szCs w:val="28"/>
          <w:lang w:eastAsia="ru-RU"/>
        </w:rPr>
        <w:t xml:space="preserve">№ 1853, 30.06.2014 № 4372, 12.12.2014 № 8379, 15.12.2014 № 8414, 06.03.2015 № 1540, 15.07.2015 № 4905, 13.11.2015 № 7929, 10.12.2015 № 8575, 21.06.2016 № 4621, 09.08.2016 № 6025, 01.12.2016 № 8751, 26.01.2017 № 466, 21.06.2017 № 5183, 27.07.2017 № 6610, 07.11.2017 № 9485, 06.02.2018 № 876, 05.06.2018 № 4192, </w:t>
      </w:r>
      <w:r w:rsidR="001C50DE" w:rsidRPr="00CE1C08">
        <w:rPr>
          <w:rFonts w:eastAsia="Times New Roman"/>
          <w:bCs/>
          <w:szCs w:val="28"/>
          <w:lang w:eastAsia="ru-RU"/>
        </w:rPr>
        <w:lastRenderedPageBreak/>
        <w:t>16.08.2018 № 6243, 13.11.2018 № 8545, 22.02.2019 № 1285, 28.05.2019 № 3598, 15.07.2019 № 5059</w:t>
      </w:r>
      <w:r w:rsidR="001C50DE">
        <w:rPr>
          <w:rFonts w:eastAsia="Times New Roman"/>
          <w:bCs/>
          <w:szCs w:val="28"/>
          <w:lang w:eastAsia="ru-RU"/>
        </w:rPr>
        <w:t xml:space="preserve">, 29.01.2020 № </w:t>
      </w:r>
      <w:r w:rsidR="001C50DE" w:rsidRPr="00B30E1E">
        <w:rPr>
          <w:rFonts w:eastAsia="Times New Roman"/>
          <w:bCs/>
          <w:szCs w:val="28"/>
          <w:lang w:eastAsia="ru-RU"/>
        </w:rPr>
        <w:t>643</w:t>
      </w:r>
      <w:r w:rsidR="001C50DE">
        <w:rPr>
          <w:rFonts w:eastAsia="Times New Roman"/>
          <w:bCs/>
          <w:szCs w:val="28"/>
          <w:lang w:eastAsia="ru-RU"/>
        </w:rPr>
        <w:t>, 12.02.2021 № 1058</w:t>
      </w:r>
      <w:r w:rsidR="001C50DE" w:rsidRPr="00B30E1E">
        <w:rPr>
          <w:rFonts w:eastAsia="Times New Roman"/>
          <w:bCs/>
          <w:szCs w:val="28"/>
          <w:lang w:eastAsia="ru-RU"/>
        </w:rPr>
        <w:t xml:space="preserve">) </w:t>
      </w:r>
      <w:r w:rsidR="001C50DE">
        <w:rPr>
          <w:rFonts w:eastAsia="Times New Roman"/>
          <w:bCs/>
          <w:szCs w:val="28"/>
          <w:lang w:eastAsia="ru-RU"/>
        </w:rPr>
        <w:t>следующие изменения:</w:t>
      </w:r>
    </w:p>
    <w:p w:rsidR="001C50DE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3E4CF1">
        <w:rPr>
          <w:rFonts w:eastAsia="Times New Roman"/>
          <w:bCs/>
          <w:szCs w:val="28"/>
          <w:lang w:eastAsia="ru-RU"/>
        </w:rPr>
        <w:t>1.1. В констатирующей части постановления</w:t>
      </w:r>
      <w:r>
        <w:rPr>
          <w:rFonts w:eastAsia="Times New Roman"/>
          <w:bCs/>
          <w:szCs w:val="28"/>
          <w:lang w:eastAsia="ru-RU"/>
        </w:rPr>
        <w:t xml:space="preserve">, </w:t>
      </w:r>
      <w:r w:rsidRPr="009A6075">
        <w:rPr>
          <w:rFonts w:eastAsia="Times New Roman"/>
          <w:bCs/>
          <w:szCs w:val="28"/>
          <w:lang w:eastAsia="ru-RU"/>
        </w:rPr>
        <w:t xml:space="preserve">абзаце первом раздела I </w:t>
      </w:r>
      <w:r>
        <w:rPr>
          <w:rFonts w:eastAsia="Times New Roman"/>
          <w:bCs/>
          <w:szCs w:val="28"/>
          <w:lang w:eastAsia="ru-RU"/>
        </w:rPr>
        <w:t xml:space="preserve">              приложения к постановлению </w:t>
      </w:r>
      <w:r w:rsidRPr="003E4CF1">
        <w:rPr>
          <w:rFonts w:eastAsia="Times New Roman"/>
          <w:bCs/>
          <w:szCs w:val="28"/>
          <w:lang w:eastAsia="ru-RU"/>
        </w:rPr>
        <w:t>слов</w:t>
      </w:r>
      <w:r>
        <w:rPr>
          <w:rFonts w:eastAsia="Times New Roman"/>
          <w:bCs/>
          <w:szCs w:val="28"/>
          <w:lang w:eastAsia="ru-RU"/>
        </w:rPr>
        <w:t>о</w:t>
      </w:r>
      <w:r w:rsidRPr="003E4CF1">
        <w:rPr>
          <w:rFonts w:eastAsia="Times New Roman"/>
          <w:bCs/>
          <w:szCs w:val="28"/>
          <w:lang w:eastAsia="ru-RU"/>
        </w:rPr>
        <w:t xml:space="preserve"> «город» </w:t>
      </w:r>
      <w:r>
        <w:rPr>
          <w:rFonts w:eastAsia="Times New Roman"/>
          <w:bCs/>
          <w:szCs w:val="28"/>
          <w:lang w:eastAsia="ru-RU"/>
        </w:rPr>
        <w:t>исключить.</w:t>
      </w:r>
    </w:p>
    <w:p w:rsidR="001C50DE" w:rsidRPr="003E4CF1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3E4CF1">
        <w:rPr>
          <w:rFonts w:eastAsia="Times New Roman"/>
          <w:bCs/>
          <w:szCs w:val="28"/>
          <w:lang w:eastAsia="ru-RU"/>
        </w:rPr>
        <w:t xml:space="preserve">1.2. </w:t>
      </w:r>
      <w:r>
        <w:rPr>
          <w:rFonts w:eastAsia="Times New Roman"/>
          <w:bCs/>
          <w:szCs w:val="28"/>
          <w:lang w:eastAsia="ru-RU"/>
        </w:rPr>
        <w:t>П</w:t>
      </w:r>
      <w:r w:rsidRPr="00414C3B">
        <w:rPr>
          <w:rFonts w:eastAsia="Times New Roman"/>
          <w:bCs/>
          <w:szCs w:val="28"/>
          <w:lang w:eastAsia="ru-RU"/>
        </w:rPr>
        <w:t>ункт</w:t>
      </w:r>
      <w:r>
        <w:rPr>
          <w:rFonts w:eastAsia="Times New Roman"/>
          <w:bCs/>
          <w:szCs w:val="28"/>
          <w:lang w:eastAsia="ru-RU"/>
        </w:rPr>
        <w:t>ы</w:t>
      </w:r>
      <w:r w:rsidRPr="00414C3B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>1, 2</w:t>
      </w:r>
      <w:r w:rsidRPr="00414C3B">
        <w:rPr>
          <w:rFonts w:eastAsia="Times New Roman"/>
          <w:bCs/>
          <w:szCs w:val="28"/>
          <w:lang w:eastAsia="ru-RU"/>
        </w:rPr>
        <w:t xml:space="preserve"> раздела IV </w:t>
      </w:r>
      <w:r w:rsidRPr="003E4CF1">
        <w:rPr>
          <w:rFonts w:eastAsia="Times New Roman"/>
          <w:bCs/>
          <w:szCs w:val="28"/>
          <w:lang w:eastAsia="ru-RU"/>
        </w:rPr>
        <w:t>приложени</w:t>
      </w:r>
      <w:r>
        <w:rPr>
          <w:rFonts w:eastAsia="Times New Roman"/>
          <w:bCs/>
          <w:szCs w:val="28"/>
          <w:lang w:eastAsia="ru-RU"/>
        </w:rPr>
        <w:t>я</w:t>
      </w:r>
      <w:r w:rsidRPr="003E4CF1">
        <w:rPr>
          <w:rFonts w:eastAsia="Times New Roman"/>
          <w:bCs/>
          <w:szCs w:val="28"/>
          <w:lang w:eastAsia="ru-RU"/>
        </w:rPr>
        <w:t xml:space="preserve"> к постановлению</w:t>
      </w:r>
      <w:r>
        <w:rPr>
          <w:rFonts w:eastAsia="Times New Roman"/>
          <w:bCs/>
          <w:szCs w:val="28"/>
          <w:lang w:eastAsia="ru-RU"/>
        </w:rPr>
        <w:t xml:space="preserve"> изложить</w:t>
      </w:r>
      <w:r>
        <w:rPr>
          <w:rFonts w:eastAsia="Times New Roman"/>
          <w:bCs/>
          <w:szCs w:val="28"/>
          <w:lang w:eastAsia="ru-RU"/>
        </w:rPr>
        <w:br/>
      </w:r>
      <w:r w:rsidRPr="003E4CF1">
        <w:rPr>
          <w:rFonts w:eastAsia="Times New Roman"/>
          <w:bCs/>
          <w:szCs w:val="28"/>
          <w:lang w:eastAsia="ru-RU"/>
        </w:rPr>
        <w:t xml:space="preserve">в </w:t>
      </w:r>
      <w:r>
        <w:rPr>
          <w:rFonts w:eastAsia="Times New Roman"/>
          <w:bCs/>
          <w:szCs w:val="28"/>
          <w:lang w:eastAsia="ru-RU"/>
        </w:rPr>
        <w:t>следующей</w:t>
      </w:r>
      <w:r w:rsidRPr="003E4CF1">
        <w:rPr>
          <w:rFonts w:eastAsia="Times New Roman"/>
          <w:bCs/>
          <w:szCs w:val="28"/>
          <w:lang w:eastAsia="ru-RU"/>
        </w:rPr>
        <w:t xml:space="preserve"> редакции:</w:t>
      </w:r>
    </w:p>
    <w:p w:rsidR="001C50DE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3E4CF1">
        <w:rPr>
          <w:rFonts w:eastAsia="Times New Roman"/>
          <w:bCs/>
          <w:szCs w:val="28"/>
          <w:lang w:eastAsia="ru-RU"/>
        </w:rPr>
        <w:t>«</w:t>
      </w:r>
      <w:r>
        <w:rPr>
          <w:rFonts w:eastAsia="Times New Roman"/>
          <w:bCs/>
          <w:szCs w:val="28"/>
          <w:lang w:eastAsia="ru-RU"/>
        </w:rPr>
        <w:t xml:space="preserve">1. </w:t>
      </w:r>
      <w:r w:rsidRPr="00C66E66">
        <w:rPr>
          <w:rFonts w:eastAsia="Times New Roman"/>
          <w:bCs/>
          <w:szCs w:val="28"/>
          <w:lang w:eastAsia="ru-RU"/>
        </w:rPr>
        <w:t>Механизм реализации муниципальной программы</w:t>
      </w:r>
      <w:r>
        <w:rPr>
          <w:rFonts w:eastAsia="Times New Roman"/>
          <w:bCs/>
          <w:szCs w:val="28"/>
          <w:lang w:eastAsia="ru-RU"/>
        </w:rPr>
        <w:t>.</w:t>
      </w:r>
    </w:p>
    <w:p w:rsidR="001C50DE" w:rsidRPr="00C66E66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</w:t>
      </w:r>
      <w:r w:rsidRPr="00C66E66">
        <w:rPr>
          <w:rFonts w:eastAsia="Times New Roman"/>
          <w:bCs/>
          <w:szCs w:val="28"/>
          <w:lang w:eastAsia="ru-RU"/>
        </w:rPr>
        <w:t>рганизаци</w:t>
      </w:r>
      <w:r>
        <w:rPr>
          <w:rFonts w:eastAsia="Times New Roman"/>
          <w:bCs/>
          <w:szCs w:val="28"/>
          <w:lang w:eastAsia="ru-RU"/>
        </w:rPr>
        <w:t>я</w:t>
      </w:r>
      <w:r w:rsidRPr="00C66E66">
        <w:rPr>
          <w:rFonts w:eastAsia="Times New Roman"/>
          <w:bCs/>
          <w:szCs w:val="28"/>
          <w:lang w:eastAsia="ru-RU"/>
        </w:rPr>
        <w:t xml:space="preserve"> управления программой и контроль ее реализации </w:t>
      </w:r>
      <w:r>
        <w:rPr>
          <w:rFonts w:eastAsia="Times New Roman"/>
          <w:bCs/>
          <w:szCs w:val="28"/>
          <w:lang w:eastAsia="ru-RU"/>
        </w:rPr>
        <w:t xml:space="preserve">осуществляется </w:t>
      </w:r>
      <w:r w:rsidRPr="00C66E66">
        <w:rPr>
          <w:rFonts w:eastAsia="Times New Roman"/>
          <w:bCs/>
          <w:szCs w:val="28"/>
          <w:lang w:eastAsia="ru-RU"/>
        </w:rPr>
        <w:t>администратором и соадминистраторами программы</w:t>
      </w:r>
      <w:r w:rsidRPr="00414C3B">
        <w:t xml:space="preserve"> </w:t>
      </w:r>
      <w:r w:rsidRPr="00414C3B">
        <w:rPr>
          <w:rFonts w:eastAsia="Times New Roman"/>
          <w:bCs/>
          <w:szCs w:val="28"/>
          <w:lang w:eastAsia="ru-RU"/>
        </w:rPr>
        <w:t>через выполнение конкретных мероприятий программы</w:t>
      </w:r>
      <w:r w:rsidRPr="00C66E66">
        <w:rPr>
          <w:rFonts w:eastAsia="Times New Roman"/>
          <w:bCs/>
          <w:szCs w:val="28"/>
          <w:lang w:eastAsia="ru-RU"/>
        </w:rPr>
        <w:t>.</w:t>
      </w:r>
    </w:p>
    <w:p w:rsidR="001C50DE" w:rsidRPr="00C66E66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C66E66">
        <w:rPr>
          <w:rFonts w:eastAsia="Times New Roman"/>
          <w:bCs/>
          <w:szCs w:val="28"/>
          <w:lang w:eastAsia="ru-RU"/>
        </w:rPr>
        <w:t xml:space="preserve">Куратором муниципальной программы является заместитель Главы </w:t>
      </w:r>
      <w:r>
        <w:rPr>
          <w:rFonts w:eastAsia="Times New Roman"/>
          <w:bCs/>
          <w:szCs w:val="28"/>
          <w:lang w:eastAsia="ru-RU"/>
        </w:rPr>
        <w:t xml:space="preserve">                        </w:t>
      </w:r>
      <w:r w:rsidRPr="00C66E66">
        <w:rPr>
          <w:rFonts w:eastAsia="Times New Roman"/>
          <w:bCs/>
          <w:szCs w:val="28"/>
          <w:lang w:eastAsia="ru-RU"/>
        </w:rPr>
        <w:t xml:space="preserve">города, курирующий сферу </w:t>
      </w:r>
      <w:r>
        <w:rPr>
          <w:rFonts w:eastAsia="Times New Roman"/>
          <w:bCs/>
          <w:szCs w:val="28"/>
          <w:lang w:eastAsia="ru-RU"/>
        </w:rPr>
        <w:t>обеспечения безопасности городского округа</w:t>
      </w:r>
      <w:r w:rsidRPr="00C66E66">
        <w:rPr>
          <w:rFonts w:eastAsia="Times New Roman"/>
          <w:bCs/>
          <w:szCs w:val="28"/>
          <w:lang w:eastAsia="ru-RU"/>
        </w:rPr>
        <w:t>.</w:t>
      </w:r>
    </w:p>
    <w:p w:rsidR="001C50DE" w:rsidRPr="00C66E66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C66E66">
        <w:rPr>
          <w:rFonts w:eastAsia="Times New Roman"/>
          <w:bCs/>
          <w:szCs w:val="28"/>
          <w:lang w:eastAsia="ru-RU"/>
        </w:rPr>
        <w:t xml:space="preserve">Текущее управление программой и оперативный контроль за ходом </w:t>
      </w:r>
      <w:r>
        <w:rPr>
          <w:rFonts w:eastAsia="Times New Roman"/>
          <w:bCs/>
          <w:szCs w:val="28"/>
          <w:lang w:eastAsia="ru-RU"/>
        </w:rPr>
        <w:br/>
      </w:r>
      <w:r w:rsidRPr="00C66E66">
        <w:rPr>
          <w:rFonts w:eastAsia="Times New Roman"/>
          <w:bCs/>
          <w:szCs w:val="28"/>
          <w:lang w:eastAsia="ru-RU"/>
        </w:rPr>
        <w:t xml:space="preserve">ее реализации обеспечивается администратором программы </w:t>
      </w:r>
      <w:r>
        <w:rPr>
          <w:rFonts w:eastAsia="Times New Roman"/>
          <w:bCs/>
          <w:szCs w:val="28"/>
          <w:lang w:eastAsia="ru-RU"/>
        </w:rPr>
        <w:t>–</w:t>
      </w:r>
      <w:r w:rsidRPr="00C66E66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 xml:space="preserve">управлением </w:t>
      </w:r>
      <w:r>
        <w:rPr>
          <w:rFonts w:eastAsia="Times New Roman"/>
          <w:bCs/>
          <w:szCs w:val="28"/>
          <w:lang w:eastAsia="ru-RU"/>
        </w:rPr>
        <w:br/>
        <w:t>по делам гражданской обороны и чрезвычайным ситуациям Администрации                   города</w:t>
      </w:r>
      <w:r w:rsidRPr="00C66E66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 xml:space="preserve">(далее – администратор) </w:t>
      </w:r>
      <w:r w:rsidRPr="00C66E66">
        <w:rPr>
          <w:rFonts w:eastAsia="Times New Roman"/>
          <w:bCs/>
          <w:szCs w:val="28"/>
          <w:lang w:eastAsia="ru-RU"/>
        </w:rPr>
        <w:t xml:space="preserve">совместно с соадминистраторами программы </w:t>
      </w:r>
      <w:r>
        <w:rPr>
          <w:rFonts w:eastAsia="Times New Roman"/>
          <w:bCs/>
          <w:szCs w:val="28"/>
          <w:lang w:eastAsia="ru-RU"/>
        </w:rPr>
        <w:t xml:space="preserve">– </w:t>
      </w:r>
      <w:r w:rsidRPr="00C66E66">
        <w:rPr>
          <w:rFonts w:eastAsia="Times New Roman"/>
          <w:bCs/>
          <w:szCs w:val="28"/>
          <w:lang w:eastAsia="ru-RU"/>
        </w:rPr>
        <w:t>департаментом городского хозяйства</w:t>
      </w:r>
      <w:r>
        <w:rPr>
          <w:rFonts w:eastAsia="Times New Roman"/>
          <w:bCs/>
          <w:szCs w:val="28"/>
          <w:lang w:eastAsia="ru-RU"/>
        </w:rPr>
        <w:t xml:space="preserve"> </w:t>
      </w:r>
      <w:r w:rsidRPr="00C473DD">
        <w:rPr>
          <w:rFonts w:eastAsia="Times New Roman"/>
          <w:bCs/>
          <w:szCs w:val="28"/>
          <w:lang w:eastAsia="ru-RU"/>
        </w:rPr>
        <w:t>Администрации города</w:t>
      </w:r>
      <w:r w:rsidRPr="00C66E66">
        <w:rPr>
          <w:rFonts w:eastAsia="Times New Roman"/>
          <w:bCs/>
          <w:szCs w:val="28"/>
          <w:lang w:eastAsia="ru-RU"/>
        </w:rPr>
        <w:t xml:space="preserve">, </w:t>
      </w:r>
      <w:r>
        <w:rPr>
          <w:rFonts w:eastAsia="Times New Roman"/>
          <w:bCs/>
          <w:szCs w:val="28"/>
          <w:lang w:eastAsia="ru-RU"/>
        </w:rPr>
        <w:t>департаментом имущественных и земельных отношений</w:t>
      </w:r>
      <w:r w:rsidRPr="00C473DD">
        <w:t xml:space="preserve"> </w:t>
      </w:r>
      <w:r w:rsidRPr="00C473DD">
        <w:rPr>
          <w:rFonts w:eastAsia="Times New Roman"/>
          <w:bCs/>
          <w:szCs w:val="28"/>
          <w:lang w:eastAsia="ru-RU"/>
        </w:rPr>
        <w:t>Администрации города</w:t>
      </w:r>
      <w:r>
        <w:rPr>
          <w:rFonts w:eastAsia="Times New Roman"/>
          <w:bCs/>
          <w:szCs w:val="28"/>
          <w:lang w:eastAsia="ru-RU"/>
        </w:rPr>
        <w:t xml:space="preserve"> (далее –                    соадминистраторы), </w:t>
      </w:r>
      <w:r w:rsidRPr="00C66E66">
        <w:rPr>
          <w:rFonts w:eastAsia="Times New Roman"/>
          <w:bCs/>
          <w:szCs w:val="28"/>
          <w:lang w:eastAsia="ru-RU"/>
        </w:rPr>
        <w:t>в рамках установленн</w:t>
      </w:r>
      <w:r>
        <w:rPr>
          <w:rFonts w:eastAsia="Times New Roman"/>
          <w:bCs/>
          <w:szCs w:val="28"/>
          <w:lang w:eastAsia="ru-RU"/>
        </w:rPr>
        <w:t>ых</w:t>
      </w:r>
      <w:r w:rsidRPr="00C66E66">
        <w:rPr>
          <w:rFonts w:eastAsia="Times New Roman"/>
          <w:bCs/>
          <w:szCs w:val="28"/>
          <w:lang w:eastAsia="ru-RU"/>
        </w:rPr>
        <w:t xml:space="preserve"> сфер деятельности.</w:t>
      </w:r>
    </w:p>
    <w:p w:rsidR="001C50DE" w:rsidRPr="00C66E66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C66E66">
        <w:rPr>
          <w:rFonts w:eastAsia="Times New Roman"/>
          <w:bCs/>
          <w:szCs w:val="28"/>
          <w:lang w:eastAsia="ru-RU"/>
        </w:rPr>
        <w:t xml:space="preserve">Администратор и соадминистраторы программы каждый в своей части </w:t>
      </w:r>
      <w:r>
        <w:rPr>
          <w:rFonts w:eastAsia="Times New Roman"/>
          <w:bCs/>
          <w:szCs w:val="28"/>
          <w:lang w:eastAsia="ru-RU"/>
        </w:rPr>
        <w:br/>
      </w:r>
      <w:r w:rsidRPr="00C66E66">
        <w:rPr>
          <w:rFonts w:eastAsia="Times New Roman"/>
          <w:bCs/>
          <w:szCs w:val="28"/>
          <w:lang w:eastAsia="ru-RU"/>
        </w:rPr>
        <w:t>в рамках установленных полномочий несут ответственность за:</w:t>
      </w:r>
    </w:p>
    <w:p w:rsidR="001C50DE" w:rsidRPr="00C66E66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C66E66">
        <w:rPr>
          <w:rFonts w:eastAsia="Times New Roman"/>
          <w:bCs/>
          <w:szCs w:val="28"/>
          <w:lang w:eastAsia="ru-RU"/>
        </w:rPr>
        <w:t>- своевременное и эффективное использование бюджетных средств;</w:t>
      </w:r>
    </w:p>
    <w:p w:rsidR="001C50DE" w:rsidRPr="00C66E66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C66E66">
        <w:rPr>
          <w:rFonts w:eastAsia="Times New Roman"/>
          <w:bCs/>
          <w:szCs w:val="28"/>
          <w:lang w:eastAsia="ru-RU"/>
        </w:rPr>
        <w:t>-</w:t>
      </w:r>
      <w:r>
        <w:rPr>
          <w:rFonts w:eastAsia="Times New Roman"/>
          <w:bCs/>
          <w:szCs w:val="28"/>
          <w:lang w:eastAsia="ru-RU"/>
        </w:rPr>
        <w:t xml:space="preserve"> </w:t>
      </w:r>
      <w:r w:rsidRPr="00C66E66">
        <w:rPr>
          <w:rFonts w:eastAsia="Times New Roman"/>
          <w:bCs/>
          <w:szCs w:val="28"/>
          <w:lang w:eastAsia="ru-RU"/>
        </w:rPr>
        <w:t>качественное выполнение реализуемых мероприятий муниципальной программы;</w:t>
      </w:r>
    </w:p>
    <w:p w:rsidR="001C50DE" w:rsidRPr="00C66E66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C66E66">
        <w:rPr>
          <w:rFonts w:eastAsia="Times New Roman"/>
          <w:bCs/>
          <w:szCs w:val="28"/>
          <w:lang w:eastAsia="ru-RU"/>
        </w:rPr>
        <w:t>-</w:t>
      </w:r>
      <w:r>
        <w:rPr>
          <w:rFonts w:eastAsia="Times New Roman"/>
          <w:bCs/>
          <w:szCs w:val="28"/>
          <w:lang w:eastAsia="ru-RU"/>
        </w:rPr>
        <w:t xml:space="preserve"> </w:t>
      </w:r>
      <w:r w:rsidRPr="00C66E66">
        <w:rPr>
          <w:rFonts w:eastAsia="Times New Roman"/>
          <w:bCs/>
          <w:szCs w:val="28"/>
          <w:lang w:eastAsia="ru-RU"/>
        </w:rPr>
        <w:t xml:space="preserve">достижение показателей результатов реализации муниципальной </w:t>
      </w:r>
      <w:r>
        <w:rPr>
          <w:rFonts w:eastAsia="Times New Roman"/>
          <w:bCs/>
          <w:szCs w:val="28"/>
          <w:lang w:eastAsia="ru-RU"/>
        </w:rPr>
        <w:t xml:space="preserve">                     </w:t>
      </w:r>
      <w:r w:rsidRPr="00C66E66">
        <w:rPr>
          <w:rFonts w:eastAsia="Times New Roman"/>
          <w:bCs/>
          <w:szCs w:val="28"/>
          <w:lang w:eastAsia="ru-RU"/>
        </w:rPr>
        <w:t>программы как по годам ее реализации, так и в целом за весь период реализации муниципальной программы;</w:t>
      </w:r>
    </w:p>
    <w:p w:rsidR="001C50DE" w:rsidRPr="00C66E66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C66E66">
        <w:rPr>
          <w:rFonts w:eastAsia="Times New Roman"/>
          <w:bCs/>
          <w:szCs w:val="28"/>
          <w:lang w:eastAsia="ru-RU"/>
        </w:rPr>
        <w:t>- своевременное внесение изменений в муниципальную программу;</w:t>
      </w:r>
    </w:p>
    <w:p w:rsidR="001C50DE" w:rsidRPr="00C66E66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C66E66">
        <w:rPr>
          <w:rFonts w:eastAsia="Times New Roman"/>
          <w:bCs/>
          <w:szCs w:val="28"/>
          <w:lang w:eastAsia="ru-RU"/>
        </w:rPr>
        <w:t>-</w:t>
      </w:r>
      <w:r>
        <w:rPr>
          <w:rFonts w:eastAsia="Times New Roman"/>
          <w:bCs/>
          <w:szCs w:val="28"/>
          <w:lang w:eastAsia="ru-RU"/>
        </w:rPr>
        <w:t xml:space="preserve"> </w:t>
      </w:r>
      <w:r w:rsidRPr="00C66E66">
        <w:rPr>
          <w:rFonts w:eastAsia="Times New Roman"/>
          <w:bCs/>
          <w:szCs w:val="28"/>
          <w:lang w:eastAsia="ru-RU"/>
        </w:rPr>
        <w:t>соблюдение сроков предоставления и качества подготовки отчет</w:t>
      </w:r>
      <w:r>
        <w:rPr>
          <w:rFonts w:eastAsia="Times New Roman"/>
          <w:bCs/>
          <w:szCs w:val="28"/>
          <w:lang w:eastAsia="ru-RU"/>
        </w:rPr>
        <w:t>а</w:t>
      </w:r>
      <w:r w:rsidRPr="00C66E66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br/>
      </w:r>
      <w:r w:rsidRPr="00C66E66">
        <w:rPr>
          <w:rFonts w:eastAsia="Times New Roman"/>
          <w:bCs/>
          <w:szCs w:val="28"/>
          <w:lang w:eastAsia="ru-RU"/>
        </w:rPr>
        <w:t>об исполнении муниципальной программы.</w:t>
      </w:r>
    </w:p>
    <w:p w:rsidR="001C50DE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C66E66">
        <w:rPr>
          <w:rFonts w:eastAsia="Times New Roman"/>
          <w:bCs/>
          <w:szCs w:val="28"/>
          <w:lang w:eastAsia="ru-RU"/>
        </w:rPr>
        <w:t xml:space="preserve">Ответственные лица за реализацию муниципальной программы назначаются приказом администратора и соадминистратора с учетом замены </w:t>
      </w:r>
      <w:r>
        <w:rPr>
          <w:rFonts w:eastAsia="Times New Roman"/>
          <w:bCs/>
          <w:szCs w:val="28"/>
          <w:lang w:eastAsia="ru-RU"/>
        </w:rPr>
        <w:br/>
      </w:r>
      <w:r w:rsidRPr="00C66E66">
        <w:rPr>
          <w:rFonts w:eastAsia="Times New Roman"/>
          <w:bCs/>
          <w:szCs w:val="28"/>
          <w:lang w:eastAsia="ru-RU"/>
        </w:rPr>
        <w:t>на период отсутствия.</w:t>
      </w:r>
    </w:p>
    <w:p w:rsidR="001C50DE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DA6FAE">
        <w:rPr>
          <w:rFonts w:eastAsia="Times New Roman"/>
          <w:bCs/>
          <w:szCs w:val="28"/>
          <w:lang w:eastAsia="ru-RU"/>
        </w:rPr>
        <w:t>2. Механизм взаимодействия администратора и соадминистратора.</w:t>
      </w:r>
    </w:p>
    <w:p w:rsidR="001C50DE" w:rsidRPr="00C66E66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DA6FAE">
        <w:rPr>
          <w:rFonts w:eastAsia="Times New Roman"/>
          <w:bCs/>
          <w:szCs w:val="28"/>
          <w:lang w:eastAsia="ru-RU"/>
        </w:rPr>
        <w:t xml:space="preserve">Администратор муниципальной программы обеспечивает эффективное взаимодействие с соадминистраторами в ходе реализации программы, вносит </w:t>
      </w:r>
      <w:r>
        <w:rPr>
          <w:rFonts w:eastAsia="Times New Roman"/>
          <w:bCs/>
          <w:szCs w:val="28"/>
          <w:lang w:eastAsia="ru-RU"/>
        </w:rPr>
        <w:t xml:space="preserve">        </w:t>
      </w:r>
      <w:r w:rsidRPr="00DA6FAE">
        <w:rPr>
          <w:rFonts w:eastAsia="Times New Roman"/>
          <w:bCs/>
          <w:szCs w:val="28"/>
          <w:lang w:eastAsia="ru-RU"/>
        </w:rPr>
        <w:t xml:space="preserve">необходимые изменения в программу, в том числе по предложениям соадминистраторов программы в порядке, установленном разделом VIII приложения </w:t>
      </w:r>
      <w:r>
        <w:rPr>
          <w:rFonts w:eastAsia="Times New Roman"/>
          <w:bCs/>
          <w:szCs w:val="28"/>
          <w:lang w:eastAsia="ru-RU"/>
        </w:rPr>
        <w:t xml:space="preserve">                        </w:t>
      </w:r>
      <w:r w:rsidRPr="00DA6FAE">
        <w:rPr>
          <w:rFonts w:eastAsia="Times New Roman"/>
          <w:bCs/>
          <w:szCs w:val="28"/>
          <w:lang w:eastAsia="ru-RU"/>
        </w:rPr>
        <w:t>к постановлению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</w:t>
      </w:r>
      <w:r>
        <w:rPr>
          <w:rFonts w:eastAsia="Times New Roman"/>
          <w:bCs/>
          <w:szCs w:val="28"/>
          <w:lang w:eastAsia="ru-RU"/>
        </w:rPr>
        <w:t>омного округа – Югры» (далее – по</w:t>
      </w:r>
      <w:r w:rsidRPr="00DA6FAE">
        <w:rPr>
          <w:rFonts w:eastAsia="Times New Roman"/>
          <w:bCs/>
          <w:szCs w:val="28"/>
          <w:lang w:eastAsia="ru-RU"/>
        </w:rPr>
        <w:t>рядок).</w:t>
      </w:r>
    </w:p>
    <w:p w:rsidR="001C50DE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C66E66">
        <w:rPr>
          <w:rFonts w:eastAsia="Times New Roman"/>
          <w:bCs/>
          <w:szCs w:val="28"/>
          <w:lang w:eastAsia="ru-RU"/>
        </w:rPr>
        <w:t xml:space="preserve">В целях подготовки отчетности о реализации муниципальной программы соадминистраторы представляют администратору по форме, установленной </w:t>
      </w:r>
      <w:r>
        <w:rPr>
          <w:rFonts w:eastAsia="Times New Roman"/>
          <w:bCs/>
          <w:szCs w:val="28"/>
          <w:lang w:eastAsia="ru-RU"/>
        </w:rPr>
        <w:t xml:space="preserve">                     </w:t>
      </w:r>
      <w:r>
        <w:rPr>
          <w:rFonts w:eastAsia="Times New Roman"/>
          <w:bCs/>
          <w:szCs w:val="28"/>
          <w:lang w:eastAsia="ru-RU"/>
        </w:rPr>
        <w:lastRenderedPageBreak/>
        <w:t>порядком</w:t>
      </w:r>
      <w:r w:rsidRPr="00C66E66">
        <w:rPr>
          <w:rFonts w:eastAsia="Times New Roman"/>
          <w:bCs/>
          <w:szCs w:val="28"/>
          <w:lang w:eastAsia="ru-RU"/>
        </w:rPr>
        <w:t xml:space="preserve"> годовой отчет об исполнении мероприятий программы и </w:t>
      </w:r>
      <w:r>
        <w:rPr>
          <w:rFonts w:eastAsia="Times New Roman"/>
          <w:bCs/>
          <w:szCs w:val="28"/>
          <w:lang w:eastAsia="ru-RU"/>
        </w:rPr>
        <w:t xml:space="preserve">целевых                  </w:t>
      </w:r>
      <w:r w:rsidRPr="00C66E66">
        <w:rPr>
          <w:rFonts w:eastAsia="Times New Roman"/>
          <w:bCs/>
          <w:szCs w:val="28"/>
          <w:lang w:eastAsia="ru-RU"/>
        </w:rPr>
        <w:t>показателей результатов реализации программы, непосредственно связанн</w:t>
      </w:r>
      <w:r>
        <w:rPr>
          <w:rFonts w:eastAsia="Times New Roman"/>
          <w:bCs/>
          <w:szCs w:val="28"/>
          <w:lang w:eastAsia="ru-RU"/>
        </w:rPr>
        <w:t>ых</w:t>
      </w:r>
      <w:r w:rsidRPr="00C66E66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br/>
      </w:r>
      <w:r w:rsidRPr="00C66E66">
        <w:rPr>
          <w:rFonts w:eastAsia="Times New Roman"/>
          <w:bCs/>
          <w:szCs w:val="28"/>
          <w:lang w:eastAsia="ru-RU"/>
        </w:rPr>
        <w:t xml:space="preserve">с их деятельностью в срок до 01 февраля года, следующего за отчетным финансовым годом. Администратор представляет годовой отчет об исполнении муниципальной программы в департамент финансов Администрации города в срок </w:t>
      </w:r>
      <w:r>
        <w:rPr>
          <w:rFonts w:eastAsia="Times New Roman"/>
          <w:bCs/>
          <w:szCs w:val="28"/>
          <w:lang w:eastAsia="ru-RU"/>
        </w:rPr>
        <w:t xml:space="preserve">     </w:t>
      </w:r>
      <w:r w:rsidRPr="00C66E66">
        <w:rPr>
          <w:rFonts w:eastAsia="Times New Roman"/>
          <w:bCs/>
          <w:szCs w:val="28"/>
          <w:lang w:eastAsia="ru-RU"/>
        </w:rPr>
        <w:t>до 05 февраля года, следующего за отчетным финансовым годом</w:t>
      </w:r>
      <w:r w:rsidRPr="003E4CF1">
        <w:rPr>
          <w:rFonts w:eastAsia="Times New Roman"/>
          <w:bCs/>
          <w:szCs w:val="28"/>
          <w:lang w:eastAsia="ru-RU"/>
        </w:rPr>
        <w:t>.</w:t>
      </w:r>
    </w:p>
    <w:p w:rsidR="001C50DE" w:rsidRPr="003E4CF1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C50DE">
        <w:rPr>
          <w:rFonts w:eastAsia="Times New Roman"/>
          <w:bCs/>
          <w:spacing w:val="-4"/>
          <w:szCs w:val="28"/>
          <w:lang w:eastAsia="ru-RU"/>
        </w:rPr>
        <w:t>Соадминистраторы представляют администратору информацию по запросу</w:t>
      </w:r>
      <w:r w:rsidRPr="008B21E3">
        <w:rPr>
          <w:rFonts w:eastAsia="Times New Roman"/>
          <w:bCs/>
          <w:szCs w:val="28"/>
          <w:lang w:eastAsia="ru-RU"/>
        </w:rPr>
        <w:t xml:space="preserve"> в указанные в запросе сроки».</w:t>
      </w:r>
    </w:p>
    <w:p w:rsidR="001C50DE" w:rsidRPr="009A458A" w:rsidRDefault="001C50DE" w:rsidP="001C50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3E4CF1">
        <w:rPr>
          <w:rFonts w:eastAsia="Times New Roman"/>
          <w:bCs/>
          <w:szCs w:val="28"/>
          <w:lang w:eastAsia="ru-RU"/>
        </w:rPr>
        <w:t>1.3. Приложени</w:t>
      </w:r>
      <w:r>
        <w:rPr>
          <w:rFonts w:eastAsia="Times New Roman"/>
          <w:bCs/>
          <w:szCs w:val="28"/>
          <w:lang w:eastAsia="ru-RU"/>
        </w:rPr>
        <w:t xml:space="preserve">я 1, </w:t>
      </w:r>
      <w:r w:rsidRPr="003E4CF1">
        <w:rPr>
          <w:rFonts w:eastAsia="Times New Roman"/>
          <w:bCs/>
          <w:szCs w:val="28"/>
          <w:lang w:eastAsia="ru-RU"/>
        </w:rPr>
        <w:t xml:space="preserve">2 к муниципальной </w:t>
      </w:r>
      <w:r w:rsidRPr="009A458A">
        <w:rPr>
          <w:rFonts w:eastAsia="Times New Roman"/>
          <w:bCs/>
          <w:szCs w:val="28"/>
          <w:lang w:eastAsia="ru-RU"/>
        </w:rPr>
        <w:t xml:space="preserve">программе «Защита населения                             и территории города Сургута от чрезвычайных ситуаций и совершенствование гражданской обороны на период до 2030 года» изложить в новой редакции </w:t>
      </w:r>
      <w:r>
        <w:rPr>
          <w:rFonts w:eastAsia="Times New Roman"/>
          <w:bCs/>
          <w:szCs w:val="28"/>
          <w:lang w:eastAsia="ru-RU"/>
        </w:rPr>
        <w:t xml:space="preserve">              </w:t>
      </w:r>
      <w:r w:rsidRPr="009A458A">
        <w:rPr>
          <w:rFonts w:eastAsia="Times New Roman"/>
          <w:bCs/>
          <w:szCs w:val="28"/>
          <w:lang w:eastAsia="ru-RU"/>
        </w:rPr>
        <w:t>согласно приложени</w:t>
      </w:r>
      <w:r>
        <w:rPr>
          <w:rFonts w:eastAsia="Times New Roman"/>
          <w:bCs/>
          <w:szCs w:val="28"/>
          <w:lang w:eastAsia="ru-RU"/>
        </w:rPr>
        <w:t>ям 1, 2</w:t>
      </w:r>
      <w:r w:rsidRPr="009A458A">
        <w:rPr>
          <w:rFonts w:eastAsia="Times New Roman"/>
          <w:bCs/>
          <w:szCs w:val="28"/>
          <w:lang w:eastAsia="ru-RU"/>
        </w:rPr>
        <w:t xml:space="preserve"> к настоящему постановлению</w:t>
      </w:r>
      <w:r>
        <w:rPr>
          <w:rFonts w:eastAsia="Times New Roman"/>
          <w:bCs/>
          <w:szCs w:val="28"/>
          <w:lang w:eastAsia="ru-RU"/>
        </w:rPr>
        <w:t xml:space="preserve"> соответственно.</w:t>
      </w:r>
    </w:p>
    <w:p w:rsidR="001C50DE" w:rsidRPr="001C50DE" w:rsidRDefault="001C50DE" w:rsidP="001C50DE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pacing w:val="-6"/>
          <w:szCs w:val="28"/>
          <w:lang w:eastAsia="ru-RU"/>
        </w:rPr>
      </w:pPr>
      <w:r w:rsidRPr="001C50DE">
        <w:rPr>
          <w:rFonts w:eastAsia="Times New Roman"/>
          <w:spacing w:val="-6"/>
          <w:szCs w:val="28"/>
          <w:lang w:eastAsia="ru-RU"/>
        </w:rPr>
        <w:t>2.</w:t>
      </w:r>
      <w:r w:rsidRPr="001C50DE">
        <w:rPr>
          <w:spacing w:val="-6"/>
        </w:rPr>
        <w:t xml:space="preserve"> </w:t>
      </w:r>
      <w:r w:rsidRPr="001C50DE">
        <w:rPr>
          <w:rFonts w:eastAsia="Times New Roman"/>
          <w:spacing w:val="-6"/>
          <w:szCs w:val="28"/>
          <w:lang w:eastAsia="ru-RU"/>
        </w:rPr>
        <w:t>Департаменту массовых коммуникаций и аналитики разместить настоящее постановление на официальном портале Администрации города: www.admsurgut.ru.</w:t>
      </w:r>
    </w:p>
    <w:p w:rsidR="001C50DE" w:rsidRPr="009A458A" w:rsidRDefault="001C50DE" w:rsidP="001C50DE">
      <w:pPr>
        <w:widowControl w:val="0"/>
        <w:tabs>
          <w:tab w:val="left" w:pos="1276"/>
        </w:tabs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Cs w:val="28"/>
          <w:lang w:eastAsia="ru-RU"/>
        </w:rPr>
      </w:pPr>
      <w:r w:rsidRPr="009A458A">
        <w:rPr>
          <w:rFonts w:eastAsia="Times New Roman"/>
          <w:szCs w:val="28"/>
          <w:lang w:eastAsia="ru-RU"/>
        </w:rPr>
        <w:t xml:space="preserve">3. Муниципальному казенному учреждению «Наш город» опубликовать настоящее постановление в газете «Сургутские ведомости». </w:t>
      </w:r>
    </w:p>
    <w:p w:rsidR="001C50DE" w:rsidRPr="00CA4F07" w:rsidRDefault="001C50DE" w:rsidP="001C50DE">
      <w:pPr>
        <w:widowControl w:val="0"/>
        <w:tabs>
          <w:tab w:val="left" w:pos="1276"/>
        </w:tabs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Cs w:val="28"/>
          <w:lang w:eastAsia="ru-RU"/>
        </w:rPr>
      </w:pPr>
      <w:r w:rsidRPr="009A458A">
        <w:rPr>
          <w:rFonts w:eastAsia="Times New Roman"/>
          <w:szCs w:val="28"/>
          <w:lang w:eastAsia="ru-RU"/>
        </w:rPr>
        <w:t xml:space="preserve">4. Настоящее постановление вступает в силу после его официального </w:t>
      </w:r>
      <w:r>
        <w:rPr>
          <w:rFonts w:eastAsia="Times New Roman"/>
          <w:szCs w:val="28"/>
          <w:lang w:eastAsia="ru-RU"/>
        </w:rPr>
        <w:t xml:space="preserve">     </w:t>
      </w:r>
      <w:r w:rsidRPr="00CA4F07">
        <w:rPr>
          <w:rFonts w:eastAsia="Times New Roman"/>
          <w:szCs w:val="28"/>
          <w:lang w:eastAsia="ru-RU"/>
        </w:rPr>
        <w:t>опубликования и распространяется на правоотношения, возникшие с 01.01.2022.</w:t>
      </w:r>
    </w:p>
    <w:p w:rsidR="001C50DE" w:rsidRPr="00CA4F07" w:rsidRDefault="001C50DE" w:rsidP="001C50DE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708"/>
        <w:jc w:val="both"/>
        <w:rPr>
          <w:rFonts w:eastAsia="Times New Roman"/>
          <w:szCs w:val="28"/>
          <w:lang w:eastAsia="ru-RU"/>
        </w:rPr>
      </w:pPr>
      <w:r w:rsidRPr="00CA4F07">
        <w:rPr>
          <w:rFonts w:eastAsia="Times New Roman"/>
          <w:szCs w:val="28"/>
          <w:lang w:eastAsia="ru-RU"/>
        </w:rPr>
        <w:t>5. Контроль за выполнением постановления возложить на заместителя Главы города, курирующего сферу обеспечения безопасности городского округа.</w:t>
      </w:r>
    </w:p>
    <w:p w:rsidR="00226A5C" w:rsidRDefault="00226A5C" w:rsidP="001C50DE">
      <w:pPr>
        <w:rPr>
          <w:rFonts w:eastAsia="Times New Roman"/>
          <w:szCs w:val="28"/>
          <w:lang w:eastAsia="ru-RU"/>
        </w:rPr>
      </w:pPr>
    </w:p>
    <w:p w:rsidR="006C16A7" w:rsidRDefault="006C16A7" w:rsidP="001C50DE">
      <w:pPr>
        <w:rPr>
          <w:rFonts w:eastAsia="Times New Roman"/>
          <w:szCs w:val="28"/>
          <w:lang w:eastAsia="ru-RU"/>
        </w:rPr>
      </w:pPr>
    </w:p>
    <w:p w:rsidR="006C16A7" w:rsidRDefault="006C16A7" w:rsidP="001C50DE">
      <w:pPr>
        <w:rPr>
          <w:rFonts w:eastAsia="Times New Roman"/>
          <w:szCs w:val="28"/>
          <w:lang w:eastAsia="ru-RU"/>
        </w:rPr>
      </w:pPr>
    </w:p>
    <w:p w:rsidR="006C16A7" w:rsidRPr="001C50DE" w:rsidRDefault="006C16A7" w:rsidP="001C50DE">
      <w:r>
        <w:rPr>
          <w:rFonts w:eastAsia="Times New Roman"/>
          <w:szCs w:val="28"/>
          <w:lang w:eastAsia="ru-RU"/>
        </w:rPr>
        <w:t>И.о. Главы города                                                                                 А.Н. Томазова</w:t>
      </w:r>
    </w:p>
    <w:sectPr w:rsidR="006C16A7" w:rsidRPr="001C50DE" w:rsidSect="001C50DE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22F" w:rsidRDefault="006F322F" w:rsidP="006A432C">
      <w:r>
        <w:separator/>
      </w:r>
    </w:p>
  </w:endnote>
  <w:endnote w:type="continuationSeparator" w:id="0">
    <w:p w:rsidR="006F322F" w:rsidRDefault="006F322F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22F" w:rsidRDefault="006F322F" w:rsidP="006A432C">
      <w:r>
        <w:separator/>
      </w:r>
    </w:p>
  </w:footnote>
  <w:footnote w:type="continuationSeparator" w:id="0">
    <w:p w:rsidR="006F322F" w:rsidRDefault="006F322F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617544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C50DE" w:rsidRPr="001C50DE" w:rsidRDefault="001C50DE">
        <w:pPr>
          <w:pStyle w:val="a3"/>
          <w:jc w:val="center"/>
          <w:rPr>
            <w:sz w:val="20"/>
            <w:szCs w:val="20"/>
          </w:rPr>
        </w:pPr>
        <w:r w:rsidRPr="001C50DE">
          <w:rPr>
            <w:sz w:val="20"/>
            <w:szCs w:val="20"/>
          </w:rPr>
          <w:fldChar w:fldCharType="begin"/>
        </w:r>
        <w:r w:rsidRPr="001C50DE">
          <w:rPr>
            <w:sz w:val="20"/>
            <w:szCs w:val="20"/>
          </w:rPr>
          <w:instrText>PAGE   \* MERGEFORMAT</w:instrText>
        </w:r>
        <w:r w:rsidRPr="001C50DE">
          <w:rPr>
            <w:sz w:val="20"/>
            <w:szCs w:val="20"/>
          </w:rPr>
          <w:fldChar w:fldCharType="separate"/>
        </w:r>
        <w:r w:rsidR="00751C76">
          <w:rPr>
            <w:noProof/>
            <w:sz w:val="20"/>
            <w:szCs w:val="20"/>
          </w:rPr>
          <w:t>2</w:t>
        </w:r>
        <w:r w:rsidRPr="001C50DE">
          <w:rPr>
            <w:sz w:val="20"/>
            <w:szCs w:val="20"/>
          </w:rPr>
          <w:fldChar w:fldCharType="end"/>
        </w:r>
      </w:p>
    </w:sdtContent>
  </w:sdt>
  <w:p w:rsidR="006A432C" w:rsidRDefault="006A43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DE"/>
    <w:rsid w:val="000102A0"/>
    <w:rsid w:val="000738AB"/>
    <w:rsid w:val="000848C3"/>
    <w:rsid w:val="001C50DE"/>
    <w:rsid w:val="00226A5C"/>
    <w:rsid w:val="002349CC"/>
    <w:rsid w:val="00243839"/>
    <w:rsid w:val="00273422"/>
    <w:rsid w:val="002A6F9D"/>
    <w:rsid w:val="002E41F2"/>
    <w:rsid w:val="004D7A7D"/>
    <w:rsid w:val="005A0EE6"/>
    <w:rsid w:val="0069514D"/>
    <w:rsid w:val="006A432C"/>
    <w:rsid w:val="006A73EC"/>
    <w:rsid w:val="006C16A7"/>
    <w:rsid w:val="006F322F"/>
    <w:rsid w:val="00751C76"/>
    <w:rsid w:val="00837EA7"/>
    <w:rsid w:val="00994831"/>
    <w:rsid w:val="009B13CB"/>
    <w:rsid w:val="009B774E"/>
    <w:rsid w:val="00A25F4B"/>
    <w:rsid w:val="00DD1C8C"/>
    <w:rsid w:val="00E6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1C5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C50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5351</Characters>
  <Application>Microsoft Office Word</Application>
  <DocSecurity>0</DocSecurity>
  <Lines>44</Lines>
  <Paragraphs>12</Paragraphs>
  <ScaleCrop>false</ScaleCrop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2022-02-28T06:20:00Z</dcterms:created>
  <dcterms:modified xsi:type="dcterms:W3CDTF">2022-02-28T06:20:00Z</dcterms:modified>
</cp:coreProperties>
</file>