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DA8" w:rsidRDefault="00A66DA8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A66DA8" w:rsidRDefault="00A66DA8" w:rsidP="00656C1A">
      <w:pPr>
        <w:spacing w:line="120" w:lineRule="atLeast"/>
        <w:jc w:val="center"/>
        <w:rPr>
          <w:sz w:val="24"/>
          <w:szCs w:val="24"/>
        </w:rPr>
      </w:pPr>
    </w:p>
    <w:p w:rsidR="00A66DA8" w:rsidRPr="00852378" w:rsidRDefault="00A66DA8" w:rsidP="00656C1A">
      <w:pPr>
        <w:spacing w:line="120" w:lineRule="atLeast"/>
        <w:jc w:val="center"/>
        <w:rPr>
          <w:sz w:val="10"/>
          <w:szCs w:val="10"/>
        </w:rPr>
      </w:pPr>
    </w:p>
    <w:p w:rsidR="00A66DA8" w:rsidRDefault="00A66DA8" w:rsidP="00656C1A">
      <w:pPr>
        <w:spacing w:line="120" w:lineRule="atLeast"/>
        <w:jc w:val="center"/>
        <w:rPr>
          <w:sz w:val="10"/>
          <w:szCs w:val="24"/>
        </w:rPr>
      </w:pPr>
    </w:p>
    <w:p w:rsidR="00A66DA8" w:rsidRPr="005541F0" w:rsidRDefault="00A66DA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A66DA8" w:rsidRDefault="00A66DA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ГОРОД СУРГУТ</w:t>
      </w:r>
    </w:p>
    <w:p w:rsidR="00A66DA8" w:rsidRPr="005541F0" w:rsidRDefault="00A66DA8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A66DA8" w:rsidRPr="005649E4" w:rsidRDefault="00A66DA8" w:rsidP="00656C1A">
      <w:pPr>
        <w:spacing w:line="120" w:lineRule="atLeast"/>
        <w:jc w:val="center"/>
        <w:rPr>
          <w:sz w:val="18"/>
          <w:szCs w:val="24"/>
        </w:rPr>
      </w:pPr>
    </w:p>
    <w:p w:rsidR="00A66DA8" w:rsidRPr="001D25B0" w:rsidRDefault="00A66DA8" w:rsidP="00656C1A">
      <w:pPr>
        <w:jc w:val="center"/>
        <w:rPr>
          <w:b/>
          <w:sz w:val="30"/>
          <w:szCs w:val="30"/>
        </w:rPr>
      </w:pPr>
      <w:r w:rsidRPr="001D25B0">
        <w:rPr>
          <w:b/>
          <w:sz w:val="30"/>
          <w:szCs w:val="30"/>
        </w:rPr>
        <w:t>ГЛАВА ГОРОДА</w:t>
      </w:r>
    </w:p>
    <w:p w:rsidR="00A66DA8" w:rsidRPr="005541F0" w:rsidRDefault="00A66DA8" w:rsidP="00656C1A">
      <w:pPr>
        <w:spacing w:line="120" w:lineRule="atLeast"/>
        <w:jc w:val="center"/>
        <w:rPr>
          <w:sz w:val="18"/>
          <w:szCs w:val="24"/>
        </w:rPr>
      </w:pPr>
    </w:p>
    <w:p w:rsidR="00A66DA8" w:rsidRPr="005541F0" w:rsidRDefault="00A66DA8" w:rsidP="00656C1A">
      <w:pPr>
        <w:spacing w:line="120" w:lineRule="atLeast"/>
        <w:jc w:val="center"/>
        <w:rPr>
          <w:sz w:val="20"/>
          <w:szCs w:val="24"/>
        </w:rPr>
      </w:pPr>
    </w:p>
    <w:p w:rsidR="00A66DA8" w:rsidRPr="001D25B0" w:rsidRDefault="00A66DA8" w:rsidP="00656C1A">
      <w:pPr>
        <w:jc w:val="center"/>
        <w:rPr>
          <w:b/>
          <w:sz w:val="29"/>
          <w:szCs w:val="29"/>
        </w:rPr>
      </w:pPr>
      <w:r w:rsidRPr="009C2457">
        <w:rPr>
          <w:b/>
          <w:sz w:val="29"/>
          <w:szCs w:val="29"/>
        </w:rPr>
        <w:t>ПОСТАНОВЛЕНИЕ</w:t>
      </w:r>
    </w:p>
    <w:p w:rsidR="00A66DA8" w:rsidRDefault="00A66DA8" w:rsidP="00656C1A">
      <w:pPr>
        <w:spacing w:line="120" w:lineRule="atLeast"/>
        <w:jc w:val="center"/>
        <w:rPr>
          <w:sz w:val="30"/>
          <w:szCs w:val="24"/>
        </w:rPr>
      </w:pPr>
    </w:p>
    <w:p w:rsidR="00A66DA8" w:rsidRPr="00656C1A" w:rsidRDefault="00A66DA8" w:rsidP="002C74FD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10"/>
        <w:gridCol w:w="238"/>
        <w:gridCol w:w="1383"/>
      </w:tblGrid>
      <w:tr w:rsidR="00A66DA8" w:rsidRPr="00F8214F" w:rsidTr="002C2DD4">
        <w:tc>
          <w:tcPr>
            <w:tcW w:w="137" w:type="dxa"/>
            <w:tcBorders>
              <w:bottom w:val="nil"/>
            </w:tcBorders>
            <w:noWrap/>
            <w:tcMar>
              <w:left w:w="0" w:type="dxa"/>
              <w:right w:w="0" w:type="dxa"/>
            </w:tcMar>
          </w:tcPr>
          <w:p w:rsidR="00A66DA8" w:rsidRPr="00F8214F" w:rsidRDefault="00A66DA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noWrap/>
          </w:tcPr>
          <w:p w:rsidR="00A66DA8" w:rsidRPr="00F8214F" w:rsidRDefault="00572ED1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04</w:t>
            </w:r>
          </w:p>
        </w:tc>
        <w:tc>
          <w:tcPr>
            <w:tcW w:w="140" w:type="dxa"/>
            <w:tcBorders>
              <w:bottom w:val="nil"/>
            </w:tcBorders>
            <w:noWrap/>
            <w:tcMar>
              <w:left w:w="0" w:type="dxa"/>
              <w:right w:w="0" w:type="dxa"/>
            </w:tcMar>
          </w:tcPr>
          <w:p w:rsidR="00A66DA8" w:rsidRPr="00F8214F" w:rsidRDefault="00A66DA8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noWrap/>
          </w:tcPr>
          <w:p w:rsidR="00A66DA8" w:rsidRPr="00F8214F" w:rsidRDefault="00572ED1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08</w:t>
            </w:r>
          </w:p>
        </w:tc>
        <w:tc>
          <w:tcPr>
            <w:tcW w:w="285" w:type="dxa"/>
            <w:tcBorders>
              <w:bottom w:val="nil"/>
            </w:tcBorders>
            <w:noWrap/>
          </w:tcPr>
          <w:p w:rsidR="00A66DA8" w:rsidRPr="00A63FB0" w:rsidRDefault="00A66DA8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noWrap/>
            <w:tcMar>
              <w:left w:w="85" w:type="dxa"/>
            </w:tcMar>
          </w:tcPr>
          <w:p w:rsidR="00A66DA8" w:rsidRPr="00A3761A" w:rsidRDefault="00572ED1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20</w:t>
            </w:r>
          </w:p>
        </w:tc>
        <w:tc>
          <w:tcPr>
            <w:tcW w:w="518" w:type="dxa"/>
            <w:tcBorders>
              <w:bottom w:val="nil"/>
            </w:tcBorders>
            <w:noWrap/>
          </w:tcPr>
          <w:p w:rsidR="00A66DA8" w:rsidRPr="00F8214F" w:rsidRDefault="00A66DA8" w:rsidP="000060EC">
            <w:pPr>
              <w:rPr>
                <w:sz w:val="24"/>
                <w:szCs w:val="24"/>
              </w:rPr>
            </w:pPr>
          </w:p>
        </w:tc>
        <w:tc>
          <w:tcPr>
            <w:tcW w:w="4610" w:type="dxa"/>
            <w:tcBorders>
              <w:bottom w:val="nil"/>
            </w:tcBorders>
            <w:noWrap/>
          </w:tcPr>
          <w:p w:rsidR="00A66DA8" w:rsidRPr="00F8214F" w:rsidRDefault="00A66DA8" w:rsidP="000060EC">
            <w:pPr>
              <w:rPr>
                <w:sz w:val="24"/>
                <w:szCs w:val="24"/>
              </w:rPr>
            </w:pPr>
          </w:p>
        </w:tc>
        <w:tc>
          <w:tcPr>
            <w:tcW w:w="238" w:type="dxa"/>
            <w:tcBorders>
              <w:bottom w:val="nil"/>
            </w:tcBorders>
            <w:noWrap/>
          </w:tcPr>
          <w:p w:rsidR="00A66DA8" w:rsidRPr="00AB4194" w:rsidRDefault="00A66DA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noWrap/>
          </w:tcPr>
          <w:p w:rsidR="00A66DA8" w:rsidRPr="00F8214F" w:rsidRDefault="00572ED1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92</w:t>
            </w:r>
          </w:p>
        </w:tc>
      </w:tr>
    </w:tbl>
    <w:p w:rsidR="00A66DA8" w:rsidRPr="00C725A6" w:rsidRDefault="00A66DA8" w:rsidP="00C725A6">
      <w:pPr>
        <w:rPr>
          <w:rFonts w:cs="Times New Roman"/>
          <w:szCs w:val="28"/>
        </w:rPr>
      </w:pPr>
    </w:p>
    <w:p w:rsidR="00A66DA8" w:rsidRDefault="00A66DA8" w:rsidP="00A66DA8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О внесении изменений</w:t>
      </w:r>
    </w:p>
    <w:p w:rsidR="006A22B2" w:rsidRDefault="00A66DA8" w:rsidP="00A66DA8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в постановление Главы </w:t>
      </w:r>
    </w:p>
    <w:p w:rsidR="006A22B2" w:rsidRDefault="00A66DA8" w:rsidP="00A66DA8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города</w:t>
      </w:r>
      <w:r w:rsidR="006A22B2">
        <w:rPr>
          <w:rFonts w:eastAsia="Times New Roman" w:cs="Times New Roman"/>
          <w:bCs/>
          <w:szCs w:val="28"/>
          <w:lang w:eastAsia="ru-RU"/>
        </w:rPr>
        <w:t xml:space="preserve"> </w:t>
      </w:r>
      <w:r>
        <w:rPr>
          <w:rFonts w:eastAsia="Times New Roman" w:cs="Times New Roman"/>
          <w:bCs/>
          <w:szCs w:val="28"/>
          <w:lang w:eastAsia="ru-RU"/>
        </w:rPr>
        <w:t xml:space="preserve">от 11.08.2008 № 44 </w:t>
      </w:r>
    </w:p>
    <w:p w:rsidR="006A22B2" w:rsidRDefault="00A66DA8" w:rsidP="00A66DA8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«Об учреждении</w:t>
      </w:r>
      <w:r w:rsidR="006A22B2">
        <w:rPr>
          <w:rFonts w:eastAsia="Times New Roman" w:cs="Times New Roman"/>
          <w:bCs/>
          <w:szCs w:val="28"/>
          <w:lang w:eastAsia="ru-RU"/>
        </w:rPr>
        <w:t xml:space="preserve"> </w:t>
      </w:r>
      <w:r>
        <w:rPr>
          <w:rFonts w:eastAsia="Times New Roman" w:cs="Times New Roman"/>
          <w:bCs/>
          <w:szCs w:val="28"/>
          <w:lang w:eastAsia="ru-RU"/>
        </w:rPr>
        <w:t xml:space="preserve">Доски </w:t>
      </w:r>
    </w:p>
    <w:p w:rsidR="00A66DA8" w:rsidRDefault="00A66DA8" w:rsidP="00A66DA8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Почета города Сургута»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698"/>
        <w:jc w:val="both"/>
        <w:rPr>
          <w:rFonts w:eastAsia="Times New Roman" w:cs="Times New Roman"/>
          <w:bCs/>
          <w:szCs w:val="28"/>
          <w:lang w:eastAsia="ru-RU"/>
        </w:rPr>
      </w:pPr>
    </w:p>
    <w:p w:rsidR="00A66DA8" w:rsidRDefault="00A66DA8" w:rsidP="00A66DA8">
      <w:pPr>
        <w:widowControl w:val="0"/>
        <w:autoSpaceDE w:val="0"/>
        <w:autoSpaceDN w:val="0"/>
        <w:adjustRightInd w:val="0"/>
        <w:ind w:firstLine="698"/>
        <w:jc w:val="both"/>
        <w:rPr>
          <w:rFonts w:eastAsia="Times New Roman" w:cs="Times New Roman"/>
          <w:bCs/>
          <w:szCs w:val="28"/>
          <w:lang w:eastAsia="ru-RU"/>
        </w:rPr>
      </w:pP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В соответствии со статьями 33, 34 Устава городского округа город Сургут Ханты-Мансийского автономного округа – Югры, в целях совершенствования порядка занесения жителей, коллективов и организаций города на Доску Почета города Сургута, актуализации муниципальных правовых актов: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1. Внести </w:t>
      </w:r>
      <w:r w:rsidR="009306FC">
        <w:rPr>
          <w:rFonts w:eastAsia="Times New Roman" w:cs="Times New Roman"/>
          <w:bCs/>
          <w:szCs w:val="28"/>
          <w:lang w:eastAsia="ru-RU"/>
        </w:rPr>
        <w:t xml:space="preserve">в </w:t>
      </w:r>
      <w:r>
        <w:rPr>
          <w:rFonts w:eastAsia="Times New Roman" w:cs="Times New Roman"/>
          <w:bCs/>
          <w:szCs w:val="28"/>
          <w:lang w:eastAsia="ru-RU"/>
        </w:rPr>
        <w:t>постановлени</w:t>
      </w:r>
      <w:r w:rsidR="009306FC">
        <w:rPr>
          <w:rFonts w:eastAsia="Times New Roman" w:cs="Times New Roman"/>
          <w:bCs/>
          <w:szCs w:val="28"/>
          <w:lang w:eastAsia="ru-RU"/>
        </w:rPr>
        <w:t>е</w:t>
      </w:r>
      <w:r>
        <w:rPr>
          <w:rFonts w:eastAsia="Times New Roman" w:cs="Times New Roman"/>
          <w:bCs/>
          <w:szCs w:val="28"/>
          <w:lang w:eastAsia="ru-RU"/>
        </w:rPr>
        <w:t xml:space="preserve"> Главы города от 11.08.2008 № 44 «Об учреж</w:t>
      </w:r>
      <w:r w:rsidR="009306FC">
        <w:rPr>
          <w:rFonts w:eastAsia="Times New Roman" w:cs="Times New Roman"/>
          <w:bCs/>
          <w:szCs w:val="28"/>
          <w:lang w:eastAsia="ru-RU"/>
        </w:rPr>
        <w:t>-</w:t>
      </w:r>
      <w:r>
        <w:rPr>
          <w:rFonts w:eastAsia="Times New Roman" w:cs="Times New Roman"/>
          <w:bCs/>
          <w:szCs w:val="28"/>
          <w:lang w:eastAsia="ru-RU"/>
        </w:rPr>
        <w:t>дении Доски Почета города Сургута» (с изменениями от 21.04.2011 № 36, 10.04.2013 № 17, 23.11.2015 № 137) следующие изменения:</w:t>
      </w:r>
      <w:r w:rsidR="009306FC" w:rsidRPr="009306FC"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9306FC" w:rsidRDefault="009306FC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в приложении к постановлению:</w:t>
      </w:r>
    </w:p>
    <w:p w:rsidR="009306FC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1.1. Пункт 1.3 </w:t>
      </w:r>
      <w:r w:rsidR="009306FC">
        <w:rPr>
          <w:rFonts w:eastAsia="Times New Roman" w:cs="Times New Roman"/>
          <w:bCs/>
          <w:szCs w:val="28"/>
          <w:lang w:eastAsia="ru-RU"/>
        </w:rPr>
        <w:t xml:space="preserve">раздела 1 </w:t>
      </w:r>
      <w:r>
        <w:rPr>
          <w:rFonts w:eastAsia="Times New Roman" w:cs="Times New Roman"/>
          <w:bCs/>
          <w:szCs w:val="28"/>
          <w:lang w:eastAsia="ru-RU"/>
        </w:rPr>
        <w:t xml:space="preserve">дополнить подпунктом 1.3.3 следующего </w:t>
      </w:r>
      <w:r w:rsidR="009306FC">
        <w:rPr>
          <w:rFonts w:eastAsia="Times New Roman" w:cs="Times New Roman"/>
          <w:bCs/>
          <w:szCs w:val="28"/>
          <w:lang w:eastAsia="ru-RU"/>
        </w:rPr>
        <w:t xml:space="preserve">                            </w:t>
      </w:r>
      <w:r>
        <w:rPr>
          <w:rFonts w:eastAsia="Times New Roman" w:cs="Times New Roman"/>
          <w:bCs/>
          <w:szCs w:val="28"/>
          <w:lang w:eastAsia="ru-RU"/>
        </w:rPr>
        <w:t xml:space="preserve">содержания: 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«</w:t>
      </w:r>
      <w:r w:rsidR="009306FC">
        <w:rPr>
          <w:rFonts w:eastAsia="Times New Roman" w:cs="Times New Roman"/>
          <w:bCs/>
          <w:szCs w:val="28"/>
          <w:lang w:eastAsia="ru-RU"/>
        </w:rPr>
        <w:t xml:space="preserve">1.3.3. </w:t>
      </w:r>
      <w:r>
        <w:rPr>
          <w:rFonts w:eastAsia="Times New Roman" w:cs="Times New Roman"/>
          <w:bCs/>
          <w:szCs w:val="28"/>
          <w:lang w:eastAsia="ru-RU"/>
        </w:rPr>
        <w:t>Граждане за особый вклад в решение социально значимых</w:t>
      </w:r>
      <w:r w:rsidR="009306FC">
        <w:rPr>
          <w:rFonts w:eastAsia="Times New Roman" w:cs="Times New Roman"/>
          <w:bCs/>
          <w:szCs w:val="28"/>
          <w:lang w:eastAsia="ru-RU"/>
        </w:rPr>
        <w:t xml:space="preserve">                        </w:t>
      </w:r>
      <w:r>
        <w:rPr>
          <w:rFonts w:eastAsia="Times New Roman" w:cs="Times New Roman"/>
          <w:bCs/>
          <w:szCs w:val="28"/>
          <w:lang w:eastAsia="ru-RU"/>
        </w:rPr>
        <w:t xml:space="preserve"> для города задач, весомый вклад в социально-экономическое развитие города».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1.2. Пункт 1.5 раздела 1 изложить в следующей редакции: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«1.5. Занесение на Доску Почета города Сургута лиц, указанных                        в </w:t>
      </w:r>
      <w:r w:rsidR="009306FC">
        <w:rPr>
          <w:rFonts w:eastAsia="Times New Roman" w:cs="Times New Roman"/>
          <w:bCs/>
          <w:szCs w:val="28"/>
          <w:lang w:eastAsia="ru-RU"/>
        </w:rPr>
        <w:t>под</w:t>
      </w:r>
      <w:r>
        <w:rPr>
          <w:rFonts w:eastAsia="Times New Roman" w:cs="Times New Roman"/>
          <w:bCs/>
          <w:szCs w:val="28"/>
          <w:lang w:eastAsia="ru-RU"/>
        </w:rPr>
        <w:t>пунктах 1.3.1 – 1.3.3</w:t>
      </w:r>
      <w:r w:rsidR="009306FC">
        <w:rPr>
          <w:rFonts w:eastAsia="Times New Roman" w:cs="Times New Roman"/>
          <w:bCs/>
          <w:szCs w:val="28"/>
          <w:lang w:eastAsia="ru-RU"/>
        </w:rPr>
        <w:t xml:space="preserve"> пункта 1.3 раздела 1,</w:t>
      </w:r>
      <w:r>
        <w:rPr>
          <w:rFonts w:eastAsia="Times New Roman" w:cs="Times New Roman"/>
          <w:bCs/>
          <w:szCs w:val="28"/>
          <w:lang w:eastAsia="ru-RU"/>
        </w:rPr>
        <w:t xml:space="preserve"> производится ежегодно</w:t>
      </w:r>
      <w:r w:rsidR="009306FC">
        <w:rPr>
          <w:rFonts w:eastAsia="Times New Roman" w:cs="Times New Roman"/>
          <w:bCs/>
          <w:szCs w:val="28"/>
          <w:lang w:eastAsia="ru-RU"/>
        </w:rPr>
        <w:t xml:space="preserve">                                     </w:t>
      </w:r>
      <w:r>
        <w:rPr>
          <w:rFonts w:eastAsia="Times New Roman" w:cs="Times New Roman"/>
          <w:bCs/>
          <w:szCs w:val="28"/>
          <w:lang w:eastAsia="ru-RU"/>
        </w:rPr>
        <w:t xml:space="preserve"> к празднованию Дня города».</w:t>
      </w:r>
    </w:p>
    <w:p w:rsidR="00A66DA8" w:rsidRP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 xml:space="preserve">1.3. </w:t>
      </w:r>
      <w:r w:rsidR="009306FC">
        <w:rPr>
          <w:rFonts w:eastAsia="Times New Roman" w:cs="Times New Roman"/>
          <w:bCs/>
          <w:szCs w:val="28"/>
          <w:lang w:eastAsia="ru-RU"/>
        </w:rPr>
        <w:t>В подп</w:t>
      </w:r>
      <w:r>
        <w:rPr>
          <w:rFonts w:eastAsia="Times New Roman" w:cs="Times New Roman"/>
          <w:bCs/>
          <w:szCs w:val="28"/>
          <w:lang w:eastAsia="ru-RU"/>
        </w:rPr>
        <w:t>ункт</w:t>
      </w:r>
      <w:r w:rsidR="009306FC">
        <w:rPr>
          <w:rFonts w:eastAsia="Times New Roman" w:cs="Times New Roman"/>
          <w:bCs/>
          <w:szCs w:val="28"/>
          <w:lang w:eastAsia="ru-RU"/>
        </w:rPr>
        <w:t>е</w:t>
      </w:r>
      <w:r>
        <w:rPr>
          <w:rFonts w:eastAsia="Times New Roman" w:cs="Times New Roman"/>
          <w:bCs/>
          <w:szCs w:val="28"/>
          <w:lang w:eastAsia="ru-RU"/>
        </w:rPr>
        <w:t xml:space="preserve"> 2.2.1 </w:t>
      </w:r>
      <w:r w:rsidR="009306FC">
        <w:rPr>
          <w:rFonts w:eastAsia="Times New Roman" w:cs="Times New Roman"/>
          <w:bCs/>
          <w:szCs w:val="28"/>
          <w:lang w:eastAsia="ru-RU"/>
        </w:rPr>
        <w:t xml:space="preserve">пункта 2.2 </w:t>
      </w:r>
      <w:r>
        <w:rPr>
          <w:rFonts w:eastAsia="Times New Roman" w:cs="Times New Roman"/>
          <w:bCs/>
          <w:szCs w:val="28"/>
          <w:lang w:eastAsia="ru-RU"/>
        </w:rPr>
        <w:t xml:space="preserve">раздела 2 </w:t>
      </w:r>
      <w:r w:rsidR="009306FC">
        <w:rPr>
          <w:rFonts w:eastAsia="Times New Roman" w:cs="Times New Roman"/>
          <w:bCs/>
          <w:szCs w:val="28"/>
          <w:lang w:eastAsia="ru-RU"/>
        </w:rPr>
        <w:t xml:space="preserve">слова </w:t>
      </w:r>
      <w:r w:rsidR="009306FC" w:rsidRPr="009306FC">
        <w:rPr>
          <w:rFonts w:eastAsia="Times New Roman" w:cs="Times New Roman"/>
          <w:bCs/>
          <w:szCs w:val="28"/>
          <w:lang w:eastAsia="ru-RU"/>
        </w:rPr>
        <w:t>«</w:t>
      </w:r>
      <w:r w:rsidR="00713691">
        <w:rPr>
          <w:rFonts w:eastAsia="Times New Roman" w:cs="Times New Roman"/>
          <w:bCs/>
          <w:szCs w:val="28"/>
          <w:lang w:eastAsia="ru-RU"/>
        </w:rPr>
        <w:t xml:space="preserve">в случае, </w:t>
      </w:r>
      <w:r w:rsidR="009306FC">
        <w:rPr>
          <w:rFonts w:eastAsia="Times New Roman" w:cs="Times New Roman"/>
          <w:bCs/>
          <w:szCs w:val="28"/>
          <w:lang w:eastAsia="ru-RU"/>
        </w:rPr>
        <w:t xml:space="preserve">указанном                                            в </w:t>
      </w:r>
      <w:r w:rsidR="009306FC" w:rsidRPr="00A66DA8">
        <w:rPr>
          <w:rStyle w:val="aa"/>
          <w:rFonts w:cs="Times New Roman"/>
          <w:b w:val="0"/>
          <w:color w:val="auto"/>
          <w:szCs w:val="28"/>
        </w:rPr>
        <w:t xml:space="preserve">пункте </w:t>
      </w:r>
      <w:r w:rsidR="009306FC" w:rsidRPr="009306FC">
        <w:rPr>
          <w:rStyle w:val="aa"/>
          <w:rFonts w:cs="Times New Roman"/>
          <w:b w:val="0"/>
          <w:color w:val="auto"/>
          <w:szCs w:val="28"/>
        </w:rPr>
        <w:t>1.3.</w:t>
      </w:r>
      <w:r w:rsidR="009306FC">
        <w:rPr>
          <w:rStyle w:val="aa"/>
          <w:rFonts w:cs="Times New Roman"/>
          <w:b w:val="0"/>
          <w:color w:val="auto"/>
          <w:szCs w:val="28"/>
        </w:rPr>
        <w:t>1</w:t>
      </w:r>
      <w:r w:rsidR="009306FC" w:rsidRPr="009306FC">
        <w:rPr>
          <w:rFonts w:cs="Times New Roman"/>
          <w:szCs w:val="28"/>
        </w:rPr>
        <w:t>»</w:t>
      </w:r>
      <w:r w:rsidR="009306FC">
        <w:rPr>
          <w:rFonts w:cs="Times New Roman"/>
          <w:szCs w:val="28"/>
        </w:rPr>
        <w:t xml:space="preserve"> заменить словами</w:t>
      </w:r>
      <w:r>
        <w:rPr>
          <w:rFonts w:cs="Times New Roman"/>
          <w:szCs w:val="28"/>
        </w:rPr>
        <w:t xml:space="preserve"> «</w:t>
      </w:r>
      <w:r w:rsidR="00713691">
        <w:rPr>
          <w:rFonts w:cs="Times New Roman"/>
          <w:szCs w:val="28"/>
        </w:rPr>
        <w:t xml:space="preserve">в случаях, </w:t>
      </w:r>
      <w:r w:rsidR="009306FC">
        <w:rPr>
          <w:rFonts w:cs="Times New Roman"/>
          <w:szCs w:val="28"/>
        </w:rPr>
        <w:t>указанны</w:t>
      </w:r>
      <w:r w:rsidR="00713691">
        <w:rPr>
          <w:rFonts w:cs="Times New Roman"/>
          <w:szCs w:val="28"/>
        </w:rPr>
        <w:t>х</w:t>
      </w:r>
      <w:r w:rsidR="009306FC">
        <w:rPr>
          <w:rFonts w:cs="Times New Roman"/>
          <w:szCs w:val="28"/>
        </w:rPr>
        <w:t xml:space="preserve"> в </w:t>
      </w:r>
      <w:r>
        <w:rPr>
          <w:rFonts w:cs="Times New Roman"/>
          <w:szCs w:val="28"/>
        </w:rPr>
        <w:t>пункт</w:t>
      </w:r>
      <w:r w:rsidR="009306FC">
        <w:rPr>
          <w:rFonts w:cs="Times New Roman"/>
          <w:szCs w:val="28"/>
        </w:rPr>
        <w:t>ах</w:t>
      </w:r>
      <w:r>
        <w:rPr>
          <w:rFonts w:cs="Times New Roman"/>
          <w:szCs w:val="28"/>
        </w:rPr>
        <w:t xml:space="preserve"> </w:t>
      </w:r>
      <w:r w:rsidR="009306FC">
        <w:rPr>
          <w:rFonts w:cs="Times New Roman"/>
          <w:szCs w:val="28"/>
        </w:rPr>
        <w:t xml:space="preserve">1.3.1, </w:t>
      </w:r>
      <w:r>
        <w:rPr>
          <w:rFonts w:cs="Times New Roman"/>
          <w:szCs w:val="28"/>
        </w:rPr>
        <w:t>1.3.3»</w:t>
      </w:r>
      <w:r w:rsidR="009306FC">
        <w:rPr>
          <w:rFonts w:cs="Times New Roman"/>
          <w:szCs w:val="28"/>
        </w:rPr>
        <w:t>.</w:t>
      </w:r>
      <w:r>
        <w:rPr>
          <w:rFonts w:eastAsia="Times New Roman" w:cs="Times New Roman"/>
          <w:bCs/>
          <w:szCs w:val="28"/>
          <w:lang w:eastAsia="ru-RU"/>
        </w:rPr>
        <w:t xml:space="preserve"> </w:t>
      </w:r>
    </w:p>
    <w:p w:rsidR="00A66DA8" w:rsidRDefault="00A66DA8" w:rsidP="00A66DA8">
      <w:pPr>
        <w:ind w:firstLine="709"/>
        <w:jc w:val="both"/>
        <w:rPr>
          <w:rFonts w:cs="Times New Roman"/>
          <w:szCs w:val="28"/>
        </w:rPr>
      </w:pPr>
      <w:bookmarkStart w:id="5" w:name="sub_1333"/>
      <w:bookmarkStart w:id="6" w:name="sub_362"/>
      <w:r>
        <w:rPr>
          <w:rFonts w:cs="Times New Roman"/>
          <w:szCs w:val="28"/>
        </w:rPr>
        <w:t>1.</w:t>
      </w:r>
      <w:r w:rsidR="009306FC">
        <w:rPr>
          <w:rFonts w:cs="Times New Roman"/>
          <w:szCs w:val="28"/>
        </w:rPr>
        <w:t>4</w:t>
      </w:r>
      <w:r>
        <w:rPr>
          <w:rFonts w:cs="Times New Roman"/>
          <w:szCs w:val="28"/>
        </w:rPr>
        <w:t>. Пункт 3.3 раздела 3 дополнить абзацем следующего содержания:</w:t>
      </w:r>
    </w:p>
    <w:p w:rsidR="00A66DA8" w:rsidRDefault="00A66DA8" w:rsidP="00A66DA8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«Срок размещ</w:t>
      </w:r>
      <w:bookmarkEnd w:id="5"/>
      <w:r>
        <w:rPr>
          <w:rFonts w:cs="Times New Roman"/>
          <w:szCs w:val="28"/>
        </w:rPr>
        <w:t xml:space="preserve">ения граждан, занесенных на Доску Почета города Сургута по основаниям, указанным в </w:t>
      </w:r>
      <w:r w:rsidR="009306FC">
        <w:rPr>
          <w:rFonts w:cs="Times New Roman"/>
          <w:szCs w:val="28"/>
        </w:rPr>
        <w:t>под</w:t>
      </w:r>
      <w:r>
        <w:rPr>
          <w:rFonts w:cs="Times New Roman"/>
          <w:szCs w:val="28"/>
        </w:rPr>
        <w:t>пункте 1.3.3</w:t>
      </w:r>
      <w:r w:rsidR="009306FC">
        <w:rPr>
          <w:rFonts w:cs="Times New Roman"/>
          <w:szCs w:val="28"/>
        </w:rPr>
        <w:t xml:space="preserve"> пункта 1.3 раздела 1</w:t>
      </w:r>
      <w:r>
        <w:rPr>
          <w:rFonts w:cs="Times New Roman"/>
          <w:szCs w:val="28"/>
        </w:rPr>
        <w:t>, устанавли</w:t>
      </w:r>
      <w:r w:rsidR="009306FC">
        <w:rPr>
          <w:rFonts w:cs="Times New Roman"/>
          <w:szCs w:val="28"/>
        </w:rPr>
        <w:t>-</w:t>
      </w:r>
      <w:r>
        <w:rPr>
          <w:rFonts w:cs="Times New Roman"/>
          <w:szCs w:val="28"/>
        </w:rPr>
        <w:t>вается комиссией по наградам при Главе города, но не более чем на три года».</w:t>
      </w:r>
    </w:p>
    <w:p w:rsidR="00A66DA8" w:rsidRDefault="00A66DA8" w:rsidP="00A66DA8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1.</w:t>
      </w:r>
      <w:r w:rsidR="009306FC">
        <w:rPr>
          <w:rFonts w:eastAsia="Times New Roman" w:cs="Times New Roman"/>
          <w:bCs/>
          <w:szCs w:val="28"/>
          <w:lang w:eastAsia="ru-RU"/>
        </w:rPr>
        <w:t>5</w:t>
      </w:r>
      <w:r>
        <w:rPr>
          <w:rFonts w:eastAsia="Times New Roman" w:cs="Times New Roman"/>
          <w:bCs/>
          <w:szCs w:val="28"/>
          <w:lang w:eastAsia="ru-RU"/>
        </w:rPr>
        <w:t>. П</w:t>
      </w:r>
      <w:r w:rsidR="009306FC">
        <w:rPr>
          <w:rFonts w:eastAsia="Times New Roman" w:cs="Times New Roman"/>
          <w:bCs/>
          <w:szCs w:val="28"/>
          <w:lang w:eastAsia="ru-RU"/>
        </w:rPr>
        <w:t>одп</w:t>
      </w:r>
      <w:r>
        <w:rPr>
          <w:rFonts w:eastAsia="Times New Roman" w:cs="Times New Roman"/>
          <w:bCs/>
          <w:szCs w:val="28"/>
          <w:lang w:eastAsia="ru-RU"/>
        </w:rPr>
        <w:t xml:space="preserve">ункт 3.3.1 </w:t>
      </w:r>
      <w:r w:rsidR="009306FC">
        <w:rPr>
          <w:rFonts w:eastAsia="Times New Roman" w:cs="Times New Roman"/>
          <w:bCs/>
          <w:szCs w:val="28"/>
          <w:lang w:eastAsia="ru-RU"/>
        </w:rPr>
        <w:t xml:space="preserve">пункта 3.3 </w:t>
      </w:r>
      <w:r>
        <w:rPr>
          <w:rFonts w:eastAsia="Times New Roman" w:cs="Times New Roman"/>
          <w:bCs/>
          <w:szCs w:val="28"/>
          <w:lang w:eastAsia="ru-RU"/>
        </w:rPr>
        <w:t>раздела 3 дополнить абзацем следующего содержания:</w:t>
      </w:r>
    </w:p>
    <w:p w:rsidR="006A22B2" w:rsidRDefault="006A22B2" w:rsidP="00A66DA8">
      <w:pPr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lastRenderedPageBreak/>
        <w:t>«Количество кандидатов, размещенных по данному основанию, не должно превышать 25% от числа размещенных кандидатов на Доске Почета</w:t>
      </w:r>
      <w:r w:rsidR="00713691">
        <w:rPr>
          <w:rFonts w:eastAsia="Times New Roman" w:cs="Times New Roman"/>
          <w:bCs/>
          <w:szCs w:val="28"/>
          <w:lang w:eastAsia="ru-RU"/>
        </w:rPr>
        <w:t xml:space="preserve"> </w:t>
      </w:r>
      <w:r w:rsidR="00713691">
        <w:rPr>
          <w:rFonts w:eastAsia="Times New Roman" w:cs="Times New Roman"/>
          <w:szCs w:val="28"/>
          <w:lang w:eastAsia="ru-RU"/>
        </w:rPr>
        <w:t xml:space="preserve">города </w:t>
      </w:r>
      <w:r w:rsidR="00713691">
        <w:rPr>
          <w:rFonts w:eastAsia="Times New Roman" w:cs="Times New Roman"/>
          <w:szCs w:val="28"/>
          <w:lang w:eastAsia="ru-RU"/>
        </w:rPr>
        <w:br/>
        <w:t>Сургута</w:t>
      </w:r>
      <w:r>
        <w:rPr>
          <w:rFonts w:eastAsia="Times New Roman" w:cs="Times New Roman"/>
          <w:bCs/>
          <w:szCs w:val="28"/>
          <w:lang w:eastAsia="ru-RU"/>
        </w:rPr>
        <w:t>».</w:t>
      </w:r>
    </w:p>
    <w:p w:rsidR="009306FC" w:rsidRDefault="009306FC" w:rsidP="009306F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1.6. Пункт 3.4 раздела 3 дополнить абзацем следующего содержания:</w:t>
      </w:r>
    </w:p>
    <w:p w:rsidR="009306FC" w:rsidRDefault="009306FC" w:rsidP="009306FC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7" w:name="sub_1334"/>
      <w:r>
        <w:rPr>
          <w:rFonts w:eastAsia="Times New Roman" w:cs="Times New Roman"/>
          <w:szCs w:val="28"/>
          <w:lang w:eastAsia="ru-RU"/>
        </w:rPr>
        <w:t>«При занесении на Доску Почета города Сургута коллектива или команды численностью более 5 – 6 человек замещается два места на Доске Почета города Сургута с указанием всех заслуг».</w:t>
      </w:r>
    </w:p>
    <w:bookmarkEnd w:id="7"/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r>
        <w:rPr>
          <w:rFonts w:eastAsia="Times New Roman" w:cs="Times New Roman"/>
          <w:bCs/>
          <w:szCs w:val="28"/>
          <w:lang w:eastAsia="ru-RU"/>
        </w:rPr>
        <w:t>1.7. Пункт 3.6 раздела 3 дополнить абзацем следующего содержания: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«Ходатайство о занесении на Доску Почета города Сургута может быть выдвинуто по предыдущему месту работы кандидата, представляемого                                   для занесения на Доску Почета».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8" w:name="sub_1337"/>
      <w:bookmarkEnd w:id="6"/>
      <w:r>
        <w:rPr>
          <w:rFonts w:eastAsia="Times New Roman" w:cs="Times New Roman"/>
          <w:szCs w:val="28"/>
          <w:lang w:eastAsia="ru-RU"/>
        </w:rPr>
        <w:t>1.8. П</w:t>
      </w:r>
      <w:r w:rsidR="009306FC">
        <w:rPr>
          <w:rFonts w:eastAsia="Times New Roman" w:cs="Times New Roman"/>
          <w:szCs w:val="28"/>
          <w:lang w:eastAsia="ru-RU"/>
        </w:rPr>
        <w:t>одп</w:t>
      </w:r>
      <w:r>
        <w:rPr>
          <w:rFonts w:eastAsia="Times New Roman" w:cs="Times New Roman"/>
          <w:szCs w:val="28"/>
          <w:lang w:eastAsia="ru-RU"/>
        </w:rPr>
        <w:t xml:space="preserve">ункт 3.6.1 </w:t>
      </w:r>
      <w:r w:rsidR="009306FC">
        <w:rPr>
          <w:rFonts w:eastAsia="Times New Roman" w:cs="Times New Roman"/>
          <w:szCs w:val="28"/>
          <w:lang w:eastAsia="ru-RU"/>
        </w:rPr>
        <w:t xml:space="preserve">пункта 3.6 </w:t>
      </w:r>
      <w:r>
        <w:rPr>
          <w:rFonts w:eastAsia="Times New Roman" w:cs="Times New Roman"/>
          <w:szCs w:val="28"/>
          <w:lang w:eastAsia="ru-RU"/>
        </w:rPr>
        <w:t xml:space="preserve">раздела 3 </w:t>
      </w:r>
      <w:r w:rsidR="009306FC">
        <w:rPr>
          <w:rFonts w:eastAsia="Times New Roman" w:cs="Times New Roman"/>
          <w:szCs w:val="28"/>
          <w:lang w:eastAsia="ru-RU"/>
        </w:rPr>
        <w:t>после слов «</w:t>
      </w:r>
      <w:r w:rsidR="009306FC">
        <w:rPr>
          <w:rFonts w:cs="Times New Roman"/>
          <w:szCs w:val="28"/>
        </w:rPr>
        <w:t xml:space="preserve">Администрации                    города» </w:t>
      </w:r>
      <w:r>
        <w:rPr>
          <w:rFonts w:eastAsia="Times New Roman" w:cs="Times New Roman"/>
          <w:szCs w:val="28"/>
          <w:lang w:eastAsia="ru-RU"/>
        </w:rPr>
        <w:t>дополнить словами «</w:t>
      </w:r>
      <w:r w:rsidR="009306FC">
        <w:rPr>
          <w:rFonts w:eastAsia="Times New Roman" w:cs="Times New Roman"/>
          <w:szCs w:val="28"/>
          <w:lang w:eastAsia="ru-RU"/>
        </w:rPr>
        <w:t xml:space="preserve">, </w:t>
      </w:r>
      <w:r>
        <w:rPr>
          <w:rFonts w:eastAsia="Times New Roman" w:cs="Times New Roman"/>
          <w:szCs w:val="28"/>
          <w:lang w:eastAsia="ru-RU"/>
        </w:rPr>
        <w:t>юридическое лицо, осуществляющее свою</w:t>
      </w:r>
      <w:r w:rsidR="009306FC">
        <w:rPr>
          <w:rFonts w:eastAsia="Times New Roman" w:cs="Times New Roman"/>
          <w:szCs w:val="28"/>
          <w:lang w:eastAsia="ru-RU"/>
        </w:rPr>
        <w:t xml:space="preserve">                     </w:t>
      </w:r>
      <w:r>
        <w:rPr>
          <w:rFonts w:eastAsia="Times New Roman" w:cs="Times New Roman"/>
          <w:szCs w:val="28"/>
          <w:lang w:eastAsia="ru-RU"/>
        </w:rPr>
        <w:t xml:space="preserve"> деятельность на территории города Сургута, организации города»</w:t>
      </w:r>
      <w:r w:rsidR="009306FC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 xml:space="preserve"> 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1.9. Пункт 3.7 раздела 3 изложить в следующей редакции: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«3.7. В отношении кандидатов, представленных для занесения на Доску Почета города Сургута, комиссия вправе запросить мнение заместителя Главы города, курирующего соответствующую сферу деятельности».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9" w:name="sub_1338"/>
      <w:bookmarkEnd w:id="8"/>
      <w:r>
        <w:rPr>
          <w:rFonts w:eastAsia="Times New Roman" w:cs="Times New Roman"/>
          <w:szCs w:val="28"/>
          <w:lang w:eastAsia="ru-RU"/>
        </w:rPr>
        <w:t xml:space="preserve">1.10. Пункт 3.8 раздела 3 дополнить абзацем следующего содержания: 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«При поступлении ходатайства от одного учреждения на двух или более кандидатов, победителей одного и того же мероприятия, указанного</w:t>
      </w:r>
      <w:r w:rsidR="009306FC">
        <w:rPr>
          <w:rFonts w:eastAsia="Times New Roman" w:cs="Times New Roman"/>
          <w:szCs w:val="28"/>
          <w:lang w:eastAsia="ru-RU"/>
        </w:rPr>
        <w:t xml:space="preserve">                                       </w:t>
      </w:r>
      <w:r>
        <w:rPr>
          <w:rFonts w:eastAsia="Times New Roman" w:cs="Times New Roman"/>
          <w:szCs w:val="28"/>
          <w:lang w:eastAsia="ru-RU"/>
        </w:rPr>
        <w:t xml:space="preserve">в подпункте 1.3.1 пункта 1.3 </w:t>
      </w:r>
      <w:r w:rsidR="009306FC">
        <w:rPr>
          <w:rFonts w:eastAsia="Times New Roman" w:cs="Times New Roman"/>
          <w:szCs w:val="28"/>
          <w:lang w:eastAsia="ru-RU"/>
        </w:rPr>
        <w:t xml:space="preserve">раздела 1 </w:t>
      </w:r>
      <w:r>
        <w:rPr>
          <w:rFonts w:eastAsia="Times New Roman" w:cs="Times New Roman"/>
          <w:szCs w:val="28"/>
          <w:lang w:eastAsia="ru-RU"/>
        </w:rPr>
        <w:t>настоящего Положения, на усмотрение комиссии может быть занесен один из представленных кандидатов».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0" w:name="sub_1339"/>
      <w:bookmarkEnd w:id="9"/>
      <w:r>
        <w:rPr>
          <w:rFonts w:eastAsia="Times New Roman" w:cs="Times New Roman"/>
          <w:szCs w:val="28"/>
          <w:lang w:eastAsia="ru-RU"/>
        </w:rPr>
        <w:t>1.11. Пункт 3.9 раздела 3 изложить в следующей редакции: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«3.9. К ходатайству прилагаются: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сведения о лице, представляемом для занесения на Доску Почета города Сургута</w:t>
      </w:r>
      <w:r w:rsidR="009306FC">
        <w:rPr>
          <w:rFonts w:eastAsia="Times New Roman" w:cs="Times New Roman"/>
          <w:szCs w:val="28"/>
          <w:lang w:eastAsia="ru-RU"/>
        </w:rPr>
        <w:t>,</w:t>
      </w:r>
      <w:r>
        <w:rPr>
          <w:rFonts w:eastAsia="Times New Roman" w:cs="Times New Roman"/>
          <w:szCs w:val="28"/>
          <w:lang w:eastAsia="ru-RU"/>
        </w:rPr>
        <w:t xml:space="preserve"> согласно приложениям 1 – 3 к настоящему Положению; 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копии документов, подтверждающих наличие оснований, </w:t>
      </w:r>
      <w:r w:rsidRPr="00A66DA8">
        <w:rPr>
          <w:rFonts w:eastAsia="Times New Roman" w:cs="Times New Roman"/>
          <w:szCs w:val="28"/>
          <w:lang w:eastAsia="ru-RU"/>
        </w:rPr>
        <w:t>предусмот</w:t>
      </w:r>
      <w:r>
        <w:rPr>
          <w:rFonts w:eastAsia="Times New Roman" w:cs="Times New Roman"/>
          <w:szCs w:val="28"/>
          <w:lang w:eastAsia="ru-RU"/>
        </w:rPr>
        <w:t xml:space="preserve">- </w:t>
      </w:r>
      <w:r w:rsidRPr="00A66DA8">
        <w:rPr>
          <w:rFonts w:eastAsia="Times New Roman" w:cs="Times New Roman"/>
          <w:szCs w:val="28"/>
          <w:lang w:eastAsia="ru-RU"/>
        </w:rPr>
        <w:t xml:space="preserve">ренных </w:t>
      </w:r>
      <w:r w:rsidRPr="00A66DA8">
        <w:rPr>
          <w:rFonts w:eastAsia="Times New Roman" w:cs="Times New Roman"/>
          <w:bCs/>
          <w:szCs w:val="28"/>
          <w:lang w:eastAsia="ru-RU"/>
        </w:rPr>
        <w:t>пунктом 1.3</w:t>
      </w:r>
      <w:r w:rsidRPr="00A66DA8">
        <w:rPr>
          <w:rFonts w:eastAsia="Times New Roman" w:cs="Times New Roman"/>
          <w:szCs w:val="28"/>
          <w:lang w:eastAsia="ru-RU"/>
        </w:rPr>
        <w:t xml:space="preserve"> </w:t>
      </w:r>
      <w:r w:rsidR="009306FC">
        <w:rPr>
          <w:rFonts w:eastAsia="Times New Roman" w:cs="Times New Roman"/>
          <w:szCs w:val="28"/>
          <w:lang w:eastAsia="ru-RU"/>
        </w:rPr>
        <w:t xml:space="preserve">раздела 1 </w:t>
      </w:r>
      <w:r w:rsidRPr="00A66DA8">
        <w:rPr>
          <w:rFonts w:eastAsia="Times New Roman" w:cs="Times New Roman"/>
          <w:szCs w:val="28"/>
          <w:lang w:eastAsia="ru-RU"/>
        </w:rPr>
        <w:t xml:space="preserve">настоящего </w:t>
      </w:r>
      <w:r>
        <w:rPr>
          <w:rFonts w:eastAsia="Times New Roman" w:cs="Times New Roman"/>
          <w:szCs w:val="28"/>
          <w:lang w:eastAsia="ru-RU"/>
        </w:rPr>
        <w:t>Положения;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согласие на использование фотографического изображения в целях                   размещения на Доске Почета города Сургута, обработку персональных данных; 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согласие на использование фотографического изображения несовершеннолетнего в целях размещения на Доске Почета</w:t>
      </w:r>
      <w:r w:rsidR="00713691">
        <w:rPr>
          <w:rFonts w:eastAsia="Times New Roman" w:cs="Times New Roman"/>
          <w:szCs w:val="28"/>
          <w:lang w:eastAsia="ru-RU"/>
        </w:rPr>
        <w:t xml:space="preserve"> города Сургута</w:t>
      </w:r>
      <w:r>
        <w:rPr>
          <w:rFonts w:eastAsia="Times New Roman" w:cs="Times New Roman"/>
          <w:szCs w:val="28"/>
          <w:lang w:eastAsia="ru-RU"/>
        </w:rPr>
        <w:t xml:space="preserve">, обработку </w:t>
      </w:r>
      <w:r w:rsidR="00713691"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 w:cs="Times New Roman"/>
          <w:szCs w:val="28"/>
          <w:lang w:eastAsia="ru-RU"/>
        </w:rPr>
        <w:t>персональных данных (при необходимости)».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1.12. Подпункт 3.11.3 пункта 3.11</w:t>
      </w:r>
      <w:r w:rsidR="009306FC" w:rsidRPr="009306FC">
        <w:rPr>
          <w:rFonts w:eastAsia="Times New Roman" w:cs="Times New Roman"/>
          <w:szCs w:val="28"/>
          <w:lang w:eastAsia="ru-RU"/>
        </w:rPr>
        <w:t xml:space="preserve"> </w:t>
      </w:r>
      <w:r w:rsidR="009306FC">
        <w:rPr>
          <w:rFonts w:eastAsia="Times New Roman" w:cs="Times New Roman"/>
          <w:szCs w:val="28"/>
          <w:lang w:eastAsia="ru-RU"/>
        </w:rPr>
        <w:t>раздела 3</w:t>
      </w:r>
      <w:r>
        <w:rPr>
          <w:rFonts w:eastAsia="Times New Roman" w:cs="Times New Roman"/>
          <w:szCs w:val="28"/>
          <w:lang w:eastAsia="ru-RU"/>
        </w:rPr>
        <w:t xml:space="preserve"> изложить в следующей                            редакции: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«3.11.3. Получено отрицательное мнение заместителя Главы города,                         курирующего соответствующую сферу деятельности, в случае, предусмот-                  ренном пунктом 3.7 </w:t>
      </w:r>
      <w:r w:rsidR="009306FC">
        <w:rPr>
          <w:rFonts w:eastAsia="Times New Roman" w:cs="Times New Roman"/>
          <w:szCs w:val="28"/>
          <w:lang w:eastAsia="ru-RU"/>
        </w:rPr>
        <w:t xml:space="preserve">раздела 3 </w:t>
      </w:r>
      <w:r>
        <w:rPr>
          <w:rFonts w:eastAsia="Times New Roman" w:cs="Times New Roman"/>
          <w:szCs w:val="28"/>
          <w:lang w:eastAsia="ru-RU"/>
        </w:rPr>
        <w:t xml:space="preserve">настоящего Положения». 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bookmarkStart w:id="11" w:name="sub_1310"/>
      <w:bookmarkEnd w:id="10"/>
      <w:r>
        <w:rPr>
          <w:rFonts w:eastAsia="Times New Roman" w:cs="Times New Roman"/>
          <w:szCs w:val="28"/>
          <w:lang w:eastAsia="ru-RU"/>
        </w:rPr>
        <w:t>1.13.</w:t>
      </w:r>
      <w:r w:rsidR="009306FC" w:rsidRPr="009306FC">
        <w:rPr>
          <w:rFonts w:eastAsia="Times New Roman" w:cs="Times New Roman"/>
          <w:bCs/>
          <w:szCs w:val="28"/>
          <w:lang w:eastAsia="ru-RU"/>
        </w:rPr>
        <w:t xml:space="preserve"> </w:t>
      </w:r>
      <w:r w:rsidR="009306FC">
        <w:rPr>
          <w:rFonts w:eastAsia="Times New Roman" w:cs="Times New Roman"/>
          <w:bCs/>
          <w:szCs w:val="28"/>
          <w:lang w:eastAsia="ru-RU"/>
        </w:rPr>
        <w:t xml:space="preserve">Пункт 3.11 раздела 3 </w:t>
      </w:r>
      <w:bookmarkStart w:id="12" w:name="sub_3101"/>
      <w:bookmarkEnd w:id="11"/>
      <w:r w:rsidR="009306FC">
        <w:rPr>
          <w:rFonts w:eastAsia="Times New Roman" w:cs="Times New Roman"/>
          <w:szCs w:val="28"/>
          <w:lang w:eastAsia="ru-RU"/>
        </w:rPr>
        <w:t xml:space="preserve">дополнить </w:t>
      </w:r>
      <w:r>
        <w:rPr>
          <w:rFonts w:eastAsia="Times New Roman" w:cs="Times New Roman"/>
          <w:bCs/>
          <w:szCs w:val="28"/>
          <w:lang w:eastAsia="ru-RU"/>
        </w:rPr>
        <w:t>подпунктом 3.11.4 следующего</w:t>
      </w:r>
      <w:r w:rsidR="009306FC">
        <w:rPr>
          <w:rFonts w:eastAsia="Times New Roman" w:cs="Times New Roman"/>
          <w:bCs/>
          <w:szCs w:val="28"/>
          <w:lang w:eastAsia="ru-RU"/>
        </w:rPr>
        <w:t xml:space="preserve">                  </w:t>
      </w:r>
      <w:r>
        <w:rPr>
          <w:rFonts w:eastAsia="Times New Roman" w:cs="Times New Roman"/>
          <w:bCs/>
          <w:szCs w:val="28"/>
          <w:lang w:eastAsia="ru-RU"/>
        </w:rPr>
        <w:t xml:space="preserve"> содержания: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3" w:name="sub_1312"/>
      <w:bookmarkEnd w:id="12"/>
      <w:r>
        <w:rPr>
          <w:rFonts w:eastAsia="Times New Roman" w:cs="Times New Roman"/>
          <w:szCs w:val="28"/>
          <w:lang w:eastAsia="ru-RU"/>
        </w:rPr>
        <w:t>«3.11.4. Предоставлены недостоверные или необоснованные документы».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bCs/>
          <w:szCs w:val="28"/>
          <w:lang w:eastAsia="ru-RU"/>
        </w:rPr>
      </w:pPr>
      <w:bookmarkStart w:id="14" w:name="sub_3133"/>
      <w:bookmarkEnd w:id="13"/>
      <w:r>
        <w:rPr>
          <w:rFonts w:eastAsia="Times New Roman" w:cs="Times New Roman"/>
          <w:szCs w:val="28"/>
          <w:lang w:eastAsia="ru-RU"/>
        </w:rPr>
        <w:t xml:space="preserve">1.14. </w:t>
      </w:r>
      <w:r w:rsidR="009306FC">
        <w:rPr>
          <w:rFonts w:eastAsia="Times New Roman" w:cs="Times New Roman"/>
          <w:bCs/>
          <w:szCs w:val="28"/>
          <w:lang w:eastAsia="ru-RU"/>
        </w:rPr>
        <w:t>Пункт 3.13</w:t>
      </w:r>
      <w:r>
        <w:rPr>
          <w:rFonts w:eastAsia="Times New Roman" w:cs="Times New Roman"/>
          <w:bCs/>
          <w:szCs w:val="28"/>
          <w:lang w:eastAsia="ru-RU"/>
        </w:rPr>
        <w:t xml:space="preserve"> </w:t>
      </w:r>
      <w:r w:rsidR="009306FC">
        <w:rPr>
          <w:rFonts w:eastAsia="Times New Roman" w:cs="Times New Roman"/>
          <w:bCs/>
          <w:szCs w:val="28"/>
          <w:lang w:eastAsia="ru-RU"/>
        </w:rPr>
        <w:t xml:space="preserve">раздела 3 </w:t>
      </w:r>
      <w:r>
        <w:rPr>
          <w:rFonts w:eastAsia="Times New Roman" w:cs="Times New Roman"/>
          <w:bCs/>
          <w:szCs w:val="28"/>
          <w:lang w:eastAsia="ru-RU"/>
        </w:rPr>
        <w:t>дополнить подпунктами 3.13.4, 3.13.5 следующего содержания: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«3.13.4. Количество занесений на Доску Почета</w:t>
      </w:r>
      <w:r w:rsidR="00713691">
        <w:rPr>
          <w:rFonts w:eastAsia="Times New Roman" w:cs="Times New Roman"/>
          <w:szCs w:val="28"/>
          <w:lang w:eastAsia="ru-RU"/>
        </w:rPr>
        <w:t xml:space="preserve"> города Сургута</w:t>
      </w:r>
      <w:r>
        <w:rPr>
          <w:rFonts w:eastAsia="Times New Roman" w:cs="Times New Roman"/>
          <w:szCs w:val="28"/>
          <w:lang w:eastAsia="ru-RU"/>
        </w:rPr>
        <w:t xml:space="preserve"> (порядок приоритетности распространяется на впервые выдвигаемого кандидата). 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3.13.5. При поступлении ходатайства о занесении на Доску Почета</w:t>
      </w:r>
      <w:r w:rsidR="00713691">
        <w:rPr>
          <w:rFonts w:eastAsia="Times New Roman" w:cs="Times New Roman"/>
          <w:szCs w:val="28"/>
          <w:lang w:eastAsia="ru-RU"/>
        </w:rPr>
        <w:t xml:space="preserve"> города Сургута</w:t>
      </w:r>
      <w:r>
        <w:rPr>
          <w:rFonts w:eastAsia="Times New Roman" w:cs="Times New Roman"/>
          <w:szCs w:val="28"/>
          <w:lang w:eastAsia="ru-RU"/>
        </w:rPr>
        <w:t xml:space="preserve"> одновременно организации, ставшей победителем мероприятий, </w:t>
      </w:r>
      <w:r w:rsidR="00713691"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 w:cs="Times New Roman"/>
          <w:szCs w:val="28"/>
          <w:lang w:eastAsia="ru-RU"/>
        </w:rPr>
        <w:t>указанных в подпункте 1.3.2 пункта 1.3</w:t>
      </w:r>
      <w:r w:rsidR="009306FC">
        <w:rPr>
          <w:rFonts w:eastAsia="Times New Roman" w:cs="Times New Roman"/>
          <w:szCs w:val="28"/>
          <w:lang w:eastAsia="ru-RU"/>
        </w:rPr>
        <w:t xml:space="preserve"> раздела 1</w:t>
      </w:r>
      <w:r>
        <w:rPr>
          <w:rFonts w:eastAsia="Times New Roman" w:cs="Times New Roman"/>
          <w:szCs w:val="28"/>
          <w:lang w:eastAsia="ru-RU"/>
        </w:rPr>
        <w:t xml:space="preserve"> настоящего Положения</w:t>
      </w:r>
      <w:r w:rsidR="009306FC">
        <w:rPr>
          <w:rFonts w:eastAsia="Times New Roman" w:cs="Times New Roman"/>
          <w:szCs w:val="28"/>
          <w:lang w:eastAsia="ru-RU"/>
        </w:rPr>
        <w:t>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713691"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 w:cs="Times New Roman"/>
          <w:szCs w:val="28"/>
          <w:lang w:eastAsia="ru-RU"/>
        </w:rPr>
        <w:t>и работника</w:t>
      </w:r>
      <w:r w:rsidR="009306FC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данной</w:t>
      </w:r>
      <w:r w:rsidR="009306FC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организации, ставшего победителем мероприятий, </w:t>
      </w:r>
      <w:r w:rsidR="00713691"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 w:cs="Times New Roman"/>
          <w:szCs w:val="28"/>
          <w:lang w:eastAsia="ru-RU"/>
        </w:rPr>
        <w:t xml:space="preserve">указанных в подпункте 1.3.1 пункта 1.3 </w:t>
      </w:r>
      <w:r w:rsidR="009306FC">
        <w:rPr>
          <w:rFonts w:eastAsia="Times New Roman" w:cs="Times New Roman"/>
          <w:szCs w:val="28"/>
          <w:lang w:eastAsia="ru-RU"/>
        </w:rPr>
        <w:t xml:space="preserve">раздела 1 </w:t>
      </w:r>
      <w:r>
        <w:rPr>
          <w:rFonts w:eastAsia="Times New Roman" w:cs="Times New Roman"/>
          <w:szCs w:val="28"/>
          <w:lang w:eastAsia="ru-RU"/>
        </w:rPr>
        <w:t xml:space="preserve">настоящего Положения, </w:t>
      </w:r>
      <w:r w:rsidR="00713691"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 w:cs="Times New Roman"/>
          <w:szCs w:val="28"/>
          <w:lang w:eastAsia="ru-RU"/>
        </w:rPr>
        <w:t xml:space="preserve">на усмотрение комиссии заносится либо организация, либо работник данной </w:t>
      </w:r>
      <w:r w:rsidR="00713691">
        <w:rPr>
          <w:rFonts w:eastAsia="Times New Roman" w:cs="Times New Roman"/>
          <w:szCs w:val="28"/>
          <w:lang w:eastAsia="ru-RU"/>
        </w:rPr>
        <w:br/>
      </w:r>
      <w:r>
        <w:rPr>
          <w:rFonts w:eastAsia="Times New Roman" w:cs="Times New Roman"/>
          <w:szCs w:val="28"/>
          <w:lang w:eastAsia="ru-RU"/>
        </w:rPr>
        <w:t xml:space="preserve">организации».     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5" w:name="sub_1314"/>
      <w:bookmarkEnd w:id="14"/>
      <w:r>
        <w:rPr>
          <w:rFonts w:eastAsia="Times New Roman" w:cs="Times New Roman"/>
          <w:szCs w:val="28"/>
          <w:lang w:eastAsia="ru-RU"/>
        </w:rPr>
        <w:t>1.15. Пункт 3.15 раздела 3 исключить.</w:t>
      </w:r>
    </w:p>
    <w:bookmarkEnd w:id="15"/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1.16. Пункт 3.16 раздела 3 дополнить абзацем следующего содержания: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6" w:name="sub_1316"/>
      <w:r>
        <w:rPr>
          <w:rFonts w:eastAsia="Times New Roman" w:cs="Times New Roman"/>
          <w:szCs w:val="28"/>
          <w:lang w:eastAsia="ru-RU"/>
        </w:rPr>
        <w:t>«Жителям города, занесенным на Доску Почета города Сургута</w:t>
      </w:r>
      <w:r w:rsidR="009306FC">
        <w:rPr>
          <w:rFonts w:eastAsia="Times New Roman" w:cs="Times New Roman"/>
          <w:szCs w:val="28"/>
          <w:lang w:eastAsia="ru-RU"/>
        </w:rPr>
        <w:t xml:space="preserve">, </w:t>
      </w:r>
      <w:r>
        <w:rPr>
          <w:rFonts w:eastAsia="Times New Roman" w:cs="Times New Roman"/>
          <w:szCs w:val="28"/>
          <w:lang w:eastAsia="ru-RU"/>
        </w:rPr>
        <w:t>в соответствии с действующим законодательством вносится запись в трудовую книжку».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1.17. Пункт 3.18 раздела 3 изложить в следующей редакции: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«3.18. Подготовку материалов для занесения на Доску Почета города                     Сургута, единые требования к фотографическим материалам, организацию                            и координацию работ по изготовлению фотографических материалов (фото-               графия жителя города, от организации – фотография ее руководителя,                                   от коллектива – коллективная фотография его членов), а также учет жителей                 города, коллективов и организаций, занесенных на Доску Почета города                         Сургута, осуществляет управление внешних и общественных связей Администрации города».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1.18. Пункты 3.19 – 3.21 раздела 3 исключить.</w:t>
      </w:r>
    </w:p>
    <w:p w:rsidR="00A66DA8" w:rsidRDefault="00A66DA8" w:rsidP="00A66DA8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1.19. Пункт 3.23 раздела 3 дополнить абзацем следующего содержания:</w:t>
      </w:r>
    </w:p>
    <w:p w:rsidR="00A66DA8" w:rsidRDefault="00A66DA8" w:rsidP="00A66DA8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«В случае ходатайства организации, занесенной на Доску Почета го</w:t>
      </w:r>
      <w:r w:rsidR="009306FC">
        <w:rPr>
          <w:rFonts w:cs="Times New Roman"/>
          <w:szCs w:val="28"/>
        </w:rPr>
        <w:t>ро</w:t>
      </w:r>
      <w:r>
        <w:rPr>
          <w:rFonts w:cs="Times New Roman"/>
          <w:szCs w:val="28"/>
        </w:rPr>
        <w:t xml:space="preserve">да     Сургута в соответствии с </w:t>
      </w:r>
      <w:r w:rsidR="009306FC">
        <w:rPr>
          <w:rFonts w:cs="Times New Roman"/>
          <w:szCs w:val="28"/>
        </w:rPr>
        <w:t>под</w:t>
      </w:r>
      <w:r>
        <w:rPr>
          <w:rFonts w:cs="Times New Roman"/>
          <w:szCs w:val="28"/>
        </w:rPr>
        <w:t>пунктом 1.3.2</w:t>
      </w:r>
      <w:r w:rsidR="009306FC">
        <w:rPr>
          <w:rFonts w:cs="Times New Roman"/>
          <w:szCs w:val="28"/>
        </w:rPr>
        <w:t xml:space="preserve"> пункта 1.3 раздела 1</w:t>
      </w:r>
      <w:r>
        <w:rPr>
          <w:rFonts w:cs="Times New Roman"/>
          <w:szCs w:val="28"/>
        </w:rPr>
        <w:t xml:space="preserve">, о замене </w:t>
      </w:r>
      <w:r w:rsidR="009306FC">
        <w:rPr>
          <w:rFonts w:cs="Times New Roman"/>
          <w:szCs w:val="28"/>
        </w:rPr>
        <w:t xml:space="preserve">                          </w:t>
      </w:r>
      <w:r>
        <w:rPr>
          <w:rFonts w:cs="Times New Roman"/>
          <w:szCs w:val="28"/>
        </w:rPr>
        <w:t xml:space="preserve">фотографии в связи с назначением на должность руководителя другого лица, </w:t>
      </w:r>
      <w:r w:rsidR="009306FC">
        <w:rPr>
          <w:rFonts w:cs="Times New Roman"/>
          <w:szCs w:val="28"/>
        </w:rPr>
        <w:t xml:space="preserve">                   </w:t>
      </w:r>
      <w:r>
        <w:rPr>
          <w:rFonts w:cs="Times New Roman"/>
          <w:szCs w:val="28"/>
        </w:rPr>
        <w:t>фотография, снятая с Доски Почета города Сургута, передается в муниципальное казенное учреждение «Сургутский краеведческий музей» на хранение».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1.20. Пункт</w:t>
      </w:r>
      <w:r w:rsidR="009306FC">
        <w:rPr>
          <w:rFonts w:eastAsia="Times New Roman" w:cs="Times New Roman"/>
          <w:szCs w:val="28"/>
          <w:lang w:eastAsia="ru-RU"/>
        </w:rPr>
        <w:t>ы</w:t>
      </w:r>
      <w:r>
        <w:rPr>
          <w:rFonts w:eastAsia="Times New Roman" w:cs="Times New Roman"/>
          <w:szCs w:val="28"/>
          <w:lang w:eastAsia="ru-RU"/>
        </w:rPr>
        <w:t xml:space="preserve"> 4.3</w:t>
      </w:r>
      <w:r w:rsidR="009306FC">
        <w:rPr>
          <w:rFonts w:eastAsia="Times New Roman" w:cs="Times New Roman"/>
          <w:szCs w:val="28"/>
          <w:lang w:eastAsia="ru-RU"/>
        </w:rPr>
        <w:t>, 4.4</w:t>
      </w:r>
      <w:r>
        <w:rPr>
          <w:rFonts w:eastAsia="Times New Roman" w:cs="Times New Roman"/>
          <w:szCs w:val="28"/>
          <w:lang w:eastAsia="ru-RU"/>
        </w:rPr>
        <w:t xml:space="preserve"> раздела 4 изложить в следующей редакции: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«4.3. Управление массовых коммуникаций Администрации города                   обеспечивает размещение информации о занесенных на Доску Почета города Сургута на официальном портале Администрации города и освещение                        в средствах массовой информации.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4.4. Подготовка проекта распоряжения Главы города, указанного                       в пункте 3.16 </w:t>
      </w:r>
      <w:r w:rsidR="009306FC">
        <w:rPr>
          <w:rFonts w:eastAsia="Times New Roman" w:cs="Times New Roman"/>
          <w:szCs w:val="28"/>
          <w:lang w:eastAsia="ru-RU"/>
        </w:rPr>
        <w:t xml:space="preserve">раздела 3 </w:t>
      </w:r>
      <w:r>
        <w:rPr>
          <w:rFonts w:eastAsia="Times New Roman" w:cs="Times New Roman"/>
          <w:szCs w:val="28"/>
          <w:lang w:eastAsia="ru-RU"/>
        </w:rPr>
        <w:t>настоящего Положения, осуществляется управлением внешних и общественных связей Администрации города».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1.2</w:t>
      </w:r>
      <w:r w:rsidR="009306FC">
        <w:rPr>
          <w:rFonts w:eastAsia="Times New Roman" w:cs="Times New Roman"/>
          <w:szCs w:val="28"/>
          <w:lang w:eastAsia="ru-RU"/>
        </w:rPr>
        <w:t>1.</w:t>
      </w:r>
      <w:r>
        <w:rPr>
          <w:rFonts w:eastAsia="Times New Roman" w:cs="Times New Roman"/>
          <w:szCs w:val="28"/>
          <w:lang w:eastAsia="ru-RU"/>
        </w:rPr>
        <w:t xml:space="preserve"> Пункт 4.6 раздела 4 изложить в следующей редакции: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«4.6. Организация церемонии чествования жителей города, коллективов                     и организаций города, занесенных на Доску Почета города Сургута, осущест</w:t>
      </w:r>
      <w:r w:rsidR="009306FC">
        <w:rPr>
          <w:rFonts w:eastAsia="Times New Roman" w:cs="Times New Roman"/>
          <w:szCs w:val="28"/>
          <w:lang w:eastAsia="ru-RU"/>
        </w:rPr>
        <w:t>-</w:t>
      </w:r>
      <w:r>
        <w:rPr>
          <w:rFonts w:eastAsia="Times New Roman" w:cs="Times New Roman"/>
          <w:szCs w:val="28"/>
          <w:lang w:eastAsia="ru-RU"/>
        </w:rPr>
        <w:t xml:space="preserve">вляется управлением внешних и общественных связей Администрации города». </w:t>
      </w:r>
    </w:p>
    <w:bookmarkEnd w:id="16"/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1.2</w:t>
      </w:r>
      <w:r w:rsidR="009306FC">
        <w:rPr>
          <w:rFonts w:eastAsia="Times New Roman" w:cs="Times New Roman"/>
          <w:szCs w:val="28"/>
          <w:lang w:eastAsia="ru-RU"/>
        </w:rPr>
        <w:t>2</w:t>
      </w:r>
      <w:r>
        <w:rPr>
          <w:rFonts w:eastAsia="Times New Roman" w:cs="Times New Roman"/>
          <w:szCs w:val="28"/>
          <w:lang w:eastAsia="ru-RU"/>
        </w:rPr>
        <w:t>. Дополнить Положени</w:t>
      </w:r>
      <w:r w:rsidR="006A22B2">
        <w:rPr>
          <w:rFonts w:eastAsia="Times New Roman" w:cs="Times New Roman"/>
          <w:szCs w:val="28"/>
          <w:lang w:eastAsia="ru-RU"/>
        </w:rPr>
        <w:t>е</w:t>
      </w:r>
      <w:r>
        <w:rPr>
          <w:rFonts w:eastAsia="Times New Roman" w:cs="Times New Roman"/>
          <w:szCs w:val="28"/>
          <w:lang w:eastAsia="ru-RU"/>
        </w:rPr>
        <w:t xml:space="preserve"> о Доске Почета</w:t>
      </w:r>
      <w:r w:rsidR="009306FC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муниципального образования городской округ город Сургут </w:t>
      </w:r>
      <w:r w:rsidR="006A22B2">
        <w:rPr>
          <w:rFonts w:eastAsia="Times New Roman" w:cs="Times New Roman"/>
          <w:szCs w:val="28"/>
          <w:lang w:eastAsia="ru-RU"/>
        </w:rPr>
        <w:t>приложениями 1</w:t>
      </w:r>
      <w:r w:rsidR="00713691">
        <w:rPr>
          <w:rFonts w:eastAsia="Times New Roman" w:cs="Times New Roman"/>
          <w:szCs w:val="28"/>
          <w:lang w:eastAsia="ru-RU"/>
        </w:rPr>
        <w:t xml:space="preserve"> – </w:t>
      </w:r>
      <w:r w:rsidR="006A22B2">
        <w:rPr>
          <w:rFonts w:eastAsia="Times New Roman" w:cs="Times New Roman"/>
          <w:szCs w:val="28"/>
          <w:lang w:eastAsia="ru-RU"/>
        </w:rPr>
        <w:t xml:space="preserve">3 </w:t>
      </w:r>
      <w:r>
        <w:rPr>
          <w:rFonts w:eastAsia="Times New Roman" w:cs="Times New Roman"/>
          <w:szCs w:val="28"/>
          <w:lang w:eastAsia="ru-RU"/>
        </w:rPr>
        <w:t>согласно приложениям 1</w:t>
      </w:r>
      <w:r w:rsidR="00713691">
        <w:rPr>
          <w:rFonts w:eastAsia="Times New Roman" w:cs="Times New Roman"/>
          <w:szCs w:val="28"/>
          <w:lang w:eastAsia="ru-RU"/>
        </w:rPr>
        <w:t xml:space="preserve"> – 3</w:t>
      </w:r>
      <w:r>
        <w:rPr>
          <w:rFonts w:eastAsia="Times New Roman" w:cs="Times New Roman"/>
          <w:szCs w:val="28"/>
          <w:lang w:eastAsia="ru-RU"/>
        </w:rPr>
        <w:t xml:space="preserve"> к настоящему постановлению</w:t>
      </w:r>
      <w:r w:rsidR="009306FC">
        <w:rPr>
          <w:rFonts w:eastAsia="Times New Roman" w:cs="Times New Roman"/>
          <w:szCs w:val="28"/>
          <w:lang w:eastAsia="ru-RU"/>
        </w:rPr>
        <w:t xml:space="preserve"> соответственно</w:t>
      </w:r>
      <w:r>
        <w:rPr>
          <w:rFonts w:eastAsia="Times New Roman" w:cs="Times New Roman"/>
          <w:szCs w:val="28"/>
          <w:lang w:eastAsia="ru-RU"/>
        </w:rPr>
        <w:t xml:space="preserve">. </w:t>
      </w:r>
    </w:p>
    <w:p w:rsidR="00A66DA8" w:rsidRP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2. Управлению массовых коммуникаций разместить настоящее</w:t>
      </w:r>
      <w:r w:rsidR="009306FC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постановление на официальном портале Администрации города: </w:t>
      </w:r>
      <w:r w:rsidRPr="00A66DA8">
        <w:rPr>
          <w:rFonts w:eastAsia="Times New Roman" w:cs="Times New Roman"/>
          <w:szCs w:val="28"/>
          <w:lang w:eastAsia="ru-RU"/>
        </w:rPr>
        <w:t>www.admsurgut.ru.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3. Настоящее постановление вступает в силу с момента его издания.</w:t>
      </w:r>
    </w:p>
    <w:p w:rsidR="00A66DA8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4. Контроль за выполнением постановления оставляю за собой.</w:t>
      </w:r>
    </w:p>
    <w:p w:rsidR="00A66DA8" w:rsidRPr="009306FC" w:rsidRDefault="00A66DA8" w:rsidP="00A66DA8">
      <w:pPr>
        <w:widowControl w:val="0"/>
        <w:autoSpaceDE w:val="0"/>
        <w:autoSpaceDN w:val="0"/>
        <w:adjustRightInd w:val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A66DA8" w:rsidRPr="009306FC" w:rsidRDefault="00A66DA8" w:rsidP="00A66DA8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A66DA8" w:rsidRPr="009306FC" w:rsidRDefault="00A66DA8" w:rsidP="00A66DA8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7560C1" w:rsidRPr="00A66DA8" w:rsidRDefault="00A66DA8" w:rsidP="00A66DA8">
      <w:pPr>
        <w:widowControl w:val="0"/>
        <w:autoSpaceDE w:val="0"/>
        <w:autoSpaceDN w:val="0"/>
        <w:adjustRightInd w:val="0"/>
        <w:jc w:val="both"/>
      </w:pPr>
      <w:r>
        <w:rPr>
          <w:rFonts w:eastAsia="Times New Roman" w:cs="Times New Roman"/>
          <w:szCs w:val="28"/>
          <w:lang w:eastAsia="ru-RU"/>
        </w:rPr>
        <w:t>Глава города                                                                                                В.Н. Шувалов</w:t>
      </w:r>
    </w:p>
    <w:sectPr w:rsidR="007560C1" w:rsidRPr="00A66DA8" w:rsidSect="009306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B07" w:rsidRDefault="00B92B07">
      <w:r>
        <w:separator/>
      </w:r>
    </w:p>
  </w:endnote>
  <w:endnote w:type="continuationSeparator" w:id="0">
    <w:p w:rsidR="00B92B07" w:rsidRDefault="00B92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B03" w:rsidRDefault="00572ED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B03" w:rsidRDefault="00572ED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B03" w:rsidRDefault="00572ED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B07" w:rsidRDefault="00B92B07">
      <w:r>
        <w:separator/>
      </w:r>
    </w:p>
  </w:footnote>
  <w:footnote w:type="continuationSeparator" w:id="0">
    <w:p w:rsidR="00B92B07" w:rsidRDefault="00B92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B03" w:rsidRDefault="00572ED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9674997"/>
      <w:docPartObj>
        <w:docPartGallery w:val="Page Numbers (Top of Page)"/>
        <w:docPartUnique/>
      </w:docPartObj>
    </w:sdtPr>
    <w:sdtEndPr/>
    <w:sdtContent>
      <w:p w:rsidR="0084630A" w:rsidRPr="0084630A" w:rsidRDefault="007013A9" w:rsidP="0084630A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572ED1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8410EE">
          <w:rPr>
            <w:noProof/>
            <w:sz w:val="20"/>
            <w:lang w:val="en-US"/>
          </w:rPr>
          <w:instrText>4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8410EE">
          <w:rPr>
            <w:noProof/>
            <w:sz w:val="20"/>
            <w:lang w:val="en-US"/>
          </w:rPr>
          <w:instrText>4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8410EE">
          <w:rPr>
            <w:noProof/>
            <w:sz w:val="20"/>
            <w:lang w:val="en-US"/>
          </w:rPr>
          <w:instrText>4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84630A" w:rsidRDefault="00572ED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B03" w:rsidRDefault="00572ED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DA8"/>
    <w:rsid w:val="00226ADB"/>
    <w:rsid w:val="00572ED1"/>
    <w:rsid w:val="006A22B2"/>
    <w:rsid w:val="007013A9"/>
    <w:rsid w:val="00713691"/>
    <w:rsid w:val="007560C1"/>
    <w:rsid w:val="008410EE"/>
    <w:rsid w:val="009306FC"/>
    <w:rsid w:val="00A5590F"/>
    <w:rsid w:val="00A66DA8"/>
    <w:rsid w:val="00B56551"/>
    <w:rsid w:val="00B92B07"/>
    <w:rsid w:val="00C8615C"/>
    <w:rsid w:val="00D224D9"/>
    <w:rsid w:val="00D80BB2"/>
    <w:rsid w:val="00DE13AE"/>
    <w:rsid w:val="00F9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7390E3-E924-4BB4-95AF-45648FDA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BB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66D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A66D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66DA8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A66D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6DA8"/>
    <w:rPr>
      <w:rFonts w:ascii="Times New Roman" w:hAnsi="Times New Roman"/>
      <w:sz w:val="28"/>
    </w:rPr>
  </w:style>
  <w:style w:type="character" w:styleId="a8">
    <w:name w:val="page number"/>
    <w:basedOn w:val="a0"/>
    <w:rsid w:val="00A66DA8"/>
  </w:style>
  <w:style w:type="character" w:styleId="a9">
    <w:name w:val="Hyperlink"/>
    <w:basedOn w:val="a0"/>
    <w:uiPriority w:val="99"/>
    <w:semiHidden/>
    <w:unhideWhenUsed/>
    <w:rsid w:val="00A66DA8"/>
    <w:rPr>
      <w:color w:val="0563C1" w:themeColor="hyperlink"/>
      <w:u w:val="single"/>
    </w:rPr>
  </w:style>
  <w:style w:type="character" w:customStyle="1" w:styleId="aa">
    <w:name w:val="Гипертекстовая ссылка"/>
    <w:uiPriority w:val="99"/>
    <w:rsid w:val="00A66DA8"/>
    <w:rPr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63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1212</Words>
  <Characters>6915</Characters>
  <Application>Microsoft Office Word</Application>
  <DocSecurity>0</DocSecurity>
  <Lines>57</Lines>
  <Paragraphs>16</Paragraphs>
  <ScaleCrop>false</ScaleCrop>
  <Company>Hewlett-Packard Company</Company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Щенова Татьяна Николаевна</dc:creator>
  <cp:keywords/>
  <dc:description/>
  <cp:lastModifiedBy>Тертышникова Екатерина Геннадьевна</cp:lastModifiedBy>
  <cp:revision>2</cp:revision>
  <cp:lastPrinted>2020-08-07T11:14:00Z</cp:lastPrinted>
  <dcterms:created xsi:type="dcterms:W3CDTF">2020-08-10T13:44:00Z</dcterms:created>
  <dcterms:modified xsi:type="dcterms:W3CDTF">2020-08-10T13:44:00Z</dcterms:modified>
</cp:coreProperties>
</file>