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A0" w:rsidRDefault="00E419A0" w:rsidP="00656C1A">
      <w:pPr>
        <w:spacing w:line="120" w:lineRule="atLeast"/>
        <w:jc w:val="center"/>
        <w:rPr>
          <w:sz w:val="24"/>
          <w:szCs w:val="24"/>
        </w:rPr>
      </w:pPr>
    </w:p>
    <w:p w:rsidR="00E419A0" w:rsidRDefault="00E419A0" w:rsidP="00656C1A">
      <w:pPr>
        <w:spacing w:line="120" w:lineRule="atLeast"/>
        <w:jc w:val="center"/>
        <w:rPr>
          <w:sz w:val="24"/>
          <w:szCs w:val="24"/>
        </w:rPr>
      </w:pPr>
    </w:p>
    <w:p w:rsidR="00E419A0" w:rsidRPr="00852378" w:rsidRDefault="00E419A0" w:rsidP="00656C1A">
      <w:pPr>
        <w:spacing w:line="120" w:lineRule="atLeast"/>
        <w:jc w:val="center"/>
        <w:rPr>
          <w:sz w:val="10"/>
          <w:szCs w:val="10"/>
        </w:rPr>
      </w:pPr>
    </w:p>
    <w:p w:rsidR="00E419A0" w:rsidRDefault="00E419A0" w:rsidP="00656C1A">
      <w:pPr>
        <w:spacing w:line="120" w:lineRule="atLeast"/>
        <w:jc w:val="center"/>
        <w:rPr>
          <w:sz w:val="10"/>
          <w:szCs w:val="24"/>
        </w:rPr>
      </w:pPr>
    </w:p>
    <w:p w:rsidR="00E419A0" w:rsidRPr="005541F0" w:rsidRDefault="00E419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19A0" w:rsidRDefault="00E419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419A0" w:rsidRPr="005541F0" w:rsidRDefault="00E419A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419A0" w:rsidRPr="005649E4" w:rsidRDefault="00E419A0" w:rsidP="00656C1A">
      <w:pPr>
        <w:spacing w:line="120" w:lineRule="atLeast"/>
        <w:jc w:val="center"/>
        <w:rPr>
          <w:sz w:val="18"/>
          <w:szCs w:val="24"/>
        </w:rPr>
      </w:pPr>
    </w:p>
    <w:p w:rsidR="00E419A0" w:rsidRPr="001D25B0" w:rsidRDefault="00E419A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419A0" w:rsidRPr="005541F0" w:rsidRDefault="00E419A0" w:rsidP="00656C1A">
      <w:pPr>
        <w:spacing w:line="120" w:lineRule="atLeast"/>
        <w:jc w:val="center"/>
        <w:rPr>
          <w:sz w:val="18"/>
          <w:szCs w:val="24"/>
        </w:rPr>
      </w:pPr>
    </w:p>
    <w:p w:rsidR="00E419A0" w:rsidRPr="005541F0" w:rsidRDefault="00E419A0" w:rsidP="00656C1A">
      <w:pPr>
        <w:spacing w:line="120" w:lineRule="atLeast"/>
        <w:jc w:val="center"/>
        <w:rPr>
          <w:sz w:val="20"/>
          <w:szCs w:val="24"/>
        </w:rPr>
      </w:pPr>
    </w:p>
    <w:p w:rsidR="00E419A0" w:rsidRPr="001D25B0" w:rsidRDefault="00E419A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419A0" w:rsidRDefault="00E419A0" w:rsidP="00656C1A">
      <w:pPr>
        <w:spacing w:line="120" w:lineRule="atLeast"/>
        <w:jc w:val="center"/>
        <w:rPr>
          <w:sz w:val="30"/>
          <w:szCs w:val="24"/>
        </w:rPr>
      </w:pPr>
    </w:p>
    <w:p w:rsidR="00E419A0" w:rsidRPr="00656C1A" w:rsidRDefault="00E419A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419A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419A0" w:rsidRPr="00F8214F" w:rsidRDefault="00E419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419A0" w:rsidRPr="00F8214F" w:rsidRDefault="002143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419A0" w:rsidRPr="00F8214F" w:rsidRDefault="00E419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419A0" w:rsidRPr="00F8214F" w:rsidRDefault="002143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419A0" w:rsidRPr="00A63FB0" w:rsidRDefault="00E419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419A0" w:rsidRPr="00A3761A" w:rsidRDefault="002143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419A0" w:rsidRPr="00F8214F" w:rsidRDefault="00E419A0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E419A0" w:rsidRPr="00F8214F" w:rsidRDefault="00E419A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419A0" w:rsidRPr="00AB4194" w:rsidRDefault="00E419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419A0" w:rsidRPr="00F8214F" w:rsidRDefault="000228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  <w:lang w:val="en-US"/>
              </w:rPr>
              <w:t>0</w:t>
            </w:r>
            <w:bookmarkStart w:id="4" w:name="_GoBack"/>
            <w:bookmarkEnd w:id="4"/>
            <w:r w:rsidR="0021431B">
              <w:rPr>
                <w:sz w:val="24"/>
                <w:szCs w:val="24"/>
              </w:rPr>
              <w:t>3</w:t>
            </w:r>
          </w:p>
        </w:tc>
      </w:tr>
    </w:tbl>
    <w:p w:rsidR="00E419A0" w:rsidRPr="00E419A0" w:rsidRDefault="00E419A0" w:rsidP="00E419A0">
      <w:pPr>
        <w:spacing w:line="120" w:lineRule="atLeast"/>
        <w:rPr>
          <w:szCs w:val="24"/>
        </w:rPr>
      </w:pPr>
    </w:p>
    <w:p w:rsidR="00E419A0" w:rsidRPr="00E419A0" w:rsidRDefault="00E419A0" w:rsidP="00E419A0">
      <w:pPr>
        <w:spacing w:line="240" w:lineRule="auto"/>
        <w:rPr>
          <w:szCs w:val="28"/>
        </w:rPr>
      </w:pPr>
      <w:r w:rsidRPr="00E419A0">
        <w:rPr>
          <w:szCs w:val="28"/>
        </w:rPr>
        <w:t xml:space="preserve">О назначении </w:t>
      </w:r>
    </w:p>
    <w:p w:rsidR="00E419A0" w:rsidRPr="00E419A0" w:rsidRDefault="00E419A0" w:rsidP="00E419A0">
      <w:pPr>
        <w:spacing w:line="240" w:lineRule="auto"/>
        <w:rPr>
          <w:szCs w:val="28"/>
        </w:rPr>
      </w:pPr>
      <w:r w:rsidRPr="00E419A0">
        <w:rPr>
          <w:szCs w:val="28"/>
        </w:rPr>
        <w:t>публичных слушаний</w:t>
      </w:r>
    </w:p>
    <w:p w:rsidR="00E419A0" w:rsidRPr="00E419A0" w:rsidRDefault="00E419A0" w:rsidP="00E419A0">
      <w:pPr>
        <w:spacing w:line="240" w:lineRule="auto"/>
        <w:rPr>
          <w:szCs w:val="28"/>
        </w:rPr>
      </w:pPr>
    </w:p>
    <w:p w:rsidR="00E419A0" w:rsidRPr="00E419A0" w:rsidRDefault="00E419A0" w:rsidP="00E419A0">
      <w:pPr>
        <w:spacing w:line="240" w:lineRule="auto"/>
        <w:rPr>
          <w:szCs w:val="28"/>
        </w:rPr>
      </w:pPr>
    </w:p>
    <w:p w:rsidR="00E419A0" w:rsidRPr="00E419A0" w:rsidRDefault="00E419A0" w:rsidP="00E419A0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 xml:space="preserve">В соответствии со статьей 33 Градостроительного кодекса Российской      Федерации, Уставом муниципального образования городской округ Сургут Ханты-Мансийского автономного округа </w:t>
      </w:r>
      <w:r w:rsidRPr="00E419A0">
        <w:rPr>
          <w:rFonts w:eastAsia="Calibri" w:cs="Times New Roman"/>
          <w:spacing w:val="-2"/>
          <w:szCs w:val="28"/>
        </w:rPr>
        <w:t xml:space="preserve">‒ </w:t>
      </w:r>
      <w:r w:rsidRPr="00E419A0">
        <w:rPr>
          <w:rFonts w:cs="Times New Roman"/>
          <w:spacing w:val="-2"/>
          <w:szCs w:val="28"/>
        </w:rPr>
        <w:t>Югры, решением городской Думы      от 28.06.2005 № 475-III ГД «Об утверждении Правил землепользования                       и застройки на территории города Сургута», решением Думы города от 10.07.2018 № 304-</w:t>
      </w:r>
      <w:r w:rsidRPr="00E419A0">
        <w:rPr>
          <w:rFonts w:cs="Times New Roman"/>
          <w:spacing w:val="-2"/>
          <w:szCs w:val="28"/>
          <w:lang w:val="en-US"/>
        </w:rPr>
        <w:t>VI</w:t>
      </w:r>
      <w:r w:rsidRPr="00E419A0"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от 30.12.2005 № 3686 «Об утверждении Регламента Администрации города», от 09.11.2021        № 1902 «О подготовке изменений в Правила землепользования и застройки            на территории города Сургута», учитывая </w:t>
      </w:r>
      <w:r w:rsidRPr="00E419A0">
        <w:rPr>
          <w:rFonts w:eastAsia="Times New Roman" w:cs="Times New Roman"/>
          <w:spacing w:val="-2"/>
          <w:szCs w:val="28"/>
          <w:lang w:eastAsia="ru-RU"/>
        </w:rPr>
        <w:t>ходатайство Администрации города    от 15.10.2021 № 01-02-11361/1</w:t>
      </w:r>
      <w:r w:rsidRPr="00E419A0">
        <w:rPr>
          <w:rFonts w:cs="Times New Roman"/>
          <w:spacing w:val="-2"/>
          <w:szCs w:val="28"/>
        </w:rPr>
        <w:t>:</w:t>
      </w:r>
    </w:p>
    <w:p w:rsidR="00E419A0" w:rsidRDefault="00E419A0" w:rsidP="00E419A0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 xml:space="preserve">1. Назначить публичные слушания по проекту решения о внесении </w:t>
      </w:r>
      <w:r>
        <w:rPr>
          <w:rFonts w:cs="Times New Roman"/>
          <w:spacing w:val="-2"/>
          <w:szCs w:val="28"/>
        </w:rPr>
        <w:br/>
      </w:r>
      <w:r w:rsidRPr="00E419A0">
        <w:rPr>
          <w:rFonts w:cs="Times New Roman"/>
          <w:spacing w:val="-2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cs="Times New Roman"/>
          <w:spacing w:val="-2"/>
          <w:szCs w:val="28"/>
        </w:rPr>
        <w:br/>
      </w:r>
      <w:r w:rsidRPr="00E419A0">
        <w:rPr>
          <w:rFonts w:cs="Times New Roman"/>
          <w:spacing w:val="-2"/>
          <w:szCs w:val="28"/>
        </w:rPr>
        <w:t xml:space="preserve">Сургута, утвержденные решением городской Думы от 28.06.2005 № 475-III ГД «Об утверждении Правил землепользования и застройки на территории города Сургута», а именно: в раздел III «Карта градостроительного зонирования» в части изменения границ территориальных зон Р.2 «Зона озеленённых территорий </w:t>
      </w:r>
      <w:r>
        <w:rPr>
          <w:rFonts w:cs="Times New Roman"/>
          <w:spacing w:val="-2"/>
          <w:szCs w:val="28"/>
        </w:rPr>
        <w:br/>
      </w:r>
      <w:r w:rsidRPr="00E419A0">
        <w:rPr>
          <w:rFonts w:cs="Times New Roman"/>
          <w:spacing w:val="-2"/>
          <w:szCs w:val="28"/>
        </w:rPr>
        <w:t xml:space="preserve">общего пользования» в результате уменьшения, ОД.4 (ДОУ) «Зона размещения объектов образования и просвещения» в результате увеличения в микрорайоне 38 города Сургута согласно приложению, в целях приведения в соответствие </w:t>
      </w:r>
      <w:r>
        <w:rPr>
          <w:rFonts w:cs="Times New Roman"/>
          <w:spacing w:val="-2"/>
          <w:szCs w:val="28"/>
        </w:rPr>
        <w:br/>
      </w:r>
      <w:r w:rsidRPr="00E419A0">
        <w:rPr>
          <w:rFonts w:cs="Times New Roman"/>
          <w:spacing w:val="-2"/>
          <w:szCs w:val="28"/>
        </w:rPr>
        <w:t>с действующим генеральным планом города Сургута (далее – проект).</w:t>
      </w:r>
    </w:p>
    <w:p w:rsid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 xml:space="preserve">2. Провести публичные слушания 28.02.2022, время начала проведения   публичных слушаний ‒ 18.00. </w:t>
      </w: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lastRenderedPageBreak/>
        <w:t>3. Место проведения публичных слушаний ‒ зал заседаний, расположенный на первом этаже административного здания по адресу: город Сургут, улица       Восход, дом 4.</w:t>
      </w:r>
    </w:p>
    <w:p w:rsid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 xml:space="preserve">4. Назначить органом, уполномоченным на проведение публичных </w:t>
      </w:r>
      <w:r>
        <w:rPr>
          <w:rFonts w:cs="Times New Roman"/>
          <w:spacing w:val="-2"/>
          <w:szCs w:val="28"/>
        </w:rPr>
        <w:br/>
      </w:r>
      <w:r w:rsidRPr="00E419A0">
        <w:rPr>
          <w:rFonts w:cs="Times New Roman"/>
          <w:spacing w:val="-2"/>
          <w:szCs w:val="28"/>
        </w:rPr>
        <w:t>слушаний, комиссию по градостроительному зонированию.</w:t>
      </w:r>
    </w:p>
    <w:p w:rsid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>5. Экспозиция проекта открывается с даты размещения проекта и информационных материалов к нему на официальном портале Администрации города         и проводится до 28.02.2022 включительно.</w:t>
      </w: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>
        <w:rPr>
          <w:rFonts w:cs="Times New Roman"/>
          <w:spacing w:val="-2"/>
          <w:szCs w:val="28"/>
        </w:rPr>
        <w:br/>
      </w:r>
      <w:r w:rsidRPr="00E419A0">
        <w:rPr>
          <w:rFonts w:cs="Times New Roman"/>
          <w:spacing w:val="-2"/>
          <w:szCs w:val="28"/>
        </w:rPr>
        <w:t>дом 4.</w:t>
      </w: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осуществляется в устной форме представителями уполномоченного органа, к компетенции которых относятся соответствующие вопросы, в том числе посредством </w:t>
      </w:r>
      <w:r>
        <w:rPr>
          <w:rFonts w:cs="Times New Roman"/>
          <w:spacing w:val="-2"/>
          <w:szCs w:val="28"/>
        </w:rPr>
        <w:br/>
      </w:r>
      <w:r w:rsidRPr="00E419A0">
        <w:rPr>
          <w:rFonts w:cs="Times New Roman"/>
          <w:spacing w:val="-2"/>
          <w:szCs w:val="28"/>
        </w:rPr>
        <w:t>телефонной и иной связи.</w:t>
      </w:r>
    </w:p>
    <w:p w:rsid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 xml:space="preserve">6. Установить, что участие в публичных слушаниях осуществляется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проекту, указанному </w:t>
      </w:r>
      <w:r>
        <w:rPr>
          <w:rFonts w:cs="Times New Roman"/>
          <w:spacing w:val="-2"/>
          <w:szCs w:val="28"/>
        </w:rPr>
        <w:br/>
      </w:r>
      <w:r w:rsidRPr="00E419A0">
        <w:rPr>
          <w:rFonts w:cs="Times New Roman"/>
          <w:spacing w:val="-2"/>
          <w:szCs w:val="28"/>
        </w:rPr>
        <w:t xml:space="preserve">в пункте 1, возможно по адресу: город Сургут, улица Восход, дом 4, кабинет 319, в рабочие дни с 09.00 до 17.00, телефоны: 8 (3462) 52-82-55, 52-82-66, </w:t>
      </w:r>
      <w:r>
        <w:rPr>
          <w:rFonts w:cs="Times New Roman"/>
          <w:spacing w:val="-2"/>
          <w:szCs w:val="28"/>
        </w:rPr>
        <w:br/>
      </w:r>
      <w:r w:rsidRPr="00E419A0">
        <w:rPr>
          <w:rFonts w:cs="Times New Roman"/>
          <w:spacing w:val="-2"/>
          <w:szCs w:val="28"/>
        </w:rPr>
        <w:t>или на официальном портале Администрации города: www.admsurgut.ru.</w:t>
      </w:r>
    </w:p>
    <w:p w:rsid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>7. С даты размещения проекта на официальном портале Администрации    города участники публичных слушаний имеют право вносить предложения              и замечания, касающиеся проекта:</w:t>
      </w: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 xml:space="preserve">7.1. В письменной или устной форме в ходе проведения публичных </w:t>
      </w:r>
      <w:r>
        <w:rPr>
          <w:rFonts w:cs="Times New Roman"/>
          <w:spacing w:val="-2"/>
          <w:szCs w:val="28"/>
        </w:rPr>
        <w:br/>
      </w:r>
      <w:r w:rsidRPr="00E419A0">
        <w:rPr>
          <w:rFonts w:cs="Times New Roman"/>
          <w:spacing w:val="-2"/>
          <w:szCs w:val="28"/>
        </w:rPr>
        <w:t>слушаний.</w:t>
      </w: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 xml:space="preserve">7.2. В письменной форме в адрес уполномоченного органа (город Сургут, улица Восход, дом 4, кабинет 319, в рабочие дни с 09.00 до 17.00, </w:t>
      </w:r>
      <w:proofErr w:type="gramStart"/>
      <w:r w:rsidRPr="00E419A0">
        <w:rPr>
          <w:rFonts w:cs="Times New Roman"/>
          <w:spacing w:val="-2"/>
          <w:szCs w:val="28"/>
        </w:rPr>
        <w:t xml:space="preserve">телефоны:   </w:t>
      </w:r>
      <w:proofErr w:type="gramEnd"/>
      <w:r w:rsidRPr="00E419A0">
        <w:rPr>
          <w:rFonts w:cs="Times New Roman"/>
          <w:spacing w:val="-2"/>
          <w:szCs w:val="28"/>
        </w:rPr>
        <w:t xml:space="preserve">           8 (3462) 52-82-55, 52-82-66) или на адрес электронной почты: dag@admsurgut.ru. </w:t>
      </w:r>
    </w:p>
    <w:p w:rsid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>8. Управлению массовых коммуникаций разместить на официальном       портале Администрации города (www.admsurgut.ru):</w:t>
      </w: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>- до 22.01.2022 настоящее постановление;</w:t>
      </w: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>- заключение о результатах публичных слушаний не позднее чем через         10 дней после его подписания.</w:t>
      </w:r>
    </w:p>
    <w:p w:rsid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>9. Муниципальному казенному учреждению «Наш город» опубликовать       в газете «</w:t>
      </w:r>
      <w:proofErr w:type="spellStart"/>
      <w:r w:rsidRPr="00E419A0">
        <w:rPr>
          <w:rFonts w:cs="Times New Roman"/>
          <w:spacing w:val="-2"/>
          <w:szCs w:val="28"/>
        </w:rPr>
        <w:t>Сургутские</w:t>
      </w:r>
      <w:proofErr w:type="spellEnd"/>
      <w:r w:rsidRPr="00E419A0">
        <w:rPr>
          <w:rFonts w:cs="Times New Roman"/>
          <w:spacing w:val="-2"/>
          <w:szCs w:val="28"/>
        </w:rPr>
        <w:t xml:space="preserve"> ведомости»:</w:t>
      </w: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lastRenderedPageBreak/>
        <w:t>- до 22.01.2022 настоящее постановление;</w:t>
      </w: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>- заключение о результатах публичных слушаний не позднее чем через         10 дней после его подписания.</w:t>
      </w:r>
    </w:p>
    <w:p w:rsid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E419A0" w:rsidRDefault="00E419A0" w:rsidP="00E419A0">
      <w:pPr>
        <w:spacing w:line="240" w:lineRule="auto"/>
        <w:ind w:right="-1" w:firstLine="709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ind w:right="-1" w:firstLine="709"/>
        <w:jc w:val="both"/>
        <w:rPr>
          <w:rFonts w:eastAsia="Calibri"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>11.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E419A0" w:rsidRPr="00E419A0" w:rsidRDefault="00E419A0" w:rsidP="00E419A0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E419A0" w:rsidRDefault="00E419A0" w:rsidP="00E419A0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E419A0" w:rsidRDefault="00E419A0" w:rsidP="00E419A0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E419A0" w:rsidRPr="00E419A0" w:rsidRDefault="00E419A0" w:rsidP="00E419A0">
      <w:pPr>
        <w:spacing w:line="240" w:lineRule="auto"/>
        <w:jc w:val="both"/>
        <w:rPr>
          <w:rFonts w:cs="Times New Roman"/>
          <w:spacing w:val="-2"/>
          <w:szCs w:val="28"/>
        </w:rPr>
      </w:pPr>
      <w:r w:rsidRPr="00E419A0">
        <w:rPr>
          <w:rFonts w:cs="Times New Roman"/>
          <w:spacing w:val="-2"/>
          <w:szCs w:val="28"/>
        </w:rPr>
        <w:t xml:space="preserve">Глава города                                                                                             </w:t>
      </w:r>
      <w:r>
        <w:rPr>
          <w:rFonts w:cs="Times New Roman"/>
          <w:spacing w:val="-2"/>
          <w:szCs w:val="28"/>
        </w:rPr>
        <w:t xml:space="preserve"> </w:t>
      </w:r>
      <w:r w:rsidRPr="00E419A0">
        <w:rPr>
          <w:rFonts w:cs="Times New Roman"/>
          <w:spacing w:val="-2"/>
          <w:szCs w:val="28"/>
        </w:rPr>
        <w:t xml:space="preserve">    А.С. Филатов</w:t>
      </w:r>
    </w:p>
    <w:p w:rsidR="00236616" w:rsidRPr="00E419A0" w:rsidRDefault="00236616" w:rsidP="00E419A0"/>
    <w:sectPr w:rsidR="00236616" w:rsidRPr="00E419A0" w:rsidSect="00E419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8E" w:rsidRDefault="007A2B8E">
      <w:pPr>
        <w:spacing w:line="240" w:lineRule="auto"/>
      </w:pPr>
      <w:r>
        <w:separator/>
      </w:r>
    </w:p>
  </w:endnote>
  <w:endnote w:type="continuationSeparator" w:id="0">
    <w:p w:rsidR="007A2B8E" w:rsidRDefault="007A2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A2B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A2B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A2B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8E" w:rsidRDefault="007A2B8E">
      <w:pPr>
        <w:spacing w:line="240" w:lineRule="auto"/>
      </w:pPr>
      <w:r>
        <w:separator/>
      </w:r>
    </w:p>
  </w:footnote>
  <w:footnote w:type="continuationSeparator" w:id="0">
    <w:p w:rsidR="007A2B8E" w:rsidRDefault="007A2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A2B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1323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228CA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228C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228C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228C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0228CA">
          <w:rPr>
            <w:sz w:val="20"/>
          </w:rPr>
          <w:fldChar w:fldCharType="separate"/>
        </w:r>
        <w:r w:rsidR="000228CA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84630A" w:rsidRDefault="007A2B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A2B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A0"/>
    <w:rsid w:val="00013238"/>
    <w:rsid w:val="000228CA"/>
    <w:rsid w:val="0021431B"/>
    <w:rsid w:val="00236616"/>
    <w:rsid w:val="004F08AA"/>
    <w:rsid w:val="007A2B8E"/>
    <w:rsid w:val="0082297E"/>
    <w:rsid w:val="00860165"/>
    <w:rsid w:val="00A4336D"/>
    <w:rsid w:val="00B02C20"/>
    <w:rsid w:val="00B11273"/>
    <w:rsid w:val="00D027DA"/>
    <w:rsid w:val="00E419A0"/>
    <w:rsid w:val="00F1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8105"/>
  <w15:chartTrackingRefBased/>
  <w15:docId w15:val="{C22AB9DA-9A95-4C1B-B3EC-870BB021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19A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E419A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419A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9A0"/>
    <w:rPr>
      <w:rFonts w:ascii="Times New Roman" w:hAnsi="Times New Roman"/>
      <w:sz w:val="28"/>
    </w:rPr>
  </w:style>
  <w:style w:type="character" w:styleId="a8">
    <w:name w:val="page number"/>
    <w:basedOn w:val="a0"/>
    <w:rsid w:val="00E4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3</cp:revision>
  <cp:lastPrinted>2022-01-08T10:31:00Z</cp:lastPrinted>
  <dcterms:created xsi:type="dcterms:W3CDTF">2022-01-20T04:09:00Z</dcterms:created>
  <dcterms:modified xsi:type="dcterms:W3CDTF">2022-01-20T04:11:00Z</dcterms:modified>
</cp:coreProperties>
</file>