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BD" w:rsidRDefault="007C13B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C13BD" w:rsidRDefault="007C13BD" w:rsidP="00656C1A">
      <w:pPr>
        <w:spacing w:line="120" w:lineRule="atLeast"/>
        <w:jc w:val="center"/>
        <w:rPr>
          <w:sz w:val="24"/>
          <w:szCs w:val="24"/>
        </w:rPr>
      </w:pPr>
    </w:p>
    <w:p w:rsidR="007C13BD" w:rsidRPr="00852378" w:rsidRDefault="007C13BD" w:rsidP="00656C1A">
      <w:pPr>
        <w:spacing w:line="120" w:lineRule="atLeast"/>
        <w:jc w:val="center"/>
        <w:rPr>
          <w:sz w:val="10"/>
          <w:szCs w:val="10"/>
        </w:rPr>
      </w:pPr>
    </w:p>
    <w:p w:rsidR="007C13BD" w:rsidRDefault="007C13BD" w:rsidP="00656C1A">
      <w:pPr>
        <w:spacing w:line="120" w:lineRule="atLeast"/>
        <w:jc w:val="center"/>
        <w:rPr>
          <w:sz w:val="10"/>
          <w:szCs w:val="24"/>
        </w:rPr>
      </w:pPr>
    </w:p>
    <w:p w:rsidR="007C13BD" w:rsidRPr="005541F0" w:rsidRDefault="007C13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13BD" w:rsidRPr="005541F0" w:rsidRDefault="007C13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13BD" w:rsidRPr="005649E4" w:rsidRDefault="007C13BD" w:rsidP="00656C1A">
      <w:pPr>
        <w:spacing w:line="120" w:lineRule="atLeast"/>
        <w:jc w:val="center"/>
        <w:rPr>
          <w:sz w:val="18"/>
          <w:szCs w:val="24"/>
        </w:rPr>
      </w:pPr>
    </w:p>
    <w:p w:rsidR="007C13BD" w:rsidRPr="00656C1A" w:rsidRDefault="007C13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13BD" w:rsidRPr="005541F0" w:rsidRDefault="007C13BD" w:rsidP="00656C1A">
      <w:pPr>
        <w:spacing w:line="120" w:lineRule="atLeast"/>
        <w:jc w:val="center"/>
        <w:rPr>
          <w:sz w:val="18"/>
          <w:szCs w:val="24"/>
        </w:rPr>
      </w:pPr>
    </w:p>
    <w:p w:rsidR="007C13BD" w:rsidRPr="005541F0" w:rsidRDefault="007C13BD" w:rsidP="00656C1A">
      <w:pPr>
        <w:spacing w:line="120" w:lineRule="atLeast"/>
        <w:jc w:val="center"/>
        <w:rPr>
          <w:sz w:val="20"/>
          <w:szCs w:val="24"/>
        </w:rPr>
      </w:pPr>
    </w:p>
    <w:p w:rsidR="007C13BD" w:rsidRPr="00656C1A" w:rsidRDefault="007C13B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C13BD" w:rsidRDefault="007C13BD" w:rsidP="00656C1A">
      <w:pPr>
        <w:spacing w:line="120" w:lineRule="atLeast"/>
        <w:jc w:val="center"/>
        <w:rPr>
          <w:sz w:val="30"/>
          <w:szCs w:val="24"/>
        </w:rPr>
      </w:pPr>
    </w:p>
    <w:p w:rsidR="007C13BD" w:rsidRPr="00656C1A" w:rsidRDefault="007C13B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C13B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13BD" w:rsidRPr="00F8214F" w:rsidRDefault="007C13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13BD" w:rsidRPr="00F8214F" w:rsidRDefault="00D97E1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13BD" w:rsidRPr="00F8214F" w:rsidRDefault="007C13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13BD" w:rsidRPr="00F8214F" w:rsidRDefault="00D97E1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C13BD" w:rsidRPr="00A63FB0" w:rsidRDefault="007C13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13BD" w:rsidRPr="00A3761A" w:rsidRDefault="00D97E1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C13BD" w:rsidRPr="00F8214F" w:rsidRDefault="007C13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C13BD" w:rsidRPr="00F8214F" w:rsidRDefault="007C13B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C13BD" w:rsidRPr="00AB4194" w:rsidRDefault="007C13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C13BD" w:rsidRPr="00F8214F" w:rsidRDefault="00D97E1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1997</w:t>
            </w:r>
          </w:p>
        </w:tc>
      </w:tr>
    </w:tbl>
    <w:p w:rsidR="007C13BD" w:rsidRPr="000C4AB5" w:rsidRDefault="007C13BD" w:rsidP="00C725A6">
      <w:pPr>
        <w:rPr>
          <w:rFonts w:cs="Times New Roman"/>
          <w:szCs w:val="28"/>
          <w:lang w:val="en-US"/>
        </w:rPr>
      </w:pPr>
    </w:p>
    <w:p w:rsidR="007C13BD" w:rsidRPr="007C13BD" w:rsidRDefault="007C13BD" w:rsidP="007C13BD">
      <w:pPr>
        <w:rPr>
          <w:rFonts w:eastAsia="Calibri" w:cs="Times New Roman"/>
          <w:color w:val="000000"/>
          <w:szCs w:val="28"/>
          <w:lang w:eastAsia="ru-RU"/>
        </w:rPr>
      </w:pPr>
      <w:r w:rsidRPr="007C13BD">
        <w:rPr>
          <w:rFonts w:eastAsia="Calibri" w:cs="Times New Roman"/>
          <w:color w:val="000000"/>
          <w:szCs w:val="28"/>
          <w:lang w:eastAsia="ru-RU"/>
        </w:rPr>
        <w:t>О внесении изменений в устав</w:t>
      </w:r>
    </w:p>
    <w:p w:rsidR="007C13BD" w:rsidRPr="007C13BD" w:rsidRDefault="007C13BD" w:rsidP="007C13BD">
      <w:pPr>
        <w:rPr>
          <w:rFonts w:eastAsia="Calibri" w:cs="Times New Roman"/>
          <w:color w:val="000000"/>
          <w:szCs w:val="28"/>
          <w:lang w:eastAsia="ru-RU"/>
        </w:rPr>
      </w:pPr>
      <w:r w:rsidRPr="007C13BD">
        <w:rPr>
          <w:rFonts w:eastAsia="Calibri" w:cs="Times New Roman"/>
          <w:color w:val="000000"/>
          <w:szCs w:val="28"/>
          <w:lang w:eastAsia="ru-RU"/>
        </w:rPr>
        <w:t xml:space="preserve">муниципального казенного </w:t>
      </w:r>
    </w:p>
    <w:p w:rsidR="007C13BD" w:rsidRPr="007C13BD" w:rsidRDefault="007C13BD" w:rsidP="007C13BD">
      <w:pPr>
        <w:rPr>
          <w:rFonts w:eastAsia="Calibri" w:cs="Times New Roman"/>
          <w:color w:val="000000"/>
          <w:szCs w:val="28"/>
          <w:lang w:eastAsia="ru-RU"/>
        </w:rPr>
      </w:pPr>
      <w:r w:rsidRPr="007C13BD">
        <w:rPr>
          <w:rFonts w:eastAsia="Calibri" w:cs="Times New Roman"/>
          <w:color w:val="000000"/>
          <w:szCs w:val="28"/>
          <w:lang w:eastAsia="ru-RU"/>
        </w:rPr>
        <w:t>учреждения «Управление</w:t>
      </w:r>
    </w:p>
    <w:p w:rsidR="007C13BD" w:rsidRPr="007C13BD" w:rsidRDefault="007C13BD" w:rsidP="007C13BD">
      <w:pPr>
        <w:rPr>
          <w:rFonts w:eastAsia="Calibri" w:cs="Times New Roman"/>
          <w:color w:val="000000"/>
          <w:szCs w:val="28"/>
          <w:lang w:eastAsia="ru-RU"/>
        </w:rPr>
      </w:pPr>
      <w:r w:rsidRPr="007C13BD">
        <w:rPr>
          <w:rFonts w:eastAsia="Calibri" w:cs="Times New Roman"/>
          <w:color w:val="000000"/>
          <w:szCs w:val="28"/>
          <w:lang w:eastAsia="ru-RU"/>
        </w:rPr>
        <w:t xml:space="preserve">капитального строительства» </w:t>
      </w:r>
    </w:p>
    <w:p w:rsidR="007C13BD" w:rsidRDefault="007C13BD" w:rsidP="007C13BD">
      <w:pPr>
        <w:rPr>
          <w:rFonts w:eastAsia="Calibri" w:cs="Times New Roman"/>
          <w:color w:val="000000"/>
          <w:szCs w:val="28"/>
          <w:lang w:eastAsia="ru-RU"/>
        </w:rPr>
      </w:pPr>
    </w:p>
    <w:p w:rsidR="007C13BD" w:rsidRPr="007C13BD" w:rsidRDefault="007C13BD" w:rsidP="007C13BD">
      <w:pPr>
        <w:rPr>
          <w:rFonts w:eastAsia="Calibri" w:cs="Times New Roman"/>
          <w:color w:val="000000"/>
          <w:szCs w:val="28"/>
          <w:lang w:eastAsia="ru-RU"/>
        </w:rPr>
      </w:pPr>
    </w:p>
    <w:p w:rsidR="007C13BD" w:rsidRPr="007C13BD" w:rsidRDefault="007C13BD" w:rsidP="007C13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Calibri" w:cs="Times New Roman"/>
          <w:bCs/>
          <w:kern w:val="32"/>
          <w:szCs w:val="28"/>
          <w:lang w:eastAsia="ru-RU"/>
        </w:rPr>
        <w:t xml:space="preserve">В соответствии со </w:t>
      </w:r>
      <w:r w:rsidRPr="007C13BD">
        <w:rPr>
          <w:rFonts w:eastAsia="Times New Roman" w:cs="Times New Roman"/>
          <w:szCs w:val="28"/>
          <w:lang w:eastAsia="ru-RU"/>
        </w:rPr>
        <w:t xml:space="preserve">ст.52 Гражданского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7C13BD">
        <w:rPr>
          <w:rFonts w:eastAsia="Times New Roman" w:cs="Times New Roman"/>
          <w:szCs w:val="28"/>
          <w:lang w:eastAsia="ru-RU"/>
        </w:rPr>
        <w:t>Федеральным законом от 06.10.2003 № 131-ФЗ «Об общих принципах органи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7C13BD">
        <w:rPr>
          <w:rFonts w:eastAsia="Times New Roman" w:cs="Times New Roman"/>
          <w:szCs w:val="28"/>
          <w:lang w:eastAsia="ru-RU"/>
        </w:rPr>
        <w:t xml:space="preserve">зации местного самоуправления в Российской Федерации», Уставом муниципального образования городской округ город Сургут, распоряжениями </w:t>
      </w:r>
      <w:r w:rsidRPr="007C13BD">
        <w:rPr>
          <w:rFonts w:eastAsia="Times New Roman" w:cs="Times New Roman"/>
          <w:spacing w:val="-4"/>
          <w:szCs w:val="28"/>
          <w:lang w:eastAsia="ru-RU"/>
        </w:rPr>
        <w:t>Администрации города от 30.12.2005 № 3686 «Об утверждении Регламента Администрации</w:t>
      </w:r>
      <w:r w:rsidRPr="007C13BD">
        <w:rPr>
          <w:rFonts w:eastAsia="Times New Roman" w:cs="Times New Roman"/>
          <w:szCs w:val="28"/>
          <w:lang w:eastAsia="ru-RU"/>
        </w:rPr>
        <w:t xml:space="preserve"> города», от 10.01.2017 № 01 «О передаче некоторых полномочий высшим должностным лицам Администрации города»: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 xml:space="preserve">1. Внести в устав муниципального казенного учреждения «Управление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7C13BD">
        <w:rPr>
          <w:rFonts w:eastAsia="Times New Roman" w:cs="Times New Roman"/>
          <w:szCs w:val="28"/>
          <w:lang w:eastAsia="ru-RU"/>
        </w:rPr>
        <w:t>капитального строительства» следующие изменения: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1.1. </w:t>
      </w:r>
      <w:r w:rsidRPr="007C13BD">
        <w:rPr>
          <w:rFonts w:eastAsia="Times New Roman" w:cs="Times New Roman"/>
          <w:szCs w:val="28"/>
          <w:lang w:eastAsia="ru-RU"/>
        </w:rPr>
        <w:t>Пункт 1.8 раздела 1 изложить в следующей редакции:</w:t>
      </w:r>
    </w:p>
    <w:p w:rsid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pacing w:val="-4"/>
          <w:szCs w:val="28"/>
          <w:lang w:eastAsia="ru-RU"/>
        </w:rPr>
        <w:t>«1.8. Почтовый адрес учреждения: 628406, Ханты-Мансийский автономный</w:t>
      </w:r>
      <w:r w:rsidRPr="007C13BD">
        <w:rPr>
          <w:rFonts w:eastAsia="Times New Roman" w:cs="Times New Roman"/>
          <w:szCs w:val="28"/>
          <w:lang w:eastAsia="ru-RU"/>
        </w:rPr>
        <w:t xml:space="preserve"> округ – Югра, г</w:t>
      </w:r>
      <w:r>
        <w:rPr>
          <w:rFonts w:eastAsia="Times New Roman" w:cs="Times New Roman"/>
          <w:szCs w:val="28"/>
          <w:lang w:eastAsia="ru-RU"/>
        </w:rPr>
        <w:t>ород</w:t>
      </w:r>
      <w:r w:rsidRPr="007C13BD">
        <w:rPr>
          <w:rFonts w:eastAsia="Times New Roman" w:cs="Times New Roman"/>
          <w:szCs w:val="28"/>
          <w:lang w:eastAsia="ru-RU"/>
        </w:rPr>
        <w:t xml:space="preserve"> Сургут, ул</w:t>
      </w:r>
      <w:r>
        <w:rPr>
          <w:rFonts w:eastAsia="Times New Roman" w:cs="Times New Roman"/>
          <w:szCs w:val="28"/>
          <w:lang w:eastAsia="ru-RU"/>
        </w:rPr>
        <w:t>ица</w:t>
      </w:r>
      <w:r w:rsidRPr="007C13BD">
        <w:rPr>
          <w:rFonts w:eastAsia="Times New Roman" w:cs="Times New Roman"/>
          <w:szCs w:val="28"/>
          <w:lang w:eastAsia="ru-RU"/>
        </w:rPr>
        <w:t xml:space="preserve"> Ивана Захарова, д</w:t>
      </w:r>
      <w:r>
        <w:rPr>
          <w:rFonts w:eastAsia="Times New Roman" w:cs="Times New Roman"/>
          <w:szCs w:val="28"/>
          <w:lang w:eastAsia="ru-RU"/>
        </w:rPr>
        <w:t>ом</w:t>
      </w:r>
      <w:r w:rsidRPr="007C13BD">
        <w:rPr>
          <w:rFonts w:eastAsia="Times New Roman" w:cs="Times New Roman"/>
          <w:szCs w:val="28"/>
          <w:lang w:eastAsia="ru-RU"/>
        </w:rPr>
        <w:t xml:space="preserve"> 12».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разделе 3: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1.2.</w:t>
      </w:r>
      <w:r>
        <w:rPr>
          <w:rFonts w:eastAsia="Times New Roman" w:cs="Times New Roman"/>
          <w:szCs w:val="28"/>
          <w:lang w:eastAsia="ru-RU"/>
        </w:rPr>
        <w:t>1.</w:t>
      </w:r>
      <w:r w:rsidRPr="007C13BD">
        <w:rPr>
          <w:rFonts w:eastAsia="Times New Roman" w:cs="Times New Roman"/>
          <w:szCs w:val="28"/>
          <w:lang w:eastAsia="ru-RU"/>
        </w:rPr>
        <w:t xml:space="preserve"> Пункт 3.1 после слов «объектов производственного, жилищного,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C13BD">
        <w:rPr>
          <w:rFonts w:eastAsia="Times New Roman" w:cs="Times New Roman"/>
          <w:szCs w:val="28"/>
          <w:lang w:eastAsia="ru-RU"/>
        </w:rPr>
        <w:t xml:space="preserve">коммунального, социально-культурного назначения, автомобильных дорог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C13BD">
        <w:rPr>
          <w:rFonts w:eastAsia="Times New Roman" w:cs="Times New Roman"/>
          <w:szCs w:val="28"/>
          <w:lang w:eastAsia="ru-RU"/>
        </w:rPr>
        <w:t>и улиц</w:t>
      </w:r>
      <w:r>
        <w:rPr>
          <w:rFonts w:eastAsia="Times New Roman" w:cs="Times New Roman"/>
          <w:szCs w:val="28"/>
          <w:lang w:eastAsia="ru-RU"/>
        </w:rPr>
        <w:t>,</w:t>
      </w:r>
      <w:r w:rsidRPr="007C13BD">
        <w:rPr>
          <w:rFonts w:eastAsia="Times New Roman" w:cs="Times New Roman"/>
          <w:szCs w:val="28"/>
          <w:lang w:eastAsia="ru-RU"/>
        </w:rPr>
        <w:t>» дополнить словами «общественных пространств города, благоустройству территории муниципального образования</w:t>
      </w:r>
      <w:r>
        <w:rPr>
          <w:rFonts w:eastAsia="Times New Roman" w:cs="Times New Roman"/>
          <w:szCs w:val="28"/>
          <w:lang w:eastAsia="ru-RU"/>
        </w:rPr>
        <w:t>,</w:t>
      </w:r>
      <w:r w:rsidRPr="007C13BD">
        <w:rPr>
          <w:rFonts w:eastAsia="Times New Roman" w:cs="Times New Roman"/>
          <w:szCs w:val="28"/>
          <w:lang w:eastAsia="ru-RU"/>
        </w:rPr>
        <w:t xml:space="preserve">». 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</w:t>
      </w:r>
      <w:r w:rsidRPr="007C13B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2.</w:t>
      </w:r>
      <w:r w:rsidRPr="007C13BD">
        <w:rPr>
          <w:rFonts w:eastAsia="Times New Roman" w:cs="Times New Roman"/>
          <w:szCs w:val="28"/>
          <w:lang w:eastAsia="ru-RU"/>
        </w:rPr>
        <w:t xml:space="preserve"> Пункт 3.1 после слов «а также при проведении процедуры сноса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C13BD">
        <w:rPr>
          <w:rFonts w:eastAsia="Times New Roman" w:cs="Times New Roman"/>
          <w:szCs w:val="28"/>
          <w:lang w:eastAsia="ru-RU"/>
        </w:rPr>
        <w:t xml:space="preserve">объектов, находящихся в муниципальной собственности» дополнить словами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C13BD">
        <w:rPr>
          <w:rFonts w:eastAsia="Times New Roman" w:cs="Times New Roman"/>
          <w:szCs w:val="28"/>
          <w:lang w:eastAsia="ru-RU"/>
        </w:rPr>
        <w:t>«, и объектов, признанных в установленном порядке бесхозяйными».</w:t>
      </w:r>
    </w:p>
    <w:p w:rsid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</w:t>
      </w:r>
      <w:r w:rsidRPr="007C13B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3.</w:t>
      </w:r>
      <w:r w:rsidRPr="007C13BD">
        <w:rPr>
          <w:rFonts w:eastAsia="Times New Roman" w:cs="Times New Roman"/>
          <w:szCs w:val="28"/>
          <w:lang w:eastAsia="ru-RU"/>
        </w:rPr>
        <w:t xml:space="preserve"> Абзац </w:t>
      </w:r>
      <w:r w:rsidR="00440038">
        <w:rPr>
          <w:rFonts w:eastAsia="Times New Roman" w:cs="Times New Roman"/>
          <w:szCs w:val="28"/>
          <w:lang w:eastAsia="ru-RU"/>
        </w:rPr>
        <w:t>пятый</w:t>
      </w:r>
      <w:r w:rsidRPr="007C13BD">
        <w:rPr>
          <w:rFonts w:eastAsia="Times New Roman" w:cs="Times New Roman"/>
          <w:szCs w:val="28"/>
          <w:lang w:eastAsia="ru-RU"/>
        </w:rPr>
        <w:t xml:space="preserve"> подпункта 3.2.1.3 пункта 3.2 после слов «объектов </w:t>
      </w:r>
      <w:r w:rsidR="00440038">
        <w:rPr>
          <w:rFonts w:eastAsia="Times New Roman" w:cs="Times New Roman"/>
          <w:szCs w:val="28"/>
          <w:lang w:eastAsia="ru-RU"/>
        </w:rPr>
        <w:br/>
      </w:r>
      <w:r w:rsidRPr="007C13BD">
        <w:rPr>
          <w:rFonts w:eastAsia="Times New Roman" w:cs="Times New Roman"/>
          <w:spacing w:val="-4"/>
          <w:szCs w:val="28"/>
          <w:lang w:eastAsia="ru-RU"/>
        </w:rPr>
        <w:t>к действующим коммуникациям» дополнить словами «на основании заключаемых</w:t>
      </w:r>
      <w:r w:rsidRPr="007C13BD">
        <w:rPr>
          <w:rFonts w:eastAsia="Times New Roman" w:cs="Times New Roman"/>
          <w:szCs w:val="28"/>
          <w:lang w:eastAsia="ru-RU"/>
        </w:rPr>
        <w:t xml:space="preserve"> учреждением договоров об осуществлении технологического присоединения </w:t>
      </w:r>
      <w:r w:rsidR="00440038">
        <w:rPr>
          <w:rFonts w:eastAsia="Times New Roman" w:cs="Times New Roman"/>
          <w:szCs w:val="28"/>
          <w:lang w:eastAsia="ru-RU"/>
        </w:rPr>
        <w:br/>
      </w:r>
      <w:r w:rsidRPr="007C13BD">
        <w:rPr>
          <w:rFonts w:eastAsia="Times New Roman" w:cs="Times New Roman"/>
          <w:szCs w:val="28"/>
          <w:lang w:eastAsia="ru-RU"/>
        </w:rPr>
        <w:t>к объектам электросетевого хозяйства».</w:t>
      </w:r>
    </w:p>
    <w:p w:rsid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7C13BD">
        <w:rPr>
          <w:rFonts w:eastAsia="Times New Roman" w:cs="Times New Roman"/>
          <w:spacing w:val="-6"/>
          <w:szCs w:val="28"/>
          <w:lang w:eastAsia="ru-RU"/>
        </w:rPr>
        <w:lastRenderedPageBreak/>
        <w:t>1.2.</w:t>
      </w:r>
      <w:r>
        <w:rPr>
          <w:rFonts w:eastAsia="Times New Roman" w:cs="Times New Roman"/>
          <w:spacing w:val="-6"/>
          <w:szCs w:val="28"/>
          <w:lang w:eastAsia="ru-RU"/>
        </w:rPr>
        <w:t>4</w:t>
      </w:r>
      <w:r w:rsidRPr="007C13BD">
        <w:rPr>
          <w:rFonts w:eastAsia="Times New Roman" w:cs="Times New Roman"/>
          <w:spacing w:val="-6"/>
          <w:szCs w:val="28"/>
          <w:lang w:eastAsia="ru-RU"/>
        </w:rPr>
        <w:t>. Подпункт 3.2.1.3 пункта 3.2 дополнить абзацем следующего содержания:</w:t>
      </w:r>
    </w:p>
    <w:p w:rsid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«- заключает соглашения по переносу или переустройству объектов иных собственников для реализации функций, возложенных на учреждение и закрепленных в пункте 3.1 устава».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</w:t>
      </w:r>
      <w:r w:rsidRPr="007C13B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5.</w:t>
      </w:r>
      <w:r w:rsidRPr="007C13BD">
        <w:rPr>
          <w:rFonts w:eastAsia="Times New Roman" w:cs="Times New Roman"/>
          <w:szCs w:val="28"/>
          <w:lang w:eastAsia="ru-RU"/>
        </w:rPr>
        <w:t xml:space="preserve"> Абзац </w:t>
      </w:r>
      <w:r w:rsidR="00440038">
        <w:rPr>
          <w:rFonts w:eastAsia="Times New Roman" w:cs="Times New Roman"/>
          <w:szCs w:val="28"/>
          <w:lang w:eastAsia="ru-RU"/>
        </w:rPr>
        <w:t>первый</w:t>
      </w:r>
      <w:r w:rsidRPr="007C13BD">
        <w:rPr>
          <w:rFonts w:eastAsia="Times New Roman" w:cs="Times New Roman"/>
          <w:szCs w:val="28"/>
          <w:lang w:eastAsia="ru-RU"/>
        </w:rPr>
        <w:t xml:space="preserve"> подпункта 3.2.1.4 пункта 3.2 после слов «объектов </w:t>
      </w:r>
      <w:r w:rsidR="00440038">
        <w:rPr>
          <w:rFonts w:eastAsia="Times New Roman" w:cs="Times New Roman"/>
          <w:szCs w:val="28"/>
          <w:lang w:eastAsia="ru-RU"/>
        </w:rPr>
        <w:br/>
      </w:r>
      <w:r w:rsidRPr="007C13BD">
        <w:rPr>
          <w:rFonts w:eastAsia="Times New Roman" w:cs="Times New Roman"/>
          <w:szCs w:val="28"/>
          <w:lang w:eastAsia="ru-RU"/>
        </w:rPr>
        <w:t xml:space="preserve">капитального строительства» дополнить словами «, благоустройства территории города». </w:t>
      </w:r>
    </w:p>
    <w:p w:rsidR="007C13BD" w:rsidRPr="007C13BD" w:rsidRDefault="007C13BD" w:rsidP="007C13B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</w:t>
      </w:r>
      <w:r w:rsidRPr="007C13B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6.</w:t>
      </w:r>
      <w:r w:rsidRPr="007C13BD">
        <w:rPr>
          <w:rFonts w:eastAsia="Times New Roman" w:cs="Times New Roman"/>
          <w:szCs w:val="28"/>
          <w:lang w:eastAsia="ru-RU"/>
        </w:rPr>
        <w:t xml:space="preserve"> Пункт 3.2 дополнить подпунктом 3.2.1.11 следующего содержания:</w:t>
      </w:r>
    </w:p>
    <w:p w:rsidR="007C13BD" w:rsidRPr="007C13BD" w:rsidRDefault="007C13BD" w:rsidP="007C13B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«3.2.1.11. Осуществляет капитальные вложения в форме приобретения объектов недвижимого имущества в муниципальную собственность».</w:t>
      </w:r>
    </w:p>
    <w:p w:rsidR="007C13BD" w:rsidRPr="007C13BD" w:rsidRDefault="007C13BD" w:rsidP="007C13BD">
      <w:pPr>
        <w:tabs>
          <w:tab w:val="left" w:pos="-1701"/>
          <w:tab w:val="left" w:pos="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 xml:space="preserve">2. Директору муниципального казенного учреждения «Управление капитального строительства» Никитину В.С. зарегистрировать изменения в устав учреждения в Инспекции Федеральной налоговой службы России по городу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7C13BD">
        <w:rPr>
          <w:rFonts w:eastAsia="Times New Roman" w:cs="Times New Roman"/>
          <w:szCs w:val="28"/>
          <w:lang w:eastAsia="ru-RU"/>
        </w:rPr>
        <w:t>Сургуту Ханты-Мансийского автономного округа – Югры.</w:t>
      </w:r>
    </w:p>
    <w:p w:rsidR="007C13BD" w:rsidRPr="00440038" w:rsidRDefault="007C13BD" w:rsidP="007C13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 xml:space="preserve">3. </w:t>
      </w:r>
      <w:r w:rsidRPr="00440038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7C13BD" w:rsidRPr="00440038" w:rsidRDefault="007C13BD" w:rsidP="007C13BD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0038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7C13BD" w:rsidRPr="00440038" w:rsidRDefault="007C13BD" w:rsidP="007C13B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440038" w:rsidRDefault="007C13BD" w:rsidP="007C13BD">
      <w:pPr>
        <w:jc w:val="both"/>
        <w:rPr>
          <w:rFonts w:eastAsia="Times New Roman" w:cs="Times New Roman"/>
          <w:szCs w:val="28"/>
          <w:lang w:eastAsia="ru-RU"/>
        </w:rPr>
      </w:pPr>
    </w:p>
    <w:p w:rsidR="007C13BD" w:rsidRPr="00440038" w:rsidRDefault="007C13BD" w:rsidP="007C13BD">
      <w:pPr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jc w:val="both"/>
        <w:rPr>
          <w:rFonts w:eastAsia="Times New Roman" w:cs="Times New Roman"/>
          <w:szCs w:val="28"/>
          <w:lang w:eastAsia="ru-RU"/>
        </w:rPr>
      </w:pPr>
      <w:r w:rsidRPr="00440038"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</w:t>
      </w:r>
      <w:r w:rsidR="0044003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C13BD">
        <w:rPr>
          <w:rFonts w:eastAsia="Times New Roman" w:cs="Times New Roman"/>
          <w:szCs w:val="28"/>
          <w:lang w:eastAsia="ru-RU"/>
        </w:rPr>
        <w:t>Н.Н. Кривцов</w:t>
      </w: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 w:rsidP="007C13B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C13BD" w:rsidRDefault="007C13BD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C13BD" w:rsidRPr="007C13BD" w:rsidTr="007C13BD">
        <w:tc>
          <w:tcPr>
            <w:tcW w:w="4427" w:type="dxa"/>
          </w:tcPr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lastRenderedPageBreak/>
              <w:t>УТВЕРЖДЕНЫ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 xml:space="preserve">распоряжением 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Администрации города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C13BD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7C13BD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_ </w:t>
            </w:r>
            <w:r w:rsidRPr="007C13BD">
              <w:rPr>
                <w:szCs w:val="28"/>
              </w:rPr>
              <w:t>№</w:t>
            </w:r>
            <w:r>
              <w:rPr>
                <w:szCs w:val="28"/>
              </w:rPr>
              <w:t xml:space="preserve"> _______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«О внесении изменений в устав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муниципального казенного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учреждения «Управление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капитального строительства»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Заместитель Главы города</w:t>
            </w: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</w:p>
          <w:p w:rsidR="007C13BD" w:rsidRPr="007C13BD" w:rsidRDefault="007C13BD" w:rsidP="007C13BD">
            <w:pPr>
              <w:jc w:val="both"/>
              <w:rPr>
                <w:szCs w:val="28"/>
              </w:rPr>
            </w:pPr>
            <w:r w:rsidRPr="007C13BD">
              <w:rPr>
                <w:szCs w:val="28"/>
              </w:rPr>
              <w:t>_______________Н.Н. Кривцов</w:t>
            </w:r>
          </w:p>
        </w:tc>
      </w:tr>
    </w:tbl>
    <w:p w:rsidR="007C13BD" w:rsidRPr="007C13BD" w:rsidRDefault="007C13BD" w:rsidP="007C13BD">
      <w:pPr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3645"/>
        </w:tabs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7C13BD">
        <w:rPr>
          <w:rFonts w:eastAsia="Times New Roman" w:cs="Times New Roman"/>
          <w:sz w:val="32"/>
          <w:szCs w:val="32"/>
          <w:lang w:eastAsia="ru-RU"/>
        </w:rPr>
        <w:t>муниципальное казенное учреждение</w:t>
      </w:r>
    </w:p>
    <w:p w:rsidR="007C13BD" w:rsidRPr="007C13BD" w:rsidRDefault="007C13BD" w:rsidP="007C13BD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7C13BD">
        <w:rPr>
          <w:rFonts w:eastAsia="Times New Roman" w:cs="Times New Roman"/>
          <w:sz w:val="32"/>
          <w:szCs w:val="32"/>
          <w:lang w:eastAsia="ru-RU"/>
        </w:rPr>
        <w:t>«Управление капитального строительства»</w:t>
      </w:r>
    </w:p>
    <w:p w:rsidR="007C13BD" w:rsidRPr="007C13BD" w:rsidRDefault="007C13BD" w:rsidP="007C13BD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7C13BD">
        <w:rPr>
          <w:rFonts w:eastAsia="Times New Roman" w:cs="Times New Roman"/>
          <w:sz w:val="32"/>
          <w:szCs w:val="32"/>
          <w:lang w:eastAsia="ru-RU"/>
        </w:rPr>
        <w:t>Изменения в устав</w:t>
      </w:r>
    </w:p>
    <w:p w:rsidR="007C13BD" w:rsidRPr="007C13BD" w:rsidRDefault="007C13BD" w:rsidP="007C13BD">
      <w:pPr>
        <w:jc w:val="center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1. Пункт 1.8 раздела 1 изложить в следующей редакции: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«1.8. Почтовый адрес учреждения: 628406, Ханты-Мансийский автономный</w:t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округ – Югра, город Сургут, улица Ивана Захарова, дом 12».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2. В разделе 3: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2.1. Пункт 3.1 после слов «объектов производственного, жилищного,                    коммунального, социально-культурного назначения, автомобильных дорог                          и улиц,» дополнить словами «общественных пространств города, благоустройству территории муниципального образования,». 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2.2. Пункт 3.1 после слов «а также при проведении процедуры сноса                 объектов, находящихся в муниципальной собственности» дополнить словами                «, и объектов, признанных в установленном порядке бесхозяйными».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2.3. Абзац </w:t>
      </w:r>
      <w:r w:rsidR="00440038">
        <w:rPr>
          <w:rFonts w:eastAsia="Times New Roman" w:cs="Times New Roman"/>
          <w:szCs w:val="28"/>
          <w:shd w:val="clear" w:color="auto" w:fill="FFFFFF"/>
          <w:lang w:eastAsia="ru-RU"/>
        </w:rPr>
        <w:t>пятый</w:t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подпункта 3.2.1.3 пункта 3.2 после слов «объектов </w:t>
      </w:r>
      <w:r w:rsidR="00440038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к действующим коммуникациям» дополнить словами «на основании заклю</w:t>
      </w:r>
      <w:r w:rsidR="00440038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                   </w:t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чаемых учреждением договоров об осуществлении технологического присоединения к объектам электросетевого хозяйства».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2.4. Подпункт 3.2.1.3 пункта 3.2 дополнить абзацем следующего содер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              </w:t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жания: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«- заключает соглашения по переносу или переустройству объектов иных собственников для реализации функций, возложенных на учреждение и закрепленных в пункте 3.1 устава».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2.5. Абзац </w:t>
      </w:r>
      <w:r w:rsidR="00440038">
        <w:rPr>
          <w:rFonts w:eastAsia="Times New Roman" w:cs="Times New Roman"/>
          <w:szCs w:val="28"/>
          <w:shd w:val="clear" w:color="auto" w:fill="FFFFFF"/>
          <w:lang w:eastAsia="ru-RU"/>
        </w:rPr>
        <w:t>первый</w:t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подпункта 3.2.1.4 пункта 3.2 после слов «объектов </w:t>
      </w:r>
      <w:r w:rsidR="00440038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капитального строительства» дополнить словами «, благоустройства территории города». 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2.6. Пункт 3.2 дополнить подпунктом 3.2.1.11 следующего содержания: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shd w:val="clear" w:color="auto" w:fill="FFFFFF"/>
          <w:lang w:eastAsia="ru-RU"/>
        </w:rPr>
        <w:t>«3.2.1.11. Осуществляет капитальные вложения в форме приобретения объектов недвижимого имущества в муниципальную собственность».</w:t>
      </w: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Default="007C13BD" w:rsidP="007C13BD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C13BD" w:rsidRPr="007C13BD" w:rsidRDefault="007C13BD" w:rsidP="007C13BD">
      <w:pPr>
        <w:jc w:val="center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город Сургут</w:t>
      </w:r>
    </w:p>
    <w:p w:rsidR="007C13BD" w:rsidRPr="007C13BD" w:rsidRDefault="007C13BD" w:rsidP="007C13BD">
      <w:pPr>
        <w:jc w:val="center"/>
        <w:rPr>
          <w:rFonts w:eastAsia="Times New Roman" w:cs="Times New Roman"/>
          <w:szCs w:val="28"/>
          <w:lang w:eastAsia="ru-RU"/>
        </w:rPr>
      </w:pPr>
      <w:r w:rsidRPr="007C13BD">
        <w:rPr>
          <w:rFonts w:eastAsia="Times New Roman" w:cs="Times New Roman"/>
          <w:szCs w:val="28"/>
          <w:lang w:eastAsia="ru-RU"/>
        </w:rPr>
        <w:t>2019 год</w:t>
      </w:r>
    </w:p>
    <w:sectPr w:rsidR="007C13BD" w:rsidRPr="007C13BD" w:rsidSect="007C13B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AA" w:rsidRDefault="00A73DAA">
      <w:r>
        <w:separator/>
      </w:r>
    </w:p>
  </w:endnote>
  <w:endnote w:type="continuationSeparator" w:id="0">
    <w:p w:rsidR="00A73DAA" w:rsidRDefault="00A7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AA" w:rsidRDefault="00A73DAA">
      <w:r>
        <w:separator/>
      </w:r>
    </w:p>
  </w:footnote>
  <w:footnote w:type="continuationSeparator" w:id="0">
    <w:p w:rsidR="00A73DAA" w:rsidRDefault="00A7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214008"/>
      <w:docPartObj>
        <w:docPartGallery w:val="Page Numbers (Top of Page)"/>
        <w:docPartUnique/>
      </w:docPartObj>
    </w:sdtPr>
    <w:sdtEndPr/>
    <w:sdtContent>
      <w:p w:rsidR="006E704F" w:rsidRPr="006E704F" w:rsidRDefault="00356A2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7E1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610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610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610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97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D"/>
    <w:rsid w:val="001C0A26"/>
    <w:rsid w:val="00226A5C"/>
    <w:rsid w:val="00243839"/>
    <w:rsid w:val="00356A22"/>
    <w:rsid w:val="00440038"/>
    <w:rsid w:val="007C13BD"/>
    <w:rsid w:val="00882FA0"/>
    <w:rsid w:val="00A73DAA"/>
    <w:rsid w:val="00CD610F"/>
    <w:rsid w:val="00D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6D73-5329-4525-BDD5-641EDB7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13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13BD"/>
    <w:rPr>
      <w:rFonts w:ascii="Times New Roman" w:hAnsi="Times New Roman"/>
      <w:sz w:val="28"/>
    </w:rPr>
  </w:style>
  <w:style w:type="character" w:styleId="a6">
    <w:name w:val="page number"/>
    <w:basedOn w:val="a0"/>
    <w:rsid w:val="007C13BD"/>
  </w:style>
  <w:style w:type="table" w:customStyle="1" w:styleId="1">
    <w:name w:val="Сетка таблицы1"/>
    <w:basedOn w:val="a1"/>
    <w:next w:val="a3"/>
    <w:uiPriority w:val="39"/>
    <w:rsid w:val="007C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2019-09-23T12:29:00Z</cp:lastPrinted>
  <dcterms:created xsi:type="dcterms:W3CDTF">2019-10-01T11:03:00Z</dcterms:created>
  <dcterms:modified xsi:type="dcterms:W3CDTF">2019-10-01T11:03:00Z</dcterms:modified>
</cp:coreProperties>
</file>