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66" w:rsidRDefault="001C396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C3966" w:rsidRDefault="001C3966" w:rsidP="00656C1A">
      <w:pPr>
        <w:spacing w:line="120" w:lineRule="atLeast"/>
        <w:jc w:val="center"/>
        <w:rPr>
          <w:sz w:val="24"/>
          <w:szCs w:val="24"/>
        </w:rPr>
      </w:pPr>
    </w:p>
    <w:p w:rsidR="001C3966" w:rsidRPr="00852378" w:rsidRDefault="001C3966" w:rsidP="00656C1A">
      <w:pPr>
        <w:spacing w:line="120" w:lineRule="atLeast"/>
        <w:jc w:val="center"/>
        <w:rPr>
          <w:sz w:val="10"/>
          <w:szCs w:val="10"/>
        </w:rPr>
      </w:pPr>
    </w:p>
    <w:p w:rsidR="001C3966" w:rsidRDefault="001C3966" w:rsidP="00656C1A">
      <w:pPr>
        <w:spacing w:line="120" w:lineRule="atLeast"/>
        <w:jc w:val="center"/>
        <w:rPr>
          <w:sz w:val="10"/>
          <w:szCs w:val="24"/>
        </w:rPr>
      </w:pPr>
    </w:p>
    <w:p w:rsidR="001C3966" w:rsidRPr="005541F0" w:rsidRDefault="001C39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3966" w:rsidRPr="005541F0" w:rsidRDefault="001C39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3966" w:rsidRPr="005649E4" w:rsidRDefault="001C3966" w:rsidP="00656C1A">
      <w:pPr>
        <w:spacing w:line="120" w:lineRule="atLeast"/>
        <w:jc w:val="center"/>
        <w:rPr>
          <w:sz w:val="18"/>
          <w:szCs w:val="24"/>
        </w:rPr>
      </w:pPr>
    </w:p>
    <w:p w:rsidR="001C3966" w:rsidRPr="00656C1A" w:rsidRDefault="001C39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3966" w:rsidRPr="005541F0" w:rsidRDefault="001C3966" w:rsidP="00656C1A">
      <w:pPr>
        <w:spacing w:line="120" w:lineRule="atLeast"/>
        <w:jc w:val="center"/>
        <w:rPr>
          <w:sz w:val="18"/>
          <w:szCs w:val="24"/>
        </w:rPr>
      </w:pPr>
    </w:p>
    <w:p w:rsidR="001C3966" w:rsidRPr="005541F0" w:rsidRDefault="001C3966" w:rsidP="00656C1A">
      <w:pPr>
        <w:spacing w:line="120" w:lineRule="atLeast"/>
        <w:jc w:val="center"/>
        <w:rPr>
          <w:sz w:val="20"/>
          <w:szCs w:val="24"/>
        </w:rPr>
      </w:pPr>
    </w:p>
    <w:p w:rsidR="001C3966" w:rsidRPr="00656C1A" w:rsidRDefault="001C396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C3966" w:rsidRDefault="001C3966" w:rsidP="00656C1A">
      <w:pPr>
        <w:spacing w:line="120" w:lineRule="atLeast"/>
        <w:jc w:val="center"/>
        <w:rPr>
          <w:sz w:val="30"/>
          <w:szCs w:val="24"/>
        </w:rPr>
      </w:pPr>
    </w:p>
    <w:p w:rsidR="001C3966" w:rsidRPr="00656C1A" w:rsidRDefault="001C396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C396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3966" w:rsidRPr="00F8214F" w:rsidRDefault="001C39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3966" w:rsidRPr="00F8214F" w:rsidRDefault="007F4B0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3966" w:rsidRPr="00F8214F" w:rsidRDefault="001C39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3966" w:rsidRPr="00F8214F" w:rsidRDefault="007F4B0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C3966" w:rsidRPr="00A63FB0" w:rsidRDefault="001C39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3966" w:rsidRPr="00A3761A" w:rsidRDefault="007F4B0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C3966" w:rsidRPr="00F8214F" w:rsidRDefault="001C396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C3966" w:rsidRPr="00F8214F" w:rsidRDefault="001C396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C3966" w:rsidRPr="00AB4194" w:rsidRDefault="001C39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C3966" w:rsidRPr="00F8214F" w:rsidRDefault="007F4B0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216</w:t>
            </w:r>
          </w:p>
        </w:tc>
      </w:tr>
    </w:tbl>
    <w:p w:rsidR="001C3966" w:rsidRPr="000C4AB5" w:rsidRDefault="001C3966" w:rsidP="00C725A6">
      <w:pPr>
        <w:rPr>
          <w:rFonts w:cs="Times New Roman"/>
          <w:szCs w:val="28"/>
          <w:lang w:val="en-US"/>
        </w:rPr>
      </w:pPr>
    </w:p>
    <w:p w:rsidR="001C3966" w:rsidRDefault="001C3966" w:rsidP="001C3966">
      <w:pPr>
        <w:pStyle w:val="a7"/>
        <w:spacing w:before="0"/>
        <w:ind w:right="509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признании утратившими силу </w:t>
      </w:r>
    </w:p>
    <w:p w:rsidR="001C3966" w:rsidRDefault="001C3966" w:rsidP="001C3966">
      <w:pPr>
        <w:pStyle w:val="a7"/>
        <w:spacing w:before="0"/>
        <w:ind w:right="5097" w:firstLine="0"/>
        <w:rPr>
          <w:sz w:val="28"/>
          <w:szCs w:val="28"/>
          <w:lang w:val="ru-RU"/>
        </w:rPr>
      </w:pPr>
      <w:r w:rsidRPr="00E409F5">
        <w:rPr>
          <w:sz w:val="28"/>
          <w:szCs w:val="28"/>
          <w:lang w:val="ru-RU"/>
        </w:rPr>
        <w:t xml:space="preserve">некоторых муниципальных </w:t>
      </w:r>
      <w:r>
        <w:rPr>
          <w:sz w:val="28"/>
          <w:szCs w:val="28"/>
          <w:lang w:val="ru-RU"/>
        </w:rPr>
        <w:br/>
      </w:r>
      <w:r w:rsidRPr="00E409F5">
        <w:rPr>
          <w:sz w:val="28"/>
          <w:szCs w:val="28"/>
          <w:lang w:val="ru-RU"/>
        </w:rPr>
        <w:t>правовых актов</w:t>
      </w:r>
    </w:p>
    <w:p w:rsidR="001C3966" w:rsidRPr="001C3966" w:rsidRDefault="001C3966" w:rsidP="001C3966">
      <w:pPr>
        <w:pStyle w:val="a7"/>
        <w:tabs>
          <w:tab w:val="clear" w:pos="540"/>
          <w:tab w:val="clear" w:pos="1520"/>
          <w:tab w:val="clear" w:pos="3300"/>
        </w:tabs>
        <w:spacing w:before="0"/>
        <w:ind w:firstLine="0"/>
        <w:jc w:val="both"/>
        <w:rPr>
          <w:sz w:val="28"/>
          <w:szCs w:val="24"/>
          <w:lang w:val="ru-RU"/>
        </w:rPr>
      </w:pPr>
    </w:p>
    <w:p w:rsidR="001C3966" w:rsidRPr="001C3966" w:rsidRDefault="001C3966" w:rsidP="001C3966">
      <w:pPr>
        <w:pStyle w:val="a7"/>
        <w:tabs>
          <w:tab w:val="clear" w:pos="540"/>
          <w:tab w:val="clear" w:pos="1520"/>
          <w:tab w:val="clear" w:pos="3300"/>
        </w:tabs>
        <w:spacing w:before="0"/>
        <w:ind w:firstLine="709"/>
        <w:jc w:val="both"/>
        <w:rPr>
          <w:sz w:val="28"/>
          <w:szCs w:val="28"/>
          <w:lang w:val="ru-RU"/>
        </w:rPr>
      </w:pPr>
    </w:p>
    <w:p w:rsidR="001C3966" w:rsidRPr="001C3966" w:rsidRDefault="001C3966" w:rsidP="001C3966">
      <w:pPr>
        <w:pStyle w:val="a9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C3966">
        <w:rPr>
          <w:rFonts w:ascii="Times New Roman" w:hAnsi="Times New Roman" w:cs="Times New Roman"/>
          <w:spacing w:val="0"/>
          <w:sz w:val="28"/>
          <w:szCs w:val="28"/>
        </w:rPr>
        <w:t>В соответствии с Федеральны</w:t>
      </w:r>
      <w:r w:rsidR="00AA3F42">
        <w:rPr>
          <w:rFonts w:ascii="Times New Roman" w:hAnsi="Times New Roman" w:cs="Times New Roman"/>
          <w:spacing w:val="0"/>
          <w:sz w:val="28"/>
          <w:szCs w:val="28"/>
        </w:rPr>
        <w:t>м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от 14.11.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>2002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>№ 161-ФЗ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                          «</w:t>
      </w:r>
      <w:r w:rsidRPr="001C3966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 государственных и муниципальных унитарных предприятиях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», с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>татьей 59 Устава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>муниципального образования городско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 xml:space="preserve"> город Сургут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Ханты- Мансийского автономного округа – Югры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>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>распоряжениями Администрации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             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 xml:space="preserve"> города от 30.12.2005 № 3686 «Об утверждении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>Регламента Администрации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            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 xml:space="preserve"> города», от 10.01.2017 № 01 «О передаче некоторых полномочий высшим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                </w:t>
      </w:r>
      <w:r w:rsidRPr="001C3966">
        <w:rPr>
          <w:rFonts w:ascii="Times New Roman" w:hAnsi="Times New Roman" w:cs="Times New Roman"/>
          <w:spacing w:val="0"/>
          <w:sz w:val="28"/>
          <w:szCs w:val="28"/>
        </w:rPr>
        <w:t xml:space="preserve"> должностным лицам Администрации города»:</w:t>
      </w:r>
    </w:p>
    <w:p w:rsidR="001C3966" w:rsidRPr="001C3966" w:rsidRDefault="001C3966" w:rsidP="001C3966">
      <w:pPr>
        <w:pStyle w:val="a7"/>
        <w:tabs>
          <w:tab w:val="clear" w:pos="540"/>
          <w:tab w:val="clear" w:pos="1520"/>
          <w:tab w:val="clear" w:pos="3300"/>
          <w:tab w:val="left" w:pos="1134"/>
          <w:tab w:val="left" w:pos="1276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1C3966">
        <w:rPr>
          <w:sz w:val="28"/>
          <w:szCs w:val="28"/>
          <w:lang w:val="ru-RU"/>
        </w:rPr>
        <w:t>1.</w:t>
      </w:r>
      <w:r w:rsidRPr="001C3966">
        <w:rPr>
          <w:sz w:val="28"/>
          <w:szCs w:val="28"/>
          <w:lang w:val="ru-RU"/>
        </w:rPr>
        <w:tab/>
        <w:t>Признать утратившими силу распоряжения Администрации города:</w:t>
      </w:r>
    </w:p>
    <w:p w:rsidR="001C3966" w:rsidRPr="001C3966" w:rsidRDefault="001C3966" w:rsidP="001C3966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1C3966">
        <w:rPr>
          <w:sz w:val="28"/>
          <w:szCs w:val="28"/>
          <w:lang w:val="ru-RU"/>
        </w:rPr>
        <w:t>-</w:t>
      </w:r>
      <w:r w:rsidRPr="001C3966">
        <w:rPr>
          <w:sz w:val="28"/>
          <w:szCs w:val="28"/>
          <w:lang w:val="ru-RU"/>
        </w:rPr>
        <w:tab/>
        <w:t>от 27.02.2018 № 304 «О реорганизации Сургутского городского</w:t>
      </w:r>
      <w:r>
        <w:rPr>
          <w:sz w:val="28"/>
          <w:szCs w:val="28"/>
          <w:lang w:val="ru-RU"/>
        </w:rPr>
        <w:t xml:space="preserve">                       </w:t>
      </w:r>
      <w:r w:rsidRPr="001C3966">
        <w:rPr>
          <w:sz w:val="28"/>
          <w:szCs w:val="28"/>
          <w:lang w:val="ru-RU"/>
        </w:rPr>
        <w:t xml:space="preserve"> муниципального унитарного предприятия «Городской рынок»;</w:t>
      </w:r>
    </w:p>
    <w:p w:rsidR="001C3966" w:rsidRDefault="001C3966" w:rsidP="001C3966">
      <w:pPr>
        <w:pStyle w:val="a7"/>
        <w:tabs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1C3966">
        <w:rPr>
          <w:sz w:val="28"/>
          <w:szCs w:val="28"/>
          <w:lang w:val="ru-RU"/>
        </w:rPr>
        <w:t>-</w:t>
      </w:r>
      <w:r w:rsidRPr="001C3966">
        <w:rPr>
          <w:sz w:val="28"/>
          <w:szCs w:val="28"/>
          <w:lang w:val="ru-RU"/>
        </w:rPr>
        <w:tab/>
        <w:t>от 23.04.2018 № 639 «О внесении изменений в распоряжение Администрации города от 27.02.2018 № 304 «О реорганизации Сургу</w:t>
      </w:r>
      <w:r w:rsidRPr="00B879D3">
        <w:rPr>
          <w:sz w:val="28"/>
          <w:szCs w:val="28"/>
          <w:lang w:val="ru-RU"/>
        </w:rPr>
        <w:t xml:space="preserve">тского городского муниципального унитарного предприятия </w:t>
      </w:r>
      <w:r>
        <w:rPr>
          <w:sz w:val="28"/>
          <w:szCs w:val="28"/>
          <w:lang w:val="ru-RU"/>
        </w:rPr>
        <w:t>«</w:t>
      </w:r>
      <w:r w:rsidRPr="00B879D3">
        <w:rPr>
          <w:sz w:val="28"/>
          <w:szCs w:val="28"/>
          <w:lang w:val="ru-RU"/>
        </w:rPr>
        <w:t>Городской рынок</w:t>
      </w:r>
      <w:r>
        <w:rPr>
          <w:sz w:val="28"/>
          <w:szCs w:val="28"/>
          <w:lang w:val="ru-RU"/>
        </w:rPr>
        <w:t>»;</w:t>
      </w:r>
    </w:p>
    <w:p w:rsidR="001C3966" w:rsidRDefault="001C3966" w:rsidP="001C3966">
      <w:pPr>
        <w:pStyle w:val="a7"/>
        <w:tabs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B879D3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</w:t>
      </w:r>
      <w:r w:rsidRPr="00B879D3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.05.</w:t>
      </w:r>
      <w:r w:rsidRPr="00B879D3">
        <w:rPr>
          <w:sz w:val="28"/>
          <w:szCs w:val="28"/>
          <w:lang w:val="ru-RU"/>
        </w:rPr>
        <w:t xml:space="preserve">2019 </w:t>
      </w:r>
      <w:r>
        <w:rPr>
          <w:sz w:val="28"/>
          <w:szCs w:val="28"/>
          <w:lang w:val="ru-RU"/>
        </w:rPr>
        <w:t>№ 814 «</w:t>
      </w:r>
      <w:r w:rsidRPr="00B879D3">
        <w:rPr>
          <w:sz w:val="28"/>
          <w:szCs w:val="28"/>
          <w:lang w:val="ru-RU"/>
        </w:rPr>
        <w:t xml:space="preserve">О внесении изменений в распоряжение Администрации города от 27.02.2018 </w:t>
      </w:r>
      <w:r>
        <w:rPr>
          <w:sz w:val="28"/>
          <w:szCs w:val="28"/>
          <w:lang w:val="ru-RU"/>
        </w:rPr>
        <w:t>№</w:t>
      </w:r>
      <w:r w:rsidRPr="00B879D3">
        <w:rPr>
          <w:sz w:val="28"/>
          <w:szCs w:val="28"/>
          <w:lang w:val="ru-RU"/>
        </w:rPr>
        <w:t xml:space="preserve"> 304 </w:t>
      </w:r>
      <w:r>
        <w:rPr>
          <w:sz w:val="28"/>
          <w:szCs w:val="28"/>
          <w:lang w:val="ru-RU"/>
        </w:rPr>
        <w:t>«</w:t>
      </w:r>
      <w:r w:rsidRPr="00B879D3">
        <w:rPr>
          <w:sz w:val="28"/>
          <w:szCs w:val="28"/>
          <w:lang w:val="ru-RU"/>
        </w:rPr>
        <w:t xml:space="preserve">О реорганизации Сургутского городского муниципального унитарного предприятия </w:t>
      </w:r>
      <w:r>
        <w:rPr>
          <w:sz w:val="28"/>
          <w:szCs w:val="28"/>
          <w:lang w:val="ru-RU"/>
        </w:rPr>
        <w:t>«</w:t>
      </w:r>
      <w:r w:rsidRPr="00B879D3">
        <w:rPr>
          <w:sz w:val="28"/>
          <w:szCs w:val="28"/>
          <w:lang w:val="ru-RU"/>
        </w:rPr>
        <w:t>Городской рынок</w:t>
      </w:r>
      <w:r>
        <w:rPr>
          <w:sz w:val="28"/>
          <w:szCs w:val="28"/>
          <w:lang w:val="ru-RU"/>
        </w:rPr>
        <w:t>».</w:t>
      </w:r>
    </w:p>
    <w:p w:rsidR="001C3966" w:rsidRPr="001C3966" w:rsidRDefault="001C3966" w:rsidP="001C3966">
      <w:pPr>
        <w:pStyle w:val="a7"/>
        <w:tabs>
          <w:tab w:val="clear" w:pos="540"/>
          <w:tab w:val="clear" w:pos="1520"/>
          <w:tab w:val="clear" w:pos="3300"/>
          <w:tab w:val="left" w:pos="993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Управлению документационного и информационного обеспечения                 разместить настоящее распоряжение на официальном портале Администрации города htt</w:t>
      </w:r>
      <w:r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>://</w:t>
      </w:r>
      <w:hyperlink r:id="rId6" w:history="1">
        <w:r w:rsidRPr="00D91C52">
          <w:rPr>
            <w:sz w:val="28"/>
            <w:szCs w:val="28"/>
            <w:lang w:val="en"/>
          </w:rPr>
          <w:t>www</w:t>
        </w:r>
        <w:r w:rsidRPr="00D91C52">
          <w:rPr>
            <w:sz w:val="28"/>
            <w:szCs w:val="28"/>
            <w:lang w:val="ru-RU"/>
          </w:rPr>
          <w:t>.</w:t>
        </w:r>
        <w:r w:rsidRPr="00D91C52">
          <w:rPr>
            <w:sz w:val="28"/>
            <w:szCs w:val="28"/>
            <w:lang w:val="en"/>
          </w:rPr>
          <w:t>admsurgut</w:t>
        </w:r>
        <w:r w:rsidRPr="00D91C52">
          <w:rPr>
            <w:sz w:val="28"/>
            <w:szCs w:val="28"/>
            <w:lang w:val="ru-RU"/>
          </w:rPr>
          <w:t>.</w:t>
        </w:r>
        <w:r w:rsidRPr="00D91C52">
          <w:rPr>
            <w:sz w:val="28"/>
            <w:szCs w:val="28"/>
            <w:lang w:val="en"/>
          </w:rPr>
          <w:t>ru</w:t>
        </w:r>
      </w:hyperlink>
      <w:r>
        <w:rPr>
          <w:sz w:val="28"/>
          <w:szCs w:val="28"/>
          <w:lang w:val="ru-RU"/>
        </w:rPr>
        <w:t>.</w:t>
      </w:r>
    </w:p>
    <w:p w:rsidR="001C3966" w:rsidRPr="001C3966" w:rsidRDefault="001C3966" w:rsidP="001C3966">
      <w:pPr>
        <w:pStyle w:val="a7"/>
        <w:tabs>
          <w:tab w:val="clear" w:pos="540"/>
          <w:tab w:val="clear" w:pos="1520"/>
          <w:tab w:val="clear" w:pos="3300"/>
          <w:tab w:val="left" w:pos="1134"/>
          <w:tab w:val="left" w:pos="1276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C3966">
        <w:rPr>
          <w:sz w:val="28"/>
          <w:szCs w:val="28"/>
          <w:lang w:val="ru-RU"/>
        </w:rPr>
        <w:t xml:space="preserve">Контроль за выполнением </w:t>
      </w:r>
      <w:r>
        <w:rPr>
          <w:sz w:val="28"/>
          <w:szCs w:val="28"/>
          <w:lang w:val="ru-RU"/>
        </w:rPr>
        <w:t xml:space="preserve">распоряжения </w:t>
      </w:r>
      <w:r w:rsidRPr="001C3966">
        <w:rPr>
          <w:sz w:val="28"/>
          <w:szCs w:val="28"/>
          <w:lang w:val="ru-RU"/>
        </w:rPr>
        <w:t>возложить на заместителя                  Главы города Кривцова Н.Н.</w:t>
      </w:r>
    </w:p>
    <w:p w:rsidR="001C3966" w:rsidRDefault="001C3966" w:rsidP="001C396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3966" w:rsidRDefault="001C3966" w:rsidP="001C396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3966" w:rsidRPr="001F241C" w:rsidRDefault="001C3966" w:rsidP="001C396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60C1" w:rsidRPr="001C3966" w:rsidRDefault="001C3966" w:rsidP="001C3966">
      <w:r w:rsidRPr="001F241C">
        <w:rPr>
          <w:szCs w:val="28"/>
        </w:rPr>
        <w:t xml:space="preserve">Заместитель Главы города                                                </w:t>
      </w:r>
      <w:r>
        <w:rPr>
          <w:szCs w:val="28"/>
        </w:rPr>
        <w:t xml:space="preserve">                       </w:t>
      </w:r>
      <w:r w:rsidRPr="001F241C">
        <w:rPr>
          <w:szCs w:val="28"/>
        </w:rPr>
        <w:t>В.Э. Шмидт</w:t>
      </w:r>
    </w:p>
    <w:sectPr w:rsidR="007560C1" w:rsidRPr="001C3966" w:rsidSect="001C39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AD" w:rsidRDefault="006212AD">
      <w:r>
        <w:separator/>
      </w:r>
    </w:p>
  </w:endnote>
  <w:endnote w:type="continuationSeparator" w:id="0">
    <w:p w:rsidR="006212AD" w:rsidRDefault="0062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AD" w:rsidRDefault="006212AD">
      <w:r>
        <w:separator/>
      </w:r>
    </w:p>
  </w:footnote>
  <w:footnote w:type="continuationSeparator" w:id="0">
    <w:p w:rsidR="006212AD" w:rsidRDefault="0062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1554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F508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F4B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6"/>
    <w:rsid w:val="001C3966"/>
    <w:rsid w:val="002F508A"/>
    <w:rsid w:val="006212AD"/>
    <w:rsid w:val="007560C1"/>
    <w:rsid w:val="007F4B03"/>
    <w:rsid w:val="008F2DA8"/>
    <w:rsid w:val="00A1554F"/>
    <w:rsid w:val="00A5590F"/>
    <w:rsid w:val="00AA3F42"/>
    <w:rsid w:val="00AE30B5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F9A5D-A2CA-419A-97EC-4748DAE0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39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3966"/>
    <w:rPr>
      <w:rFonts w:ascii="Times New Roman" w:hAnsi="Times New Roman"/>
      <w:sz w:val="28"/>
    </w:rPr>
  </w:style>
  <w:style w:type="character" w:styleId="a6">
    <w:name w:val="page number"/>
    <w:basedOn w:val="a0"/>
    <w:rsid w:val="001C3966"/>
  </w:style>
  <w:style w:type="paragraph" w:styleId="a7">
    <w:name w:val="Body Text Indent"/>
    <w:basedOn w:val="a"/>
    <w:link w:val="a8"/>
    <w:rsid w:val="001C3966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1C3966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customStyle="1" w:styleId="ConsPlusTitle">
    <w:name w:val="ConsPlusTitle"/>
    <w:rsid w:val="001C3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C39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C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gu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2020-02-13T04:11:00Z</cp:lastPrinted>
  <dcterms:created xsi:type="dcterms:W3CDTF">2020-02-14T11:43:00Z</dcterms:created>
  <dcterms:modified xsi:type="dcterms:W3CDTF">2020-02-14T11:43:00Z</dcterms:modified>
</cp:coreProperties>
</file>