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3F" w:rsidRDefault="005B523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B523F" w:rsidRDefault="005B523F" w:rsidP="00656C1A">
      <w:pPr>
        <w:spacing w:line="120" w:lineRule="atLeast"/>
        <w:jc w:val="center"/>
        <w:rPr>
          <w:sz w:val="24"/>
          <w:szCs w:val="24"/>
        </w:rPr>
      </w:pPr>
    </w:p>
    <w:p w:rsidR="005B523F" w:rsidRPr="00852378" w:rsidRDefault="005B523F" w:rsidP="00656C1A">
      <w:pPr>
        <w:spacing w:line="120" w:lineRule="atLeast"/>
        <w:jc w:val="center"/>
        <w:rPr>
          <w:sz w:val="10"/>
          <w:szCs w:val="10"/>
        </w:rPr>
      </w:pPr>
    </w:p>
    <w:p w:rsidR="005B523F" w:rsidRDefault="005B523F" w:rsidP="00656C1A">
      <w:pPr>
        <w:spacing w:line="120" w:lineRule="atLeast"/>
        <w:jc w:val="center"/>
        <w:rPr>
          <w:sz w:val="10"/>
          <w:szCs w:val="24"/>
        </w:rPr>
      </w:pPr>
    </w:p>
    <w:p w:rsidR="005B523F" w:rsidRPr="005541F0" w:rsidRDefault="005B52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523F" w:rsidRDefault="005B52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523F" w:rsidRPr="005541F0" w:rsidRDefault="005B52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B523F" w:rsidRPr="005649E4" w:rsidRDefault="005B523F" w:rsidP="00656C1A">
      <w:pPr>
        <w:spacing w:line="120" w:lineRule="atLeast"/>
        <w:jc w:val="center"/>
        <w:rPr>
          <w:sz w:val="18"/>
          <w:szCs w:val="24"/>
        </w:rPr>
      </w:pPr>
    </w:p>
    <w:p w:rsidR="005B523F" w:rsidRPr="00656C1A" w:rsidRDefault="005B52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523F" w:rsidRPr="005541F0" w:rsidRDefault="005B523F" w:rsidP="00656C1A">
      <w:pPr>
        <w:spacing w:line="120" w:lineRule="atLeast"/>
        <w:jc w:val="center"/>
        <w:rPr>
          <w:sz w:val="18"/>
          <w:szCs w:val="24"/>
        </w:rPr>
      </w:pPr>
    </w:p>
    <w:p w:rsidR="005B523F" w:rsidRPr="005541F0" w:rsidRDefault="005B523F" w:rsidP="00656C1A">
      <w:pPr>
        <w:spacing w:line="120" w:lineRule="atLeast"/>
        <w:jc w:val="center"/>
        <w:rPr>
          <w:sz w:val="20"/>
          <w:szCs w:val="24"/>
        </w:rPr>
      </w:pPr>
    </w:p>
    <w:p w:rsidR="005B523F" w:rsidRPr="00656C1A" w:rsidRDefault="005B52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B523F" w:rsidRDefault="005B523F" w:rsidP="00656C1A">
      <w:pPr>
        <w:spacing w:line="120" w:lineRule="atLeast"/>
        <w:jc w:val="center"/>
        <w:rPr>
          <w:sz w:val="30"/>
          <w:szCs w:val="24"/>
        </w:rPr>
      </w:pPr>
    </w:p>
    <w:p w:rsidR="005B523F" w:rsidRPr="00656C1A" w:rsidRDefault="005B52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B52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523F" w:rsidRPr="00F8214F" w:rsidRDefault="005B52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523F" w:rsidRPr="00F8214F" w:rsidRDefault="00294E2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523F" w:rsidRPr="00F8214F" w:rsidRDefault="005B52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523F" w:rsidRPr="00F8214F" w:rsidRDefault="00294E2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B523F" w:rsidRPr="00A63FB0" w:rsidRDefault="005B52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523F" w:rsidRPr="00A3761A" w:rsidRDefault="00294E2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B523F" w:rsidRPr="00F8214F" w:rsidRDefault="005B523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B523F" w:rsidRPr="00F8214F" w:rsidRDefault="005B52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B523F" w:rsidRPr="00AB4194" w:rsidRDefault="005B52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B523F" w:rsidRPr="00F8214F" w:rsidRDefault="00294E2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1406</w:t>
            </w:r>
          </w:p>
        </w:tc>
      </w:tr>
    </w:tbl>
    <w:p w:rsidR="005B523F" w:rsidRPr="005B523F" w:rsidRDefault="005B523F" w:rsidP="00C725A6">
      <w:pPr>
        <w:rPr>
          <w:rFonts w:cs="Times New Roman"/>
          <w:sz w:val="27"/>
          <w:szCs w:val="27"/>
          <w:lang w:val="en-US"/>
        </w:rPr>
      </w:pP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О внесении изменений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в распоряжение Администрации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города от 30.09.2015 № 2349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«О назначении представителей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Администрации города в состав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комиссии по регулированию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>социально-трудовых отношений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 xml:space="preserve">в органах местного самоуправления </w:t>
      </w:r>
    </w:p>
    <w:p w:rsidR="005B523F" w:rsidRPr="005B523F" w:rsidRDefault="005B523F" w:rsidP="005B523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>города Сургута»</w:t>
      </w:r>
    </w:p>
    <w:p w:rsidR="005B523F" w:rsidRPr="005B523F" w:rsidRDefault="005B523F" w:rsidP="005B523F">
      <w:pPr>
        <w:jc w:val="both"/>
        <w:rPr>
          <w:rFonts w:cs="Times New Roman"/>
          <w:sz w:val="27"/>
          <w:szCs w:val="27"/>
        </w:rPr>
      </w:pPr>
    </w:p>
    <w:p w:rsidR="005B523F" w:rsidRPr="005B523F" w:rsidRDefault="005B523F" w:rsidP="005B523F">
      <w:pPr>
        <w:jc w:val="both"/>
        <w:rPr>
          <w:rFonts w:cs="Times New Roman"/>
          <w:sz w:val="27"/>
          <w:szCs w:val="27"/>
        </w:rPr>
      </w:pP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color w:val="000000"/>
          <w:spacing w:val="1"/>
          <w:sz w:val="27"/>
          <w:szCs w:val="27"/>
        </w:rPr>
        <w:t xml:space="preserve">В соответствии со статьей 35 Трудового кодекса Российской Федерации,                       распоряжением Администрации города от 30.12.2005 № 3686 «Об утверждении </w:t>
      </w:r>
      <w:r>
        <w:rPr>
          <w:rFonts w:eastAsia="Calibri" w:cs="Times New Roman"/>
          <w:color w:val="000000"/>
          <w:spacing w:val="1"/>
          <w:sz w:val="27"/>
          <w:szCs w:val="27"/>
        </w:rPr>
        <w:t xml:space="preserve">   </w:t>
      </w:r>
      <w:r w:rsidRPr="005B523F">
        <w:rPr>
          <w:rFonts w:eastAsia="Calibri" w:cs="Times New Roman"/>
          <w:color w:val="000000"/>
          <w:spacing w:val="1"/>
          <w:sz w:val="27"/>
          <w:szCs w:val="27"/>
        </w:rPr>
        <w:t>Регламента Администрации города», в связи с кадровыми изменениями</w:t>
      </w:r>
      <w:r w:rsidRPr="005B523F">
        <w:rPr>
          <w:rFonts w:eastAsia="Calibri" w:cs="Times New Roman"/>
          <w:sz w:val="27"/>
          <w:szCs w:val="27"/>
        </w:rPr>
        <w:t>: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color w:val="000000"/>
          <w:spacing w:val="1"/>
          <w:sz w:val="27"/>
          <w:szCs w:val="27"/>
        </w:rPr>
      </w:pPr>
      <w:r w:rsidRPr="005B523F">
        <w:rPr>
          <w:rFonts w:eastAsia="Calibri" w:cs="Times New Roman"/>
          <w:color w:val="000000"/>
          <w:spacing w:val="1"/>
          <w:sz w:val="27"/>
          <w:szCs w:val="27"/>
        </w:rPr>
        <w:t xml:space="preserve">1. Внести в распоряжение Администрации города от 30.09.2015 № 2349 </w:t>
      </w:r>
      <w:r>
        <w:rPr>
          <w:rFonts w:eastAsia="Calibri" w:cs="Times New Roman"/>
          <w:color w:val="000000"/>
          <w:spacing w:val="1"/>
          <w:sz w:val="27"/>
          <w:szCs w:val="27"/>
        </w:rPr>
        <w:t xml:space="preserve">                 </w:t>
      </w:r>
      <w:r w:rsidRPr="005B523F">
        <w:rPr>
          <w:rFonts w:eastAsia="Calibri" w:cs="Times New Roman"/>
          <w:color w:val="000000"/>
          <w:spacing w:val="1"/>
          <w:sz w:val="27"/>
          <w:szCs w:val="27"/>
        </w:rPr>
        <w:t xml:space="preserve">«О назначении представителей Администрации города в состав комиссии </w:t>
      </w:r>
      <w:r>
        <w:rPr>
          <w:rFonts w:eastAsia="Calibri" w:cs="Times New Roman"/>
          <w:color w:val="000000"/>
          <w:spacing w:val="1"/>
          <w:sz w:val="27"/>
          <w:szCs w:val="27"/>
        </w:rPr>
        <w:t xml:space="preserve">                         </w:t>
      </w:r>
      <w:r w:rsidRPr="005B523F">
        <w:rPr>
          <w:rFonts w:eastAsia="Calibri" w:cs="Times New Roman"/>
          <w:color w:val="000000"/>
          <w:spacing w:val="1"/>
          <w:sz w:val="27"/>
          <w:szCs w:val="27"/>
        </w:rPr>
        <w:t>по регулированию социально-трудовых отношений в органах местного самоуправления города Сургута» (с изменениями от 22.12.2016 № 2550, 02.08.2018 № 1265, 29.08.2018 № 1382, 12.12.2019 № 2665) следующие изменения: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color w:val="000000"/>
          <w:spacing w:val="1"/>
          <w:sz w:val="27"/>
          <w:szCs w:val="27"/>
        </w:rPr>
      </w:pPr>
      <w:r w:rsidRPr="005B523F">
        <w:rPr>
          <w:rFonts w:eastAsia="Calibri" w:cs="Times New Roman"/>
          <w:color w:val="000000"/>
          <w:spacing w:val="1"/>
          <w:sz w:val="27"/>
          <w:szCs w:val="27"/>
        </w:rPr>
        <w:t>в приложении к распоряжению: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color w:val="000000"/>
          <w:spacing w:val="1"/>
          <w:sz w:val="27"/>
          <w:szCs w:val="27"/>
        </w:rPr>
      </w:pPr>
      <w:r w:rsidRPr="005B523F">
        <w:rPr>
          <w:rFonts w:eastAsia="Calibri" w:cs="Times New Roman"/>
          <w:color w:val="000000"/>
          <w:spacing w:val="1"/>
          <w:sz w:val="27"/>
          <w:szCs w:val="27"/>
        </w:rPr>
        <w:t>- слова «Головина Наталья Сергеевна» заменить словами «Тарасов Иван Владимирович»;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color w:val="000000"/>
          <w:spacing w:val="1"/>
          <w:sz w:val="27"/>
          <w:szCs w:val="27"/>
        </w:rPr>
      </w:pPr>
      <w:r w:rsidRPr="005B523F">
        <w:rPr>
          <w:rFonts w:eastAsia="Calibri" w:cs="Times New Roman"/>
          <w:color w:val="000000"/>
          <w:spacing w:val="1"/>
          <w:sz w:val="27"/>
          <w:szCs w:val="27"/>
        </w:rPr>
        <w:t xml:space="preserve">- слова «Беспалова Юлия Николаевна – специалист-эксперт отдела правового обеспечения сферы бюджета, экономики и деятельности Администрации </w:t>
      </w:r>
      <w:r>
        <w:rPr>
          <w:rFonts w:eastAsia="Calibri" w:cs="Times New Roman"/>
          <w:color w:val="000000"/>
          <w:spacing w:val="1"/>
          <w:sz w:val="27"/>
          <w:szCs w:val="27"/>
        </w:rPr>
        <w:t xml:space="preserve">           </w:t>
      </w:r>
      <w:r w:rsidRPr="005B523F">
        <w:rPr>
          <w:rFonts w:eastAsia="Calibri" w:cs="Times New Roman"/>
          <w:color w:val="000000"/>
          <w:spacing w:val="1"/>
          <w:sz w:val="27"/>
          <w:szCs w:val="27"/>
        </w:rPr>
        <w:t xml:space="preserve">города правового управления, секретарь комиссии» заменить словами «Головина Наталья Сергеевна – специалист-эксперт отдела правового обеспечения сферы </w:t>
      </w:r>
      <w:r>
        <w:rPr>
          <w:rFonts w:eastAsia="Calibri" w:cs="Times New Roman"/>
          <w:color w:val="000000"/>
          <w:spacing w:val="1"/>
          <w:sz w:val="27"/>
          <w:szCs w:val="27"/>
        </w:rPr>
        <w:t xml:space="preserve">             </w:t>
      </w:r>
      <w:r w:rsidRPr="005B523F">
        <w:rPr>
          <w:rFonts w:eastAsia="Calibri" w:cs="Times New Roman"/>
          <w:color w:val="000000"/>
          <w:spacing w:val="1"/>
          <w:sz w:val="27"/>
          <w:szCs w:val="27"/>
        </w:rPr>
        <w:t>городского хозяйства правового управления, секретарь комиссии».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color w:val="000000"/>
          <w:spacing w:val="-4"/>
          <w:sz w:val="27"/>
          <w:szCs w:val="27"/>
        </w:rPr>
        <w:t xml:space="preserve">2. </w:t>
      </w:r>
      <w:r w:rsidRPr="005B523F">
        <w:rPr>
          <w:rFonts w:eastAsia="Calibri" w:cs="Times New Roman"/>
          <w:spacing w:val="-4"/>
          <w:sz w:val="27"/>
          <w:szCs w:val="27"/>
        </w:rPr>
        <w:t>Управлению массовых коммуникаций разместить настоящее распоряжение на</w:t>
      </w:r>
      <w:r w:rsidRPr="005B523F">
        <w:rPr>
          <w:rFonts w:eastAsia="Calibri" w:cs="Times New Roman"/>
          <w:sz w:val="27"/>
          <w:szCs w:val="27"/>
        </w:rPr>
        <w:t xml:space="preserve"> официальном портале Администрации города: www.admsurgut.ru.</w:t>
      </w:r>
    </w:p>
    <w:p w:rsidR="005B523F" w:rsidRPr="005B523F" w:rsidRDefault="005B523F" w:rsidP="005B523F">
      <w:pPr>
        <w:shd w:val="clear" w:color="auto" w:fill="FFFFFF"/>
        <w:ind w:left="48" w:firstLine="706"/>
        <w:jc w:val="both"/>
        <w:rPr>
          <w:rFonts w:eastAsia="Calibri" w:cs="Times New Roman"/>
          <w:sz w:val="27"/>
          <w:szCs w:val="27"/>
        </w:rPr>
      </w:pPr>
      <w:r w:rsidRPr="005B523F">
        <w:rPr>
          <w:rFonts w:eastAsia="Calibri" w:cs="Times New Roman"/>
          <w:sz w:val="27"/>
          <w:szCs w:val="27"/>
        </w:rPr>
        <w:t>3. Настоящее распоряжение вступает в силу с момента его издания.</w:t>
      </w:r>
    </w:p>
    <w:p w:rsidR="005B523F" w:rsidRPr="005B523F" w:rsidRDefault="005B523F" w:rsidP="005B523F">
      <w:pPr>
        <w:jc w:val="both"/>
        <w:rPr>
          <w:rFonts w:cs="Times New Roman"/>
          <w:sz w:val="24"/>
          <w:szCs w:val="24"/>
        </w:rPr>
      </w:pPr>
    </w:p>
    <w:p w:rsidR="005B523F" w:rsidRPr="005B523F" w:rsidRDefault="005B523F" w:rsidP="005B523F">
      <w:pPr>
        <w:jc w:val="both"/>
        <w:rPr>
          <w:rFonts w:cs="Times New Roman"/>
          <w:sz w:val="24"/>
          <w:szCs w:val="24"/>
        </w:rPr>
      </w:pPr>
    </w:p>
    <w:p w:rsidR="005B523F" w:rsidRPr="005B523F" w:rsidRDefault="005B523F" w:rsidP="005B523F">
      <w:pPr>
        <w:jc w:val="both"/>
        <w:rPr>
          <w:rFonts w:cs="Times New Roman"/>
          <w:sz w:val="24"/>
          <w:szCs w:val="24"/>
        </w:rPr>
      </w:pPr>
    </w:p>
    <w:p w:rsidR="005B523F" w:rsidRPr="005B523F" w:rsidRDefault="005B523F" w:rsidP="005B523F">
      <w:pPr>
        <w:jc w:val="both"/>
        <w:rPr>
          <w:rFonts w:cs="Times New Roman"/>
          <w:sz w:val="27"/>
          <w:szCs w:val="27"/>
        </w:rPr>
      </w:pPr>
      <w:r w:rsidRPr="005B523F">
        <w:rPr>
          <w:rFonts w:cs="Times New Roman"/>
          <w:sz w:val="27"/>
          <w:szCs w:val="27"/>
        </w:rPr>
        <w:t>Глава города</w:t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</w:r>
      <w:r w:rsidRPr="005B523F">
        <w:rPr>
          <w:rFonts w:cs="Times New Roman"/>
          <w:sz w:val="27"/>
          <w:szCs w:val="27"/>
        </w:rPr>
        <w:tab/>
        <w:t xml:space="preserve">                      </w:t>
      </w:r>
      <w:r>
        <w:rPr>
          <w:rFonts w:cs="Times New Roman"/>
          <w:sz w:val="27"/>
          <w:szCs w:val="27"/>
        </w:rPr>
        <w:t xml:space="preserve">  </w:t>
      </w:r>
      <w:r w:rsidRPr="005B523F">
        <w:rPr>
          <w:rFonts w:cs="Times New Roman"/>
          <w:sz w:val="27"/>
          <w:szCs w:val="27"/>
        </w:rPr>
        <w:t>В.Н. Шувалов</w:t>
      </w:r>
    </w:p>
    <w:sectPr w:rsidR="005B523F" w:rsidRPr="005B523F" w:rsidSect="005B5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81" w:rsidRDefault="00833C81">
      <w:r>
        <w:separator/>
      </w:r>
    </w:p>
  </w:endnote>
  <w:endnote w:type="continuationSeparator" w:id="0">
    <w:p w:rsidR="00833C81" w:rsidRDefault="0083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94E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94E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94E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81" w:rsidRDefault="00833C81">
      <w:r>
        <w:separator/>
      </w:r>
    </w:p>
  </w:footnote>
  <w:footnote w:type="continuationSeparator" w:id="0">
    <w:p w:rsidR="00833C81" w:rsidRDefault="0083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94E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07879"/>
      <w:docPartObj>
        <w:docPartGallery w:val="Page Numbers (Top of Page)"/>
        <w:docPartUnique/>
      </w:docPartObj>
    </w:sdtPr>
    <w:sdtEndPr/>
    <w:sdtContent>
      <w:p w:rsidR="006E704F" w:rsidRPr="006E704F" w:rsidRDefault="0082710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9538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94E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94E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3F"/>
    <w:rsid w:val="0019538C"/>
    <w:rsid w:val="00226A5C"/>
    <w:rsid w:val="00243839"/>
    <w:rsid w:val="00294E2F"/>
    <w:rsid w:val="005B523F"/>
    <w:rsid w:val="0082710D"/>
    <w:rsid w:val="00833C81"/>
    <w:rsid w:val="009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AAAD-FAD9-4CBF-9FF2-C3D358B1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5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523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B5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23F"/>
    <w:rPr>
      <w:rFonts w:ascii="Times New Roman" w:hAnsi="Times New Roman"/>
      <w:sz w:val="28"/>
    </w:rPr>
  </w:style>
  <w:style w:type="character" w:styleId="a8">
    <w:name w:val="page number"/>
    <w:basedOn w:val="a0"/>
    <w:rsid w:val="005B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2020-09-15T07:36:00Z</cp:lastPrinted>
  <dcterms:created xsi:type="dcterms:W3CDTF">2020-09-17T05:43:00Z</dcterms:created>
  <dcterms:modified xsi:type="dcterms:W3CDTF">2020-09-17T05:43:00Z</dcterms:modified>
</cp:coreProperties>
</file>