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BA" w:rsidRDefault="008B6EB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B6EBA" w:rsidRDefault="008B6EBA" w:rsidP="00656C1A">
      <w:pPr>
        <w:spacing w:line="120" w:lineRule="atLeast"/>
        <w:jc w:val="center"/>
        <w:rPr>
          <w:sz w:val="24"/>
          <w:szCs w:val="24"/>
        </w:rPr>
      </w:pPr>
    </w:p>
    <w:p w:rsidR="008B6EBA" w:rsidRPr="00852378" w:rsidRDefault="008B6EBA" w:rsidP="00656C1A">
      <w:pPr>
        <w:spacing w:line="120" w:lineRule="atLeast"/>
        <w:jc w:val="center"/>
        <w:rPr>
          <w:sz w:val="10"/>
          <w:szCs w:val="10"/>
        </w:rPr>
      </w:pPr>
    </w:p>
    <w:p w:rsidR="008B6EBA" w:rsidRDefault="008B6EBA" w:rsidP="00656C1A">
      <w:pPr>
        <w:spacing w:line="120" w:lineRule="atLeast"/>
        <w:jc w:val="center"/>
        <w:rPr>
          <w:sz w:val="10"/>
          <w:szCs w:val="24"/>
        </w:rPr>
      </w:pPr>
    </w:p>
    <w:p w:rsidR="008B6EBA" w:rsidRPr="005541F0" w:rsidRDefault="008B6E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6EBA" w:rsidRDefault="008B6E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6EBA" w:rsidRPr="005541F0" w:rsidRDefault="008B6E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6EBA" w:rsidRPr="005649E4" w:rsidRDefault="008B6EBA" w:rsidP="00656C1A">
      <w:pPr>
        <w:spacing w:line="120" w:lineRule="atLeast"/>
        <w:jc w:val="center"/>
        <w:rPr>
          <w:sz w:val="18"/>
          <w:szCs w:val="24"/>
        </w:rPr>
      </w:pPr>
    </w:p>
    <w:p w:rsidR="008B6EBA" w:rsidRPr="00656C1A" w:rsidRDefault="008B6E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6EBA" w:rsidRPr="005541F0" w:rsidRDefault="008B6EBA" w:rsidP="00656C1A">
      <w:pPr>
        <w:spacing w:line="120" w:lineRule="atLeast"/>
        <w:jc w:val="center"/>
        <w:rPr>
          <w:sz w:val="18"/>
          <w:szCs w:val="24"/>
        </w:rPr>
      </w:pPr>
    </w:p>
    <w:p w:rsidR="008B6EBA" w:rsidRPr="005541F0" w:rsidRDefault="008B6EBA" w:rsidP="00656C1A">
      <w:pPr>
        <w:spacing w:line="120" w:lineRule="atLeast"/>
        <w:jc w:val="center"/>
        <w:rPr>
          <w:sz w:val="20"/>
          <w:szCs w:val="24"/>
        </w:rPr>
      </w:pPr>
    </w:p>
    <w:p w:rsidR="008B6EBA" w:rsidRPr="00656C1A" w:rsidRDefault="008B6EB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B6EBA" w:rsidRDefault="008B6EBA" w:rsidP="00656C1A">
      <w:pPr>
        <w:spacing w:line="120" w:lineRule="atLeast"/>
        <w:jc w:val="center"/>
        <w:rPr>
          <w:sz w:val="30"/>
          <w:szCs w:val="24"/>
        </w:rPr>
      </w:pPr>
    </w:p>
    <w:p w:rsidR="008B6EBA" w:rsidRPr="00656C1A" w:rsidRDefault="008B6EB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B6EB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6EBA" w:rsidRPr="00F8214F" w:rsidRDefault="008B6E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6EBA" w:rsidRPr="00F8214F" w:rsidRDefault="00410F3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6EBA" w:rsidRPr="00F8214F" w:rsidRDefault="008B6E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6EBA" w:rsidRPr="00F8214F" w:rsidRDefault="00410F3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B6EBA" w:rsidRPr="00A63FB0" w:rsidRDefault="008B6E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6EBA" w:rsidRPr="00A3761A" w:rsidRDefault="00410F3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B6EBA" w:rsidRPr="00F8214F" w:rsidRDefault="008B6EB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B6EBA" w:rsidRPr="00F8214F" w:rsidRDefault="008B6EB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B6EBA" w:rsidRPr="00AB4194" w:rsidRDefault="008B6E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B6EBA" w:rsidRPr="00F8214F" w:rsidRDefault="00410F3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1389</w:t>
            </w:r>
          </w:p>
        </w:tc>
      </w:tr>
    </w:tbl>
    <w:p w:rsidR="008B6EBA" w:rsidRPr="000C4AB5" w:rsidRDefault="008B6EBA" w:rsidP="00C725A6">
      <w:pPr>
        <w:rPr>
          <w:rFonts w:cs="Times New Roman"/>
          <w:szCs w:val="28"/>
          <w:lang w:val="en-US"/>
        </w:rPr>
      </w:pPr>
    </w:p>
    <w:p w:rsidR="008B6EBA" w:rsidRDefault="008B6EBA" w:rsidP="008B6EBA">
      <w:pPr>
        <w:rPr>
          <w:szCs w:val="28"/>
        </w:rPr>
      </w:pPr>
      <w:r>
        <w:rPr>
          <w:szCs w:val="28"/>
        </w:rPr>
        <w:t>Об утверждении состава</w:t>
      </w:r>
    </w:p>
    <w:p w:rsidR="008B6EBA" w:rsidRDefault="008B6EBA" w:rsidP="008B6EBA">
      <w:pPr>
        <w:rPr>
          <w:szCs w:val="28"/>
        </w:rPr>
      </w:pPr>
      <w:r>
        <w:rPr>
          <w:szCs w:val="28"/>
        </w:rPr>
        <w:t>наблюдательного совета</w:t>
      </w:r>
    </w:p>
    <w:p w:rsidR="008B6EBA" w:rsidRDefault="008B6EBA" w:rsidP="008B6EBA">
      <w:pPr>
        <w:rPr>
          <w:szCs w:val="28"/>
        </w:rPr>
      </w:pPr>
      <w:r>
        <w:rPr>
          <w:szCs w:val="28"/>
        </w:rPr>
        <w:t>муниципального автономного</w:t>
      </w:r>
    </w:p>
    <w:p w:rsidR="008B6EBA" w:rsidRDefault="008B6EBA" w:rsidP="008B6EBA">
      <w:pPr>
        <w:rPr>
          <w:szCs w:val="28"/>
        </w:rPr>
      </w:pPr>
      <w:r>
        <w:rPr>
          <w:szCs w:val="28"/>
        </w:rPr>
        <w:t xml:space="preserve">дошкольного образовательного </w:t>
      </w:r>
    </w:p>
    <w:p w:rsidR="008B6EBA" w:rsidRDefault="008B6EBA" w:rsidP="008B6EBA">
      <w:pPr>
        <w:rPr>
          <w:szCs w:val="28"/>
        </w:rPr>
      </w:pPr>
      <w:r>
        <w:rPr>
          <w:szCs w:val="28"/>
        </w:rPr>
        <w:t xml:space="preserve">учреждения детского сада № 8 </w:t>
      </w:r>
    </w:p>
    <w:p w:rsidR="008B6EBA" w:rsidRDefault="008B6EBA" w:rsidP="008B6EBA">
      <w:pPr>
        <w:rPr>
          <w:sz w:val="27"/>
          <w:szCs w:val="27"/>
        </w:rPr>
      </w:pPr>
      <w:r>
        <w:rPr>
          <w:szCs w:val="28"/>
        </w:rPr>
        <w:t>«Огонёк»</w:t>
      </w:r>
    </w:p>
    <w:p w:rsidR="008B6EBA" w:rsidRDefault="008B6EBA" w:rsidP="008B6EBA">
      <w:pPr>
        <w:tabs>
          <w:tab w:val="left" w:pos="993"/>
        </w:tabs>
        <w:jc w:val="both"/>
        <w:rPr>
          <w:szCs w:val="28"/>
        </w:rPr>
      </w:pPr>
    </w:p>
    <w:p w:rsidR="008B6EBA" w:rsidRDefault="008B6EBA" w:rsidP="008B6EBA">
      <w:pPr>
        <w:tabs>
          <w:tab w:val="left" w:pos="993"/>
        </w:tabs>
        <w:jc w:val="both"/>
        <w:rPr>
          <w:szCs w:val="28"/>
        </w:rPr>
      </w:pPr>
    </w:p>
    <w:p w:rsidR="008B6EBA" w:rsidRPr="008B6EBA" w:rsidRDefault="008B6EBA" w:rsidP="008B6EB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Pr="008B6EB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с </w:t>
      </w:r>
      <w:hyperlink r:id="rId6" w:history="1">
        <w:r w:rsidRPr="008B6EBA">
          <w:rPr>
            <w:rStyle w:val="a9"/>
            <w:rFonts w:ascii="Times New Roman" w:eastAsiaTheme="minorHAnsi" w:hAnsi="Times New Roman" w:cs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B6EB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от 03.11.2006 № 174-ФЗ 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Pr="008B6EB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«Об автономных учреждениях», </w:t>
      </w:r>
      <w:r w:rsidRPr="008B6E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</w:t>
      </w:r>
      <w:r w:rsidRPr="008B6EBA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городской округ Сургут Ханты-Мансийского автономного округа – Югры</w:t>
      </w:r>
      <w:r w:rsidRPr="008B6EBA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,</w:t>
      </w:r>
      <w:r w:rsidRPr="008B6EB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                </w:t>
      </w:r>
      <w:hyperlink r:id="rId7" w:history="1">
        <w:r w:rsidRPr="008B6EBA">
          <w:rPr>
            <w:rStyle w:val="a9"/>
            <w:rFonts w:ascii="Times New Roman" w:eastAsiaTheme="minorHAnsi" w:hAnsi="Times New Roman" w:cs="Times New Roman"/>
            <w:b w:val="0"/>
            <w:color w:val="auto"/>
            <w:sz w:val="28"/>
            <w:szCs w:val="28"/>
            <w:u w:val="none"/>
          </w:rPr>
          <w:t>распоряжениями</w:t>
        </w:r>
      </w:hyperlink>
      <w:r w:rsidRPr="008B6EB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Администрации города от 30.12.2005 № 3686 «Об утверждении Регламента Администрации города», от 21.04.2021 № 552 «О распределении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       </w:t>
      </w:r>
      <w:r w:rsidRPr="008B6EB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отдельных полномочий Главы города между высшими должностными лицами Администрации города»:</w:t>
      </w:r>
    </w:p>
    <w:p w:rsidR="008B6EBA" w:rsidRPr="008B6EBA" w:rsidRDefault="008B6EBA" w:rsidP="008B6EB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" w:name="sub_1"/>
      <w:r w:rsidRPr="008B6EBA">
        <w:rPr>
          <w:szCs w:val="28"/>
        </w:rPr>
        <w:t xml:space="preserve">1. Утвердить состав наблюдательного совета муниципального автономного дошкольного образовательного учреждения детского сада № 8 «Огонёк» согласно </w:t>
      </w:r>
      <w:hyperlink r:id="rId8" w:anchor="sub_1000" w:history="1">
        <w:r w:rsidRPr="008B6EBA">
          <w:rPr>
            <w:rStyle w:val="a9"/>
            <w:color w:val="auto"/>
            <w:szCs w:val="28"/>
            <w:u w:val="none"/>
          </w:rPr>
          <w:t>приложению</w:t>
        </w:r>
      </w:hyperlink>
      <w:r w:rsidRPr="008B6EBA">
        <w:rPr>
          <w:szCs w:val="28"/>
        </w:rPr>
        <w:t>.</w:t>
      </w:r>
    </w:p>
    <w:bookmarkEnd w:id="5"/>
    <w:p w:rsidR="008B6EBA" w:rsidRPr="008B6EBA" w:rsidRDefault="008B6EBA" w:rsidP="008B6EBA">
      <w:pPr>
        <w:pStyle w:val="aa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6E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Признать утратившими силу </w:t>
      </w:r>
      <w:hyperlink r:id="rId9" w:history="1">
        <w:r w:rsidRPr="008B6EBA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распоряжения</w:t>
        </w:r>
      </w:hyperlink>
      <w:r w:rsidRPr="008B6E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города:</w:t>
      </w:r>
    </w:p>
    <w:p w:rsidR="008B6EBA" w:rsidRDefault="008B6EBA" w:rsidP="008B6EBA">
      <w:pPr>
        <w:pStyle w:val="aa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6E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от 12.10.2016 № 1926 «О назначении членов наблюдательного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совета               муниципального автономного дошкольного образовательного учреждения               детского сада № 8 «Огонёк»;</w:t>
      </w:r>
    </w:p>
    <w:p w:rsidR="008B6EBA" w:rsidRDefault="008B6EBA" w:rsidP="008B6EB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- от 04.07.2017 № 1159 «О внесении изменения в распоряжение Администрации города от 12.10.2016 № 1926 «О назначении членов наблюдательного </w:t>
      </w:r>
      <w:r w:rsidRPr="008B6EBA">
        <w:rPr>
          <w:rFonts w:ascii="Times New Roman" w:eastAsiaTheme="minorHAnsi" w:hAnsi="Times New Roman" w:cs="Times New Roman"/>
          <w:b w:val="0"/>
          <w:color w:val="auto"/>
          <w:spacing w:val="-4"/>
          <w:sz w:val="28"/>
          <w:szCs w:val="28"/>
        </w:rPr>
        <w:t>совета муниципального автономного дошкольного образовательного учреждения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детского сада № 8 «Огонёк»;</w:t>
      </w:r>
    </w:p>
    <w:p w:rsidR="008B6EBA" w:rsidRDefault="008B6EBA" w:rsidP="008B6EB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- от 14.08.2018 № 1315 «О внесении изменений в распоряжение Администрации города от 12.10.2016 № 1926 «О назначении членов наблюдательного </w:t>
      </w:r>
      <w:r w:rsidRPr="008B6EBA">
        <w:rPr>
          <w:rFonts w:ascii="Times New Roman" w:eastAsiaTheme="minorHAnsi" w:hAnsi="Times New Roman" w:cs="Times New Roman"/>
          <w:b w:val="0"/>
          <w:color w:val="auto"/>
          <w:spacing w:val="-4"/>
          <w:sz w:val="28"/>
          <w:szCs w:val="28"/>
        </w:rPr>
        <w:t>совета муниципального автономного дошкольного образовательного учреждения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детского сада № 8 «Огонёк»;</w:t>
      </w:r>
    </w:p>
    <w:p w:rsidR="008B6EBA" w:rsidRDefault="008B6EBA" w:rsidP="008B6EB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</w:p>
    <w:p w:rsidR="008B6EBA" w:rsidRDefault="008B6EBA" w:rsidP="008B6EB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lastRenderedPageBreak/>
        <w:t xml:space="preserve">- от 10.04.2019 № 643 «О внесении изменения в распоряжение Администрации города от 12.10.2016 № 1926 «О назначении членов наблюдательного </w:t>
      </w:r>
      <w:r w:rsidRPr="008B6EBA">
        <w:rPr>
          <w:rFonts w:ascii="Times New Roman" w:eastAsiaTheme="minorHAnsi" w:hAnsi="Times New Roman" w:cs="Times New Roman"/>
          <w:b w:val="0"/>
          <w:color w:val="auto"/>
          <w:spacing w:val="-4"/>
          <w:sz w:val="28"/>
          <w:szCs w:val="28"/>
        </w:rPr>
        <w:t>совета муниципального автономного дошкольного образовательного учреждения детского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сада № 8 «Огонёк»;</w:t>
      </w:r>
    </w:p>
    <w:p w:rsidR="008B6EBA" w:rsidRDefault="008B6EBA" w:rsidP="008B6EB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8B6EBA">
        <w:rPr>
          <w:rFonts w:ascii="Times New Roman" w:eastAsiaTheme="minorHAnsi" w:hAnsi="Times New Roman" w:cs="Times New Roman"/>
          <w:b w:val="0"/>
          <w:color w:val="auto"/>
          <w:spacing w:val="-4"/>
          <w:sz w:val="28"/>
          <w:szCs w:val="28"/>
        </w:rPr>
        <w:t>- от 09.01.2020 № 06 «О внесении изменений в распоряжение Администрации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города от 12.10.2016 № 1926 «О назначении членов наблюдательного совета                муниципального автономного дошкольного образовательного учреждения               детского сада № 8 «Огонёк»;</w:t>
      </w:r>
    </w:p>
    <w:p w:rsidR="008B6EBA" w:rsidRPr="008B6EBA" w:rsidRDefault="008B6EBA" w:rsidP="008B6EBA">
      <w:pPr>
        <w:tabs>
          <w:tab w:val="left" w:pos="531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>
        <w:t xml:space="preserve">- </w:t>
      </w:r>
      <w:r w:rsidRPr="008B6EBA">
        <w:rPr>
          <w:rFonts w:cs="Times New Roman"/>
          <w:color w:val="000000"/>
          <w:szCs w:val="28"/>
        </w:rPr>
        <w:t>от 26.02.2021</w:t>
      </w:r>
      <w:r>
        <w:rPr>
          <w:rFonts w:cs="Times New Roman"/>
          <w:color w:val="000000"/>
          <w:szCs w:val="28"/>
        </w:rPr>
        <w:t xml:space="preserve"> № 210 «</w:t>
      </w:r>
      <w:r w:rsidRPr="008B6EBA">
        <w:rPr>
          <w:rFonts w:cs="Times New Roman"/>
          <w:color w:val="000000"/>
          <w:szCs w:val="28"/>
        </w:rPr>
        <w:t>О внесении изменений в распоряжение Админист</w:t>
      </w:r>
      <w:r>
        <w:rPr>
          <w:rFonts w:cs="Times New Roman"/>
          <w:color w:val="000000"/>
          <w:szCs w:val="28"/>
        </w:rPr>
        <w:t>-</w:t>
      </w:r>
      <w:r w:rsidRPr="008B6EBA">
        <w:rPr>
          <w:rFonts w:cs="Times New Roman"/>
          <w:color w:val="000000"/>
          <w:szCs w:val="28"/>
        </w:rPr>
        <w:t xml:space="preserve">рации города от 12.10.2016 № 1926 «О назначении членов наблюдательного </w:t>
      </w:r>
      <w:r>
        <w:rPr>
          <w:rFonts w:cs="Times New Roman"/>
          <w:color w:val="000000"/>
          <w:szCs w:val="28"/>
        </w:rPr>
        <w:t xml:space="preserve">             </w:t>
      </w:r>
      <w:r w:rsidRPr="008B6EBA">
        <w:rPr>
          <w:rFonts w:cs="Times New Roman"/>
          <w:color w:val="000000"/>
          <w:szCs w:val="28"/>
        </w:rPr>
        <w:t>совета муниципального автономного дошкольного образовательного учреж</w:t>
      </w:r>
      <w:r>
        <w:rPr>
          <w:rFonts w:cs="Times New Roman"/>
          <w:color w:val="000000"/>
          <w:szCs w:val="28"/>
        </w:rPr>
        <w:t xml:space="preserve">-           </w:t>
      </w:r>
      <w:r w:rsidRPr="008B6EBA">
        <w:rPr>
          <w:rFonts w:cs="Times New Roman"/>
          <w:color w:val="000000"/>
          <w:szCs w:val="28"/>
        </w:rPr>
        <w:t>дения детского сада № 8 «Огонёк»</w:t>
      </w:r>
      <w:r>
        <w:rPr>
          <w:rFonts w:cs="Times New Roman"/>
          <w:color w:val="000000"/>
          <w:szCs w:val="28"/>
        </w:rPr>
        <w:t>.</w:t>
      </w:r>
    </w:p>
    <w:p w:rsidR="008B6EBA" w:rsidRPr="008B6EBA" w:rsidRDefault="008B6EBA" w:rsidP="008B6EBA">
      <w:pPr>
        <w:ind w:firstLine="709"/>
        <w:jc w:val="both"/>
        <w:rPr>
          <w:rFonts w:eastAsia="Times New Roman" w:cs="Times New Roman"/>
          <w:szCs w:val="28"/>
        </w:rPr>
      </w:pPr>
      <w:r>
        <w:rPr>
          <w:szCs w:val="28"/>
        </w:rPr>
        <w:t xml:space="preserve">3. Управлению массовых коммуникаций </w:t>
      </w:r>
      <w:r w:rsidRPr="008B6EBA">
        <w:rPr>
          <w:szCs w:val="28"/>
        </w:rPr>
        <w:t>разместить настоящее распоря</w:t>
      </w:r>
      <w:r>
        <w:rPr>
          <w:szCs w:val="28"/>
        </w:rPr>
        <w:t>-</w:t>
      </w:r>
      <w:r w:rsidRPr="008B6EBA">
        <w:rPr>
          <w:szCs w:val="28"/>
        </w:rPr>
        <w:t xml:space="preserve">жение на официальном портале Администрации города: </w:t>
      </w:r>
      <w:hyperlink r:id="rId10" w:history="1">
        <w:r w:rsidRPr="008B6EBA">
          <w:rPr>
            <w:rStyle w:val="a9"/>
            <w:color w:val="auto"/>
            <w:u w:val="none"/>
            <w:lang w:val="en-US"/>
          </w:rPr>
          <w:t>www</w:t>
        </w:r>
        <w:r w:rsidRPr="008B6EBA">
          <w:rPr>
            <w:rStyle w:val="a9"/>
            <w:color w:val="auto"/>
            <w:u w:val="none"/>
          </w:rPr>
          <w:t>.</w:t>
        </w:r>
        <w:r w:rsidRPr="008B6EBA">
          <w:rPr>
            <w:rStyle w:val="a9"/>
            <w:color w:val="auto"/>
            <w:u w:val="none"/>
            <w:lang w:val="en-US"/>
          </w:rPr>
          <w:t>admsurgut</w:t>
        </w:r>
        <w:r w:rsidRPr="008B6EBA">
          <w:rPr>
            <w:rStyle w:val="a9"/>
            <w:color w:val="auto"/>
            <w:u w:val="none"/>
          </w:rPr>
          <w:t>.</w:t>
        </w:r>
        <w:r w:rsidRPr="008B6EBA">
          <w:rPr>
            <w:rStyle w:val="a9"/>
            <w:color w:val="auto"/>
            <w:u w:val="none"/>
            <w:lang w:val="en-US"/>
          </w:rPr>
          <w:t>ru</w:t>
        </w:r>
      </w:hyperlink>
      <w:r w:rsidRPr="008B6EBA">
        <w:rPr>
          <w:szCs w:val="28"/>
        </w:rPr>
        <w:t>.</w:t>
      </w:r>
    </w:p>
    <w:p w:rsidR="008B6EBA" w:rsidRDefault="008B6EBA" w:rsidP="008B6E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12.10.2021.</w:t>
      </w:r>
    </w:p>
    <w:p w:rsidR="008B6EBA" w:rsidRDefault="008B6EBA" w:rsidP="008B6EBA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  <w:color w:val="000000"/>
          <w:szCs w:val="28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8B6EBA" w:rsidRDefault="008B6EBA" w:rsidP="008B6EBA">
      <w:pPr>
        <w:spacing w:after="100" w:afterAutospacing="1"/>
        <w:contextualSpacing/>
        <w:jc w:val="both"/>
        <w:rPr>
          <w:bCs/>
          <w:color w:val="000000"/>
          <w:szCs w:val="28"/>
        </w:rPr>
      </w:pPr>
    </w:p>
    <w:p w:rsidR="008B6EBA" w:rsidRDefault="008B6EBA" w:rsidP="008B6EBA">
      <w:pPr>
        <w:spacing w:after="100" w:afterAutospacing="1"/>
        <w:contextualSpacing/>
        <w:jc w:val="both"/>
        <w:rPr>
          <w:bCs/>
          <w:color w:val="000000"/>
          <w:szCs w:val="28"/>
        </w:rPr>
      </w:pPr>
    </w:p>
    <w:p w:rsidR="008B6EBA" w:rsidRDefault="008B6EBA" w:rsidP="008B6EBA">
      <w:pPr>
        <w:spacing w:after="100" w:afterAutospacing="1"/>
        <w:contextualSpacing/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Заместитель Главы города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   В.Б. Фомагин</w:t>
      </w: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8B6EBA" w:rsidRDefault="008B6EBA" w:rsidP="008B6EBA">
      <w:pPr>
        <w:jc w:val="both"/>
        <w:rPr>
          <w:bCs/>
          <w:color w:val="000000"/>
          <w:szCs w:val="28"/>
        </w:rPr>
      </w:pPr>
    </w:p>
    <w:p w:rsidR="0005747B" w:rsidRDefault="0005747B" w:rsidP="008B6EBA">
      <w:pPr>
        <w:jc w:val="both"/>
        <w:rPr>
          <w:bCs/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4018"/>
      </w:tblGrid>
      <w:tr w:rsidR="008B6EBA" w:rsidTr="008B6EBA">
        <w:tc>
          <w:tcPr>
            <w:tcW w:w="5620" w:type="dxa"/>
          </w:tcPr>
          <w:p w:rsidR="008B6EBA" w:rsidRDefault="008B6EBA">
            <w:pPr>
              <w:tabs>
                <w:tab w:val="left" w:pos="6096"/>
              </w:tabs>
              <w:jc w:val="center"/>
              <w:rPr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4018" w:type="dxa"/>
          </w:tcPr>
          <w:p w:rsidR="008B6EBA" w:rsidRDefault="008B6EBA">
            <w:pPr>
              <w:tabs>
                <w:tab w:val="left" w:pos="6096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Приложение</w:t>
            </w:r>
          </w:p>
          <w:p w:rsidR="008B6EBA" w:rsidRDefault="008B6EBA">
            <w:pPr>
              <w:tabs>
                <w:tab w:val="left" w:pos="6096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к распоряжению </w:t>
            </w:r>
          </w:p>
          <w:p w:rsidR="008B6EBA" w:rsidRDefault="008B6EBA">
            <w:pPr>
              <w:tabs>
                <w:tab w:val="left" w:pos="6096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Администрации города </w:t>
            </w:r>
          </w:p>
          <w:p w:rsidR="008B6EBA" w:rsidRDefault="008B6EBA">
            <w:pPr>
              <w:tabs>
                <w:tab w:val="left" w:pos="6096"/>
              </w:tabs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от _____________ № _______</w:t>
            </w:r>
          </w:p>
          <w:p w:rsidR="008B6EBA" w:rsidRDefault="008B6EBA">
            <w:pPr>
              <w:tabs>
                <w:tab w:val="left" w:pos="6096"/>
              </w:tabs>
              <w:rPr>
                <w:bCs/>
                <w:color w:val="000000"/>
                <w:szCs w:val="28"/>
                <w:lang w:eastAsia="en-US"/>
              </w:rPr>
            </w:pPr>
          </w:p>
        </w:tc>
      </w:tr>
    </w:tbl>
    <w:p w:rsidR="008B6EBA" w:rsidRPr="008B6EBA" w:rsidRDefault="008B6EBA" w:rsidP="008B6EBA">
      <w:pPr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8B6EBA" w:rsidRDefault="008B6EBA" w:rsidP="008B6EBA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Состав</w:t>
      </w:r>
    </w:p>
    <w:p w:rsidR="008B6EBA" w:rsidRDefault="008B6EBA" w:rsidP="008B6EBA">
      <w:pPr>
        <w:jc w:val="center"/>
        <w:rPr>
          <w:szCs w:val="28"/>
        </w:rPr>
      </w:pPr>
      <w:r>
        <w:rPr>
          <w:szCs w:val="28"/>
        </w:rPr>
        <w:t xml:space="preserve">наблюдательного совета муниципального автономного дошкольного </w:t>
      </w:r>
    </w:p>
    <w:p w:rsidR="008B6EBA" w:rsidRDefault="0005747B" w:rsidP="008B6EBA">
      <w:pPr>
        <w:jc w:val="center"/>
        <w:rPr>
          <w:sz w:val="27"/>
          <w:szCs w:val="27"/>
        </w:rPr>
      </w:pPr>
      <w:r>
        <w:rPr>
          <w:szCs w:val="28"/>
          <w:lang w:eastAsia="zh-CN"/>
        </w:rPr>
        <w:t>образовательного</w:t>
      </w:r>
      <w:r>
        <w:rPr>
          <w:szCs w:val="28"/>
        </w:rPr>
        <w:t xml:space="preserve"> </w:t>
      </w:r>
      <w:r w:rsidR="008B6EBA">
        <w:rPr>
          <w:szCs w:val="28"/>
        </w:rPr>
        <w:t>учреждения детского сада № 8 «Огонёк»</w:t>
      </w:r>
    </w:p>
    <w:p w:rsidR="008B6EBA" w:rsidRDefault="008B6EBA" w:rsidP="008B6EBA">
      <w:pPr>
        <w:ind w:firstLine="708"/>
        <w:jc w:val="both"/>
        <w:rPr>
          <w:bCs/>
          <w:color w:val="000000"/>
          <w:szCs w:val="28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1085"/>
        <w:gridCol w:w="5528"/>
      </w:tblGrid>
      <w:tr w:rsidR="008B6EBA" w:rsidTr="0005747B">
        <w:trPr>
          <w:trHeight w:val="100"/>
        </w:trPr>
        <w:tc>
          <w:tcPr>
            <w:tcW w:w="3060" w:type="dxa"/>
            <w:hideMark/>
          </w:tcPr>
          <w:p w:rsidR="007E6399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Хотмирова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Анна Ивановна</w:t>
            </w:r>
          </w:p>
        </w:tc>
        <w:tc>
          <w:tcPr>
            <w:tcW w:w="1085" w:type="dxa"/>
            <w:hideMark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528" w:type="dxa"/>
          </w:tcPr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заместитель директора департамента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образования Администрации города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(</w:t>
            </w:r>
            <w:r w:rsidRPr="008B6EBA">
              <w:rPr>
                <w:szCs w:val="28"/>
                <w:lang w:eastAsia="zh-CN"/>
              </w:rPr>
              <w:t>представитель</w:t>
            </w:r>
            <w:r>
              <w:rPr>
                <w:szCs w:val="28"/>
                <w:lang w:eastAsia="zh-CN"/>
              </w:rPr>
              <w:t xml:space="preserve"> учредителя)</w:t>
            </w:r>
          </w:p>
          <w:p w:rsidR="008B6EBA" w:rsidRPr="0005747B" w:rsidRDefault="008B6EBA" w:rsidP="0005747B">
            <w:pPr>
              <w:jc w:val="both"/>
              <w:rPr>
                <w:sz w:val="10"/>
                <w:szCs w:val="10"/>
                <w:lang w:eastAsia="zh-CN"/>
              </w:rPr>
            </w:pPr>
          </w:p>
        </w:tc>
      </w:tr>
      <w:tr w:rsidR="008B6EBA" w:rsidTr="0005747B">
        <w:trPr>
          <w:trHeight w:val="100"/>
        </w:trPr>
        <w:tc>
          <w:tcPr>
            <w:tcW w:w="3060" w:type="dxa"/>
          </w:tcPr>
          <w:p w:rsidR="007E6399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Науменко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Людмила Павловна</w:t>
            </w:r>
          </w:p>
          <w:p w:rsidR="007E6399" w:rsidRDefault="007E6399" w:rsidP="0005747B">
            <w:pPr>
              <w:rPr>
                <w:szCs w:val="28"/>
                <w:lang w:eastAsia="zh-CN"/>
              </w:rPr>
            </w:pPr>
          </w:p>
          <w:p w:rsidR="008B6EBA" w:rsidRDefault="008B6EBA" w:rsidP="0005747B">
            <w:pPr>
              <w:rPr>
                <w:szCs w:val="28"/>
                <w:lang w:eastAsia="zh-CN"/>
              </w:rPr>
            </w:pPr>
          </w:p>
          <w:p w:rsidR="008B6EBA" w:rsidRDefault="008B6EBA" w:rsidP="0005747B">
            <w:pPr>
              <w:rPr>
                <w:szCs w:val="28"/>
                <w:lang w:eastAsia="zh-CN"/>
              </w:rPr>
            </w:pPr>
          </w:p>
        </w:tc>
        <w:tc>
          <w:tcPr>
            <w:tcW w:w="1085" w:type="dxa"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</w:p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</w:p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</w:p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</w:p>
        </w:tc>
        <w:tc>
          <w:tcPr>
            <w:tcW w:w="5528" w:type="dxa"/>
          </w:tcPr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главный специалист отдела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обеспечения использования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муниципального имущества комитета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по управлению</w:t>
            </w:r>
            <w:r w:rsidR="0005747B">
              <w:rPr>
                <w:szCs w:val="28"/>
                <w:lang w:eastAsia="zh-CN"/>
              </w:rPr>
              <w:t xml:space="preserve"> </w:t>
            </w:r>
            <w:r>
              <w:rPr>
                <w:szCs w:val="28"/>
                <w:lang w:eastAsia="zh-CN"/>
              </w:rPr>
              <w:t xml:space="preserve">имуществом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(представитель органа местного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самоуправления, на который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возложено управление имуществом)</w:t>
            </w:r>
          </w:p>
          <w:p w:rsidR="008B6EBA" w:rsidRPr="008B6EBA" w:rsidRDefault="008B6EBA" w:rsidP="0005747B">
            <w:pPr>
              <w:rPr>
                <w:sz w:val="16"/>
                <w:szCs w:val="16"/>
                <w:lang w:eastAsia="zh-CN"/>
              </w:rPr>
            </w:pPr>
          </w:p>
        </w:tc>
      </w:tr>
      <w:tr w:rsidR="0005747B" w:rsidTr="0005747B">
        <w:trPr>
          <w:trHeight w:val="100"/>
        </w:trPr>
        <w:tc>
          <w:tcPr>
            <w:tcW w:w="3060" w:type="dxa"/>
          </w:tcPr>
          <w:p w:rsidR="0005747B" w:rsidRDefault="0005747B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Желтухина </w:t>
            </w:r>
          </w:p>
          <w:p w:rsidR="0005747B" w:rsidRDefault="0005747B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Ольга Александровна</w:t>
            </w:r>
          </w:p>
        </w:tc>
        <w:tc>
          <w:tcPr>
            <w:tcW w:w="1085" w:type="dxa"/>
          </w:tcPr>
          <w:p w:rsidR="0005747B" w:rsidRDefault="0005747B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528" w:type="dxa"/>
          </w:tcPr>
          <w:p w:rsidR="0005747B" w:rsidRDefault="0005747B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представитель </w:t>
            </w:r>
          </w:p>
          <w:p w:rsidR="0005747B" w:rsidRDefault="0005747B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социально-ориентированной </w:t>
            </w:r>
          </w:p>
          <w:p w:rsidR="0005747B" w:rsidRDefault="0005747B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некоммерческой организации </w:t>
            </w:r>
          </w:p>
          <w:p w:rsidR="0005747B" w:rsidRDefault="0005747B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(по согласованию)</w:t>
            </w:r>
          </w:p>
          <w:p w:rsidR="0005747B" w:rsidRDefault="0005747B" w:rsidP="0005747B">
            <w:pPr>
              <w:rPr>
                <w:szCs w:val="28"/>
                <w:lang w:eastAsia="zh-CN"/>
              </w:rPr>
            </w:pPr>
          </w:p>
        </w:tc>
      </w:tr>
      <w:tr w:rsidR="008B6EBA" w:rsidTr="0005747B">
        <w:trPr>
          <w:trHeight w:val="100"/>
        </w:trPr>
        <w:tc>
          <w:tcPr>
            <w:tcW w:w="3060" w:type="dxa"/>
          </w:tcPr>
          <w:p w:rsidR="007E6399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Петрова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Юлия Александровна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</w:p>
        </w:tc>
        <w:tc>
          <w:tcPr>
            <w:tcW w:w="1085" w:type="dxa"/>
            <w:hideMark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528" w:type="dxa"/>
          </w:tcPr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представитель родительской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общественности муниципального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автономного дошкольного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образовательного учреждения </w:t>
            </w:r>
          </w:p>
          <w:p w:rsidR="008B6EBA" w:rsidRDefault="008B6EBA" w:rsidP="0005747B">
            <w:pPr>
              <w:rPr>
                <w:sz w:val="10"/>
                <w:szCs w:val="10"/>
                <w:lang w:eastAsia="zh-CN"/>
              </w:rPr>
            </w:pPr>
            <w:r>
              <w:rPr>
                <w:szCs w:val="28"/>
                <w:lang w:eastAsia="zh-CN"/>
              </w:rPr>
              <w:t xml:space="preserve">детского сада № 8 «Огонёк» </w:t>
            </w:r>
            <w:r w:rsidR="0005747B">
              <w:rPr>
                <w:szCs w:val="28"/>
                <w:lang w:eastAsia="zh-CN"/>
              </w:rPr>
              <w:br/>
            </w:r>
            <w:r>
              <w:rPr>
                <w:szCs w:val="28"/>
                <w:lang w:eastAsia="zh-CN"/>
              </w:rPr>
              <w:t>(по согласованию)</w:t>
            </w:r>
          </w:p>
          <w:p w:rsidR="008B6EBA" w:rsidRPr="0005747B" w:rsidRDefault="008B6EBA" w:rsidP="0005747B">
            <w:pPr>
              <w:rPr>
                <w:sz w:val="10"/>
                <w:szCs w:val="10"/>
                <w:lang w:eastAsia="zh-CN"/>
              </w:rPr>
            </w:pPr>
          </w:p>
        </w:tc>
      </w:tr>
      <w:tr w:rsidR="008B6EBA" w:rsidTr="0005747B">
        <w:trPr>
          <w:trHeight w:val="100"/>
        </w:trPr>
        <w:tc>
          <w:tcPr>
            <w:tcW w:w="3060" w:type="dxa"/>
          </w:tcPr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Гильманова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Кристина Михайловна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1085" w:type="dxa"/>
            <w:hideMark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528" w:type="dxa"/>
          </w:tcPr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представитель родительской </w:t>
            </w:r>
          </w:p>
          <w:p w:rsidR="0005747B" w:rsidRDefault="008B6EBA" w:rsidP="0005747B">
            <w:pPr>
              <w:rPr>
                <w:spacing w:val="-6"/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общественности </w:t>
            </w:r>
            <w:r>
              <w:rPr>
                <w:spacing w:val="-6"/>
                <w:szCs w:val="28"/>
                <w:lang w:eastAsia="zh-CN"/>
              </w:rPr>
              <w:t xml:space="preserve">муниципального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pacing w:val="-6"/>
                <w:szCs w:val="28"/>
                <w:lang w:eastAsia="zh-CN"/>
              </w:rPr>
              <w:t>автономного дошкольного</w:t>
            </w:r>
            <w:r>
              <w:rPr>
                <w:szCs w:val="28"/>
                <w:lang w:eastAsia="zh-CN"/>
              </w:rPr>
              <w:t xml:space="preserve">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образовательного учреждения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детского сада № 8 «Огонёк»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(по согласованию)</w:t>
            </w:r>
          </w:p>
          <w:p w:rsidR="008B6EBA" w:rsidRPr="0005747B" w:rsidRDefault="008B6EBA" w:rsidP="0005747B">
            <w:pPr>
              <w:rPr>
                <w:sz w:val="10"/>
                <w:szCs w:val="10"/>
                <w:lang w:eastAsia="zh-CN"/>
              </w:rPr>
            </w:pPr>
          </w:p>
        </w:tc>
      </w:tr>
      <w:tr w:rsidR="008B6EBA" w:rsidTr="0005747B">
        <w:trPr>
          <w:trHeight w:val="100"/>
        </w:trPr>
        <w:tc>
          <w:tcPr>
            <w:tcW w:w="3060" w:type="dxa"/>
            <w:hideMark/>
          </w:tcPr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Пешкова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Наталья Виллиевна</w:t>
            </w:r>
          </w:p>
        </w:tc>
        <w:tc>
          <w:tcPr>
            <w:tcW w:w="1085" w:type="dxa"/>
            <w:hideMark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528" w:type="dxa"/>
          </w:tcPr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представитель педагогической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общественности, имеющий заслуги </w:t>
            </w:r>
          </w:p>
          <w:p w:rsidR="0005747B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и достижения в сфере образования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(по согласованию)</w:t>
            </w:r>
          </w:p>
          <w:p w:rsidR="0005747B" w:rsidRDefault="0005747B" w:rsidP="0005747B">
            <w:pPr>
              <w:rPr>
                <w:sz w:val="10"/>
                <w:szCs w:val="10"/>
                <w:lang w:eastAsia="zh-CN"/>
              </w:rPr>
            </w:pPr>
          </w:p>
          <w:p w:rsidR="0005747B" w:rsidRDefault="0005747B" w:rsidP="0005747B">
            <w:pPr>
              <w:rPr>
                <w:sz w:val="10"/>
                <w:szCs w:val="10"/>
                <w:lang w:eastAsia="zh-CN"/>
              </w:rPr>
            </w:pPr>
          </w:p>
          <w:p w:rsidR="0005747B" w:rsidRDefault="0005747B" w:rsidP="0005747B">
            <w:pPr>
              <w:rPr>
                <w:sz w:val="10"/>
                <w:szCs w:val="10"/>
                <w:lang w:eastAsia="zh-CN"/>
              </w:rPr>
            </w:pPr>
          </w:p>
          <w:p w:rsidR="0005747B" w:rsidRDefault="0005747B" w:rsidP="0005747B">
            <w:pPr>
              <w:rPr>
                <w:sz w:val="10"/>
                <w:szCs w:val="10"/>
                <w:lang w:eastAsia="zh-CN"/>
              </w:rPr>
            </w:pPr>
          </w:p>
          <w:p w:rsidR="0005747B" w:rsidRPr="0005747B" w:rsidRDefault="0005747B" w:rsidP="0005747B">
            <w:pPr>
              <w:rPr>
                <w:sz w:val="10"/>
                <w:szCs w:val="10"/>
                <w:lang w:eastAsia="zh-CN"/>
              </w:rPr>
            </w:pPr>
          </w:p>
        </w:tc>
      </w:tr>
      <w:tr w:rsidR="008B6EBA" w:rsidTr="0005747B">
        <w:trPr>
          <w:trHeight w:val="100"/>
        </w:trPr>
        <w:tc>
          <w:tcPr>
            <w:tcW w:w="3060" w:type="dxa"/>
            <w:hideMark/>
          </w:tcPr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Сычева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Лариса Анатольевна</w:t>
            </w:r>
          </w:p>
        </w:tc>
        <w:tc>
          <w:tcPr>
            <w:tcW w:w="1085" w:type="dxa"/>
            <w:hideMark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   -</w:t>
            </w:r>
          </w:p>
        </w:tc>
        <w:tc>
          <w:tcPr>
            <w:tcW w:w="5528" w:type="dxa"/>
            <w:hideMark/>
          </w:tcPr>
          <w:p w:rsidR="0005747B" w:rsidRDefault="008B6EBA" w:rsidP="0005747B">
            <w:pPr>
              <w:ind w:right="-108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представитель работников муниципального автономного дошкольного образовательного </w:t>
            </w:r>
          </w:p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учреждения детского сада № 8 «Огонёк» (по согласованию)</w:t>
            </w:r>
          </w:p>
          <w:p w:rsidR="008B6EBA" w:rsidRPr="0005747B" w:rsidRDefault="008B6EBA" w:rsidP="0005747B">
            <w:pPr>
              <w:rPr>
                <w:sz w:val="10"/>
                <w:szCs w:val="10"/>
                <w:lang w:eastAsia="zh-CN"/>
              </w:rPr>
            </w:pPr>
          </w:p>
        </w:tc>
      </w:tr>
      <w:tr w:rsidR="008B6EBA" w:rsidTr="0005747B">
        <w:trPr>
          <w:trHeight w:val="100"/>
        </w:trPr>
        <w:tc>
          <w:tcPr>
            <w:tcW w:w="3060" w:type="dxa"/>
            <w:hideMark/>
          </w:tcPr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Кувалдина </w:t>
            </w:r>
          </w:p>
          <w:p w:rsidR="008B6EBA" w:rsidRDefault="008B6EBA" w:rsidP="0005747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Светлана Борисовна</w:t>
            </w:r>
          </w:p>
        </w:tc>
        <w:tc>
          <w:tcPr>
            <w:tcW w:w="1085" w:type="dxa"/>
            <w:hideMark/>
          </w:tcPr>
          <w:p w:rsidR="008B6EBA" w:rsidRDefault="008B6EBA" w:rsidP="0005747B">
            <w:pPr>
              <w:spacing w:line="276" w:lineRule="auto"/>
              <w:jc w:val="righ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   -</w:t>
            </w:r>
          </w:p>
        </w:tc>
        <w:tc>
          <w:tcPr>
            <w:tcW w:w="5528" w:type="dxa"/>
            <w:hideMark/>
          </w:tcPr>
          <w:p w:rsidR="008B6EBA" w:rsidRDefault="008B6EBA" w:rsidP="0005747B"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представитель работников муниципального автономного дошкольного образовательного учреждения детского сада № 8 «Огонёк» (по согласованию)</w:t>
            </w:r>
          </w:p>
        </w:tc>
      </w:tr>
    </w:tbl>
    <w:p w:rsidR="00BB28DF" w:rsidRPr="008B6EBA" w:rsidRDefault="00BB28DF" w:rsidP="008B6EBA"/>
    <w:sectPr w:rsidR="00BB28DF" w:rsidRPr="008B6EBA" w:rsidSect="008B6EB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5B" w:rsidRDefault="00EC365B">
      <w:r>
        <w:separator/>
      </w:r>
    </w:p>
  </w:endnote>
  <w:endnote w:type="continuationSeparator" w:id="0">
    <w:p w:rsidR="00EC365B" w:rsidRDefault="00E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5B" w:rsidRDefault="00EC365B">
      <w:r>
        <w:separator/>
      </w:r>
    </w:p>
  </w:footnote>
  <w:footnote w:type="continuationSeparator" w:id="0">
    <w:p w:rsidR="00EC365B" w:rsidRDefault="00EC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C5D5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0F3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09F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09F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09F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BA"/>
    <w:rsid w:val="0005747B"/>
    <w:rsid w:val="00213276"/>
    <w:rsid w:val="00410F3E"/>
    <w:rsid w:val="007E6399"/>
    <w:rsid w:val="008B6EBA"/>
    <w:rsid w:val="00920BDD"/>
    <w:rsid w:val="00AC5D5D"/>
    <w:rsid w:val="00BB28DF"/>
    <w:rsid w:val="00BC62FC"/>
    <w:rsid w:val="00BF09FD"/>
    <w:rsid w:val="00D46FBE"/>
    <w:rsid w:val="00E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404D-824F-4968-8F26-5D3AC9F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6E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6E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6E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6E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EBA"/>
    <w:rPr>
      <w:rFonts w:ascii="Times New Roman" w:hAnsi="Times New Roman"/>
      <w:sz w:val="28"/>
    </w:rPr>
  </w:style>
  <w:style w:type="character" w:styleId="a8">
    <w:name w:val="page number"/>
    <w:basedOn w:val="a0"/>
    <w:rsid w:val="008B6EBA"/>
  </w:style>
  <w:style w:type="character" w:customStyle="1" w:styleId="10">
    <w:name w:val="Заголовок 1 Знак"/>
    <w:basedOn w:val="a0"/>
    <w:link w:val="1"/>
    <w:uiPriority w:val="99"/>
    <w:rsid w:val="008B6EBA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B6EBA"/>
    <w:rPr>
      <w:color w:val="0000FF"/>
      <w:u w:val="single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8B6EB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lnichanu_ln\AppData\Local\Microsoft\Windows\INetCache\Content.Outlook\1NY5V4PF\&#1055;&#1088;&#1086;&#1077;&#1082;&#1090;%20&#1056;&#1040;&#1043;%20&#1086;&#1090;%2004.08.2021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9009405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0157.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dmsurgut.ru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451020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2021-08-30T07:49:00Z</cp:lastPrinted>
  <dcterms:created xsi:type="dcterms:W3CDTF">2021-09-01T08:51:00Z</dcterms:created>
  <dcterms:modified xsi:type="dcterms:W3CDTF">2021-09-01T08:51:00Z</dcterms:modified>
</cp:coreProperties>
</file>