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5E" w:rsidRDefault="00D2675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2675E" w:rsidRDefault="00D2675E" w:rsidP="00656C1A">
      <w:pPr>
        <w:spacing w:line="120" w:lineRule="atLeast"/>
        <w:jc w:val="center"/>
        <w:rPr>
          <w:sz w:val="24"/>
          <w:szCs w:val="24"/>
        </w:rPr>
      </w:pPr>
    </w:p>
    <w:p w:rsidR="00D2675E" w:rsidRPr="00852378" w:rsidRDefault="00D2675E" w:rsidP="00656C1A">
      <w:pPr>
        <w:spacing w:line="120" w:lineRule="atLeast"/>
        <w:jc w:val="center"/>
        <w:rPr>
          <w:sz w:val="10"/>
          <w:szCs w:val="10"/>
        </w:rPr>
      </w:pPr>
    </w:p>
    <w:p w:rsidR="00D2675E" w:rsidRDefault="00D2675E" w:rsidP="00656C1A">
      <w:pPr>
        <w:spacing w:line="120" w:lineRule="atLeast"/>
        <w:jc w:val="center"/>
        <w:rPr>
          <w:sz w:val="10"/>
          <w:szCs w:val="24"/>
        </w:rPr>
      </w:pPr>
    </w:p>
    <w:p w:rsidR="00D2675E" w:rsidRPr="005541F0" w:rsidRDefault="00D267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2675E" w:rsidRDefault="00D267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2675E" w:rsidRPr="005541F0" w:rsidRDefault="00D2675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2675E" w:rsidRPr="005649E4" w:rsidRDefault="00D2675E" w:rsidP="00656C1A">
      <w:pPr>
        <w:spacing w:line="120" w:lineRule="atLeast"/>
        <w:jc w:val="center"/>
        <w:rPr>
          <w:sz w:val="18"/>
          <w:szCs w:val="24"/>
        </w:rPr>
      </w:pPr>
    </w:p>
    <w:p w:rsidR="00D2675E" w:rsidRPr="00656C1A" w:rsidRDefault="00D267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2675E" w:rsidRPr="005541F0" w:rsidRDefault="00D2675E" w:rsidP="00656C1A">
      <w:pPr>
        <w:spacing w:line="120" w:lineRule="atLeast"/>
        <w:jc w:val="center"/>
        <w:rPr>
          <w:sz w:val="18"/>
          <w:szCs w:val="24"/>
        </w:rPr>
      </w:pPr>
    </w:p>
    <w:p w:rsidR="00D2675E" w:rsidRPr="005541F0" w:rsidRDefault="00D2675E" w:rsidP="00656C1A">
      <w:pPr>
        <w:spacing w:line="120" w:lineRule="atLeast"/>
        <w:jc w:val="center"/>
        <w:rPr>
          <w:sz w:val="20"/>
          <w:szCs w:val="24"/>
        </w:rPr>
      </w:pPr>
    </w:p>
    <w:p w:rsidR="00D2675E" w:rsidRPr="00656C1A" w:rsidRDefault="00D2675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2675E" w:rsidRDefault="00D2675E" w:rsidP="00656C1A">
      <w:pPr>
        <w:spacing w:line="120" w:lineRule="atLeast"/>
        <w:jc w:val="center"/>
        <w:rPr>
          <w:sz w:val="30"/>
          <w:szCs w:val="24"/>
        </w:rPr>
      </w:pPr>
    </w:p>
    <w:p w:rsidR="00D2675E" w:rsidRPr="00656C1A" w:rsidRDefault="00D2675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2675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2675E" w:rsidRPr="00F8214F" w:rsidRDefault="00D267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2675E" w:rsidRPr="00F8214F" w:rsidRDefault="00B2798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2675E" w:rsidRPr="00F8214F" w:rsidRDefault="00D267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2675E" w:rsidRPr="00F8214F" w:rsidRDefault="00B2798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2675E" w:rsidRPr="00A63FB0" w:rsidRDefault="00D267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2675E" w:rsidRPr="00A3761A" w:rsidRDefault="00B2798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2675E" w:rsidRPr="00F8214F" w:rsidRDefault="00D2675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2675E" w:rsidRPr="00F8214F" w:rsidRDefault="00D2675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2675E" w:rsidRPr="00AB4194" w:rsidRDefault="00D267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2675E" w:rsidRPr="00F8214F" w:rsidRDefault="00B2798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1933</w:t>
            </w:r>
          </w:p>
        </w:tc>
      </w:tr>
    </w:tbl>
    <w:p w:rsidR="00D2675E" w:rsidRPr="000C4AB5" w:rsidRDefault="00D2675E" w:rsidP="00C725A6">
      <w:pPr>
        <w:rPr>
          <w:rFonts w:cs="Times New Roman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0"/>
      </w:tblGrid>
      <w:tr w:rsidR="00D2675E" w:rsidRPr="00D2675E" w:rsidTr="007A77E2">
        <w:tc>
          <w:tcPr>
            <w:tcW w:w="4678" w:type="dxa"/>
          </w:tcPr>
          <w:p w:rsidR="00D2675E" w:rsidRPr="00D2675E" w:rsidRDefault="00D2675E" w:rsidP="00D2675E">
            <w:pPr>
              <w:ind w:left="-113"/>
              <w:rPr>
                <w:szCs w:val="28"/>
              </w:rPr>
            </w:pPr>
            <w:r w:rsidRPr="00D2675E">
              <w:rPr>
                <w:szCs w:val="28"/>
              </w:rPr>
              <w:t>О внесении изменения</w:t>
            </w:r>
          </w:p>
          <w:p w:rsidR="00D2675E" w:rsidRPr="00D2675E" w:rsidRDefault="00D2675E" w:rsidP="00D2675E">
            <w:pPr>
              <w:ind w:left="-113"/>
              <w:rPr>
                <w:szCs w:val="28"/>
              </w:rPr>
            </w:pPr>
            <w:r w:rsidRPr="00D2675E">
              <w:rPr>
                <w:szCs w:val="28"/>
              </w:rPr>
              <w:t>в распоряжение Администрации города от 27.03.2015 № 1071</w:t>
            </w:r>
          </w:p>
          <w:p w:rsidR="00D2675E" w:rsidRPr="00D2675E" w:rsidRDefault="00D2675E" w:rsidP="00D2675E">
            <w:pPr>
              <w:ind w:left="-113"/>
              <w:rPr>
                <w:szCs w:val="28"/>
              </w:rPr>
            </w:pPr>
            <w:r w:rsidRPr="00D2675E">
              <w:rPr>
                <w:szCs w:val="28"/>
              </w:rPr>
              <w:t>«О создании координационного штаба по стратегическому управлению»</w:t>
            </w:r>
          </w:p>
        </w:tc>
        <w:tc>
          <w:tcPr>
            <w:tcW w:w="4950" w:type="dxa"/>
          </w:tcPr>
          <w:p w:rsidR="00D2675E" w:rsidRPr="00D2675E" w:rsidRDefault="00D2675E" w:rsidP="00D2675E">
            <w:pPr>
              <w:rPr>
                <w:szCs w:val="28"/>
              </w:rPr>
            </w:pPr>
          </w:p>
        </w:tc>
      </w:tr>
    </w:tbl>
    <w:p w:rsidR="00D2675E" w:rsidRDefault="00D2675E" w:rsidP="00D2675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2675E" w:rsidRPr="00D2675E" w:rsidRDefault="00D2675E" w:rsidP="00D2675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2675E" w:rsidRPr="00D2675E" w:rsidRDefault="00D2675E" w:rsidP="00D267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675E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2675E">
        <w:rPr>
          <w:rFonts w:eastAsia="Times New Roman" w:cs="Times New Roman"/>
          <w:szCs w:val="28"/>
          <w:lang w:eastAsia="ru-RU"/>
        </w:rPr>
        <w:t>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2675E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D2675E">
        <w:rPr>
          <w:rFonts w:eastAsia="Times New Roman" w:cs="Times New Roman"/>
          <w:szCs w:val="28"/>
          <w:lang w:eastAsia="ru-RU"/>
        </w:rPr>
        <w:t>от 21.04.2021</w:t>
      </w:r>
      <w:r w:rsidRPr="00D2675E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№ 552 «О распределении </w:t>
      </w:r>
      <w:r w:rsidRPr="00D2675E">
        <w:rPr>
          <w:rFonts w:eastAsia="Times New Roman" w:cs="Times New Roman"/>
          <w:szCs w:val="28"/>
          <w:lang w:eastAsia="ru-RU"/>
        </w:rPr>
        <w:t>отдельных полномочий Главы города между высшими должностны</w:t>
      </w:r>
      <w:r>
        <w:rPr>
          <w:rFonts w:eastAsia="Times New Roman" w:cs="Times New Roman"/>
          <w:szCs w:val="28"/>
          <w:lang w:eastAsia="ru-RU"/>
        </w:rPr>
        <w:t>ми лицами Администрации города»</w:t>
      </w:r>
      <w:r w:rsidRPr="00D2675E">
        <w:rPr>
          <w:rFonts w:eastAsia="Times New Roman" w:cs="Times New Roman"/>
          <w:szCs w:val="28"/>
          <w:lang w:eastAsia="ru-RU"/>
        </w:rPr>
        <w:t>:</w:t>
      </w:r>
    </w:p>
    <w:p w:rsidR="00D2675E" w:rsidRPr="00D2675E" w:rsidRDefault="00D2675E" w:rsidP="00D267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675E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27.03.2015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2675E">
        <w:rPr>
          <w:rFonts w:eastAsia="Times New Roman" w:cs="Times New Roman"/>
          <w:szCs w:val="28"/>
          <w:lang w:eastAsia="ru-RU"/>
        </w:rPr>
        <w:t>1071</w:t>
      </w:r>
      <w:r w:rsidRPr="00D2675E">
        <w:rPr>
          <w:rFonts w:eastAsia="Times New Roman" w:cs="Times New Roman"/>
          <w:szCs w:val="28"/>
          <w:lang w:eastAsia="ru-RU"/>
        </w:rPr>
        <w:br/>
        <w:t>«О создании координационного штаба по стратегическому управлению»</w:t>
      </w:r>
      <w:r w:rsidRPr="00D2675E">
        <w:rPr>
          <w:rFonts w:eastAsia="Times New Roman" w:cs="Times New Roman"/>
          <w:szCs w:val="28"/>
          <w:lang w:eastAsia="ru-RU"/>
        </w:rPr>
        <w:br/>
        <w:t>(с изменениями от 18.08.2015 № 2052, 20.07.2016 № 1329, 26.12.2016 № 2568, 01.03.2017 № 281, 25.05.2017 № 860, 24.01.2018 № 66, 18.03.2019 № 475, 11.09.2019 № 1905, 03.09.2020 № 1327, 18.05.2021 № 697, 06.09.2021 № 1442) изменение, изложив приложение 2 к распоряжению в новой редакции согласно приложению к настоящему распоряжению.</w:t>
      </w:r>
    </w:p>
    <w:p w:rsidR="00D2675E" w:rsidRPr="00D2675E" w:rsidRDefault="00D2675E" w:rsidP="00D2675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2675E">
        <w:rPr>
          <w:rFonts w:eastAsia="Times New Roman" w:cs="Times New Roman"/>
          <w:szCs w:val="28"/>
          <w:lang w:eastAsia="ru-RU"/>
        </w:rPr>
        <w:t>2. Управлению массовых коммуникаций разместить настоящее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D2675E">
        <w:rPr>
          <w:rFonts w:eastAsia="Times New Roman" w:cs="Times New Roman"/>
          <w:szCs w:val="28"/>
          <w:lang w:eastAsia="ru-RU"/>
        </w:rPr>
        <w:t xml:space="preserve">жение на официальном портале Администрации города: </w:t>
      </w:r>
      <w:r w:rsidRPr="00D2675E">
        <w:rPr>
          <w:rFonts w:eastAsia="Times New Roman" w:cs="Times New Roman"/>
          <w:color w:val="000000"/>
          <w:szCs w:val="28"/>
          <w:lang w:val="en-US" w:eastAsia="ru-RU"/>
        </w:rPr>
        <w:t>www</w:t>
      </w:r>
      <w:r w:rsidRPr="00D2675E">
        <w:rPr>
          <w:rFonts w:eastAsia="Times New Roman" w:cs="Times New Roman"/>
          <w:color w:val="000000"/>
          <w:szCs w:val="28"/>
          <w:lang w:eastAsia="ru-RU"/>
        </w:rPr>
        <w:t>.</w:t>
      </w:r>
      <w:r w:rsidRPr="00D2675E">
        <w:rPr>
          <w:rFonts w:eastAsia="Times New Roman" w:cs="Times New Roman"/>
          <w:color w:val="000000"/>
          <w:szCs w:val="28"/>
          <w:lang w:val="en-US" w:eastAsia="ru-RU"/>
        </w:rPr>
        <w:t>admsurgut</w:t>
      </w:r>
      <w:r w:rsidRPr="00D2675E">
        <w:rPr>
          <w:rFonts w:eastAsia="Times New Roman" w:cs="Times New Roman"/>
          <w:color w:val="000000"/>
          <w:szCs w:val="28"/>
          <w:lang w:eastAsia="ru-RU"/>
        </w:rPr>
        <w:t>.</w:t>
      </w:r>
      <w:r w:rsidRPr="00D2675E">
        <w:rPr>
          <w:rFonts w:eastAsia="Times New Roman" w:cs="Times New Roman"/>
          <w:color w:val="000000"/>
          <w:szCs w:val="28"/>
          <w:lang w:val="en-US" w:eastAsia="ru-RU"/>
        </w:rPr>
        <w:t>ru</w:t>
      </w:r>
      <w:r w:rsidRPr="00D2675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2675E" w:rsidRPr="00D2675E" w:rsidRDefault="00D2675E" w:rsidP="00D267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675E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D2675E" w:rsidRPr="00D2675E" w:rsidRDefault="00D2675E" w:rsidP="00D267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675E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D2675E" w:rsidRPr="00D2675E" w:rsidRDefault="00D2675E" w:rsidP="00D267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675E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D2675E" w:rsidRPr="00D2675E" w:rsidRDefault="00D2675E" w:rsidP="00D2675E">
      <w:pPr>
        <w:jc w:val="both"/>
        <w:rPr>
          <w:rFonts w:eastAsia="Times New Roman" w:cs="Times New Roman"/>
          <w:szCs w:val="28"/>
          <w:lang w:eastAsia="ru-RU"/>
        </w:rPr>
      </w:pPr>
    </w:p>
    <w:p w:rsidR="00D2675E" w:rsidRPr="00D2675E" w:rsidRDefault="00D2675E" w:rsidP="00D2675E">
      <w:pPr>
        <w:jc w:val="both"/>
        <w:rPr>
          <w:rFonts w:eastAsia="Times New Roman" w:cs="Times New Roman"/>
          <w:szCs w:val="28"/>
          <w:lang w:eastAsia="ru-RU"/>
        </w:rPr>
      </w:pPr>
    </w:p>
    <w:p w:rsidR="00D2675E" w:rsidRPr="00D2675E" w:rsidRDefault="00D2675E" w:rsidP="00D2675E">
      <w:pPr>
        <w:jc w:val="both"/>
        <w:rPr>
          <w:rFonts w:eastAsia="Times New Roman" w:cs="Times New Roman"/>
          <w:szCs w:val="28"/>
          <w:lang w:eastAsia="ru-RU"/>
        </w:rPr>
      </w:pPr>
    </w:p>
    <w:p w:rsidR="00D2675E" w:rsidRPr="00D2675E" w:rsidRDefault="00D2675E" w:rsidP="00D2675E">
      <w:pPr>
        <w:jc w:val="both"/>
        <w:rPr>
          <w:rFonts w:eastAsia="Times New Roman" w:cs="Times New Roman"/>
          <w:szCs w:val="28"/>
          <w:lang w:eastAsia="ru-RU"/>
        </w:rPr>
      </w:pPr>
      <w:r w:rsidRPr="00D2675E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 А.М. Кириленко </w:t>
      </w:r>
    </w:p>
    <w:p w:rsidR="00D2675E" w:rsidRPr="00D2675E" w:rsidRDefault="00D2675E" w:rsidP="00D2675E">
      <w:pPr>
        <w:ind w:left="-426" w:firstLine="426"/>
        <w:rPr>
          <w:rFonts w:eastAsia="Times New Roman" w:cs="Times New Roman"/>
          <w:szCs w:val="28"/>
          <w:lang w:eastAsia="ru-RU"/>
        </w:rPr>
        <w:sectPr w:rsidR="00D2675E" w:rsidRPr="00D2675E" w:rsidSect="00D2675E">
          <w:pgSz w:w="11906" w:h="16838"/>
          <w:pgMar w:top="1134" w:right="567" w:bottom="425" w:left="1701" w:header="709" w:footer="709" w:gutter="0"/>
          <w:cols w:space="708"/>
          <w:docGrid w:linePitch="360"/>
        </w:sectPr>
      </w:pPr>
    </w:p>
    <w:p w:rsidR="00D2675E" w:rsidRPr="00D2675E" w:rsidRDefault="00D2675E" w:rsidP="00D2675E">
      <w:pPr>
        <w:ind w:left="5670" w:right="-1"/>
        <w:rPr>
          <w:rFonts w:eastAsia="Times New Roman" w:cs="Times New Roman"/>
          <w:szCs w:val="28"/>
          <w:lang w:eastAsia="ru-RU"/>
        </w:rPr>
      </w:pPr>
      <w:r w:rsidRPr="00D2675E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D2675E" w:rsidRPr="00D2675E" w:rsidRDefault="00D2675E" w:rsidP="00D2675E">
      <w:pPr>
        <w:ind w:left="5670" w:right="-1"/>
        <w:rPr>
          <w:rFonts w:eastAsia="Times New Roman" w:cs="Times New Roman"/>
          <w:szCs w:val="28"/>
          <w:lang w:eastAsia="ru-RU"/>
        </w:rPr>
      </w:pPr>
      <w:r w:rsidRPr="00D2675E">
        <w:rPr>
          <w:rFonts w:eastAsia="Times New Roman" w:cs="Times New Roman"/>
          <w:szCs w:val="28"/>
          <w:lang w:eastAsia="ru-RU"/>
        </w:rPr>
        <w:t>к распоряжению</w:t>
      </w:r>
    </w:p>
    <w:p w:rsidR="00D2675E" w:rsidRPr="00D2675E" w:rsidRDefault="00D2675E" w:rsidP="00D2675E">
      <w:pPr>
        <w:ind w:left="5670" w:right="-1"/>
        <w:rPr>
          <w:rFonts w:eastAsia="Times New Roman" w:cs="Times New Roman"/>
          <w:szCs w:val="28"/>
          <w:lang w:eastAsia="ru-RU"/>
        </w:rPr>
      </w:pPr>
      <w:r w:rsidRPr="00D2675E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2675E" w:rsidRPr="00D2675E" w:rsidRDefault="00D2675E" w:rsidP="00D2675E">
      <w:pPr>
        <w:ind w:left="5670" w:right="-1"/>
        <w:rPr>
          <w:rFonts w:eastAsia="Times New Roman" w:cs="Times New Roman"/>
          <w:szCs w:val="28"/>
          <w:lang w:eastAsia="ru-RU"/>
        </w:rPr>
      </w:pPr>
      <w:r w:rsidRPr="00D2675E">
        <w:rPr>
          <w:rFonts w:eastAsia="Times New Roman" w:cs="Times New Roman"/>
          <w:szCs w:val="28"/>
          <w:lang w:eastAsia="ru-RU"/>
        </w:rPr>
        <w:t>от __________ № ___________</w:t>
      </w:r>
    </w:p>
    <w:p w:rsidR="00D2675E" w:rsidRPr="00D2675E" w:rsidRDefault="00D2675E" w:rsidP="00D2675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D2675E" w:rsidRPr="00D2675E" w:rsidRDefault="00D2675E" w:rsidP="00D2675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D2675E" w:rsidRPr="00D2675E" w:rsidRDefault="00D2675E" w:rsidP="00D2675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D2675E">
        <w:rPr>
          <w:rFonts w:eastAsia="Times New Roman" w:cs="Times New Roman"/>
          <w:bCs/>
          <w:szCs w:val="28"/>
          <w:lang w:eastAsia="ru-RU"/>
        </w:rPr>
        <w:t>Состав</w:t>
      </w:r>
    </w:p>
    <w:p w:rsidR="00D2675E" w:rsidRPr="00D2675E" w:rsidRDefault="00D2675E" w:rsidP="00D2675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D2675E">
        <w:rPr>
          <w:rFonts w:eastAsia="Times New Roman" w:cs="Times New Roman"/>
          <w:bCs/>
          <w:szCs w:val="28"/>
          <w:lang w:eastAsia="ru-RU"/>
        </w:rPr>
        <w:t xml:space="preserve">координационного штаба по стратегическому управлению </w:t>
      </w:r>
    </w:p>
    <w:p w:rsidR="00D2675E" w:rsidRPr="00D2675E" w:rsidRDefault="00D2675E" w:rsidP="00D2675E">
      <w:pPr>
        <w:jc w:val="center"/>
        <w:rPr>
          <w:rFonts w:eastAsia="Calibri" w:cs="Times New Roman"/>
          <w:bCs/>
          <w:sz w:val="24"/>
          <w:szCs w:val="28"/>
          <w:lang w:eastAsia="ru-RU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2675E" w:rsidRPr="00D2675E" w:rsidTr="007A77E2">
        <w:tc>
          <w:tcPr>
            <w:tcW w:w="9214" w:type="dxa"/>
          </w:tcPr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75E">
              <w:rPr>
                <w:rFonts w:eastAsia="Calibri" w:cs="Times New Roman"/>
                <w:szCs w:val="28"/>
                <w:lang w:eastAsia="ru-RU"/>
              </w:rPr>
              <w:t>Глава города, руководитель координационного штаба.</w:t>
            </w:r>
          </w:p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675E" w:rsidRPr="00D2675E" w:rsidTr="007A77E2">
        <w:tc>
          <w:tcPr>
            <w:tcW w:w="9214" w:type="dxa"/>
          </w:tcPr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75E">
              <w:rPr>
                <w:rFonts w:eastAsia="Calibri" w:cs="Times New Roman"/>
                <w:szCs w:val="28"/>
              </w:rPr>
              <w:t>Заместитель Главы города, курирующий сферу экономики</w:t>
            </w:r>
            <w:r w:rsidRPr="00D2675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D2675E">
              <w:rPr>
                <w:rFonts w:eastAsia="Calibri" w:cs="Times New Roman"/>
                <w:szCs w:val="28"/>
                <w:lang w:eastAsia="ru-RU"/>
              </w:rPr>
              <w:t>заместитель руководителя координационного штаба.</w:t>
            </w:r>
          </w:p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675E" w:rsidRPr="00D2675E" w:rsidTr="007A77E2">
        <w:tc>
          <w:tcPr>
            <w:tcW w:w="9214" w:type="dxa"/>
          </w:tcPr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75E">
              <w:rPr>
                <w:rFonts w:eastAsia="Calibri" w:cs="Times New Roman"/>
                <w:szCs w:val="28"/>
              </w:rPr>
              <w:t>Заместитель Главы города, курирующий сферу бюджета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D2675E">
              <w:rPr>
                <w:rFonts w:eastAsia="Calibri" w:cs="Times New Roman"/>
                <w:szCs w:val="28"/>
              </w:rPr>
              <w:t>и финансов</w:t>
            </w:r>
            <w:r w:rsidRPr="00D2675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D2675E">
              <w:rPr>
                <w:rFonts w:eastAsia="Calibri" w:cs="Times New Roman"/>
                <w:szCs w:val="28"/>
                <w:lang w:eastAsia="ru-RU"/>
              </w:rPr>
              <w:t>заместитель руководителя координационного штаба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D2675E">
              <w:rPr>
                <w:rFonts w:eastAsia="Calibri" w:cs="Times New Roman"/>
                <w:szCs w:val="28"/>
                <w:lang w:eastAsia="ru-RU"/>
              </w:rPr>
              <w:t xml:space="preserve">(на время отсутствия заместителя Главы города, </w:t>
            </w:r>
            <w:r w:rsidRPr="00D2675E">
              <w:rPr>
                <w:rFonts w:eastAsia="Times New Roman" w:cs="Times New Roman"/>
                <w:szCs w:val="28"/>
                <w:lang w:eastAsia="ru-RU"/>
              </w:rPr>
              <w:t>курирующего сферу экономики</w:t>
            </w:r>
            <w:r w:rsidRPr="00D2675E">
              <w:rPr>
                <w:rFonts w:eastAsia="Calibri" w:cs="Times New Roman"/>
                <w:szCs w:val="28"/>
                <w:lang w:eastAsia="ru-RU"/>
              </w:rPr>
              <w:t>).</w:t>
            </w:r>
          </w:p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675E" w:rsidRPr="00D2675E" w:rsidTr="007A77E2">
        <w:tc>
          <w:tcPr>
            <w:tcW w:w="9214" w:type="dxa"/>
          </w:tcPr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75E">
              <w:rPr>
                <w:rFonts w:eastAsia="Calibri" w:cs="Times New Roman"/>
                <w:szCs w:val="28"/>
                <w:lang w:eastAsia="ru-RU"/>
              </w:rPr>
              <w:t>Начальник отдела социально-экономического прогнозирования Администрации города, секретарь координационного штаба.</w:t>
            </w:r>
          </w:p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75E">
              <w:rPr>
                <w:rFonts w:eastAsia="Calibri" w:cs="Times New Roman"/>
                <w:szCs w:val="28"/>
                <w:lang w:eastAsia="ru-RU"/>
              </w:rPr>
              <w:t>Члены координационного штаба:</w:t>
            </w:r>
          </w:p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675E" w:rsidRPr="00D2675E" w:rsidTr="007A77E2">
        <w:tc>
          <w:tcPr>
            <w:tcW w:w="9214" w:type="dxa"/>
            <w:hideMark/>
          </w:tcPr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</w:rPr>
            </w:pPr>
            <w:r w:rsidRPr="00D2675E">
              <w:rPr>
                <w:rFonts w:eastAsia="Calibri" w:cs="Times New Roman"/>
                <w:szCs w:val="28"/>
              </w:rPr>
              <w:t>заместитель Главы города, курирующий сферу архитектуры</w:t>
            </w:r>
            <w:r>
              <w:rPr>
                <w:rFonts w:eastAsia="Calibri" w:cs="Times New Roman"/>
                <w:szCs w:val="28"/>
              </w:rPr>
              <w:br/>
              <w:t xml:space="preserve">и </w:t>
            </w:r>
            <w:r w:rsidRPr="00D2675E">
              <w:rPr>
                <w:rFonts w:eastAsia="Calibri" w:cs="Times New Roman"/>
                <w:szCs w:val="28"/>
              </w:rPr>
              <w:t>градостроительства;</w:t>
            </w:r>
          </w:p>
        </w:tc>
      </w:tr>
      <w:tr w:rsidR="00D2675E" w:rsidRPr="00D2675E" w:rsidTr="007A77E2">
        <w:tc>
          <w:tcPr>
            <w:tcW w:w="9214" w:type="dxa"/>
          </w:tcPr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675E" w:rsidRPr="00D2675E" w:rsidTr="007A77E2">
        <w:tc>
          <w:tcPr>
            <w:tcW w:w="9214" w:type="dxa"/>
            <w:hideMark/>
          </w:tcPr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</w:rPr>
            </w:pPr>
            <w:r w:rsidRPr="00D2675E">
              <w:rPr>
                <w:rFonts w:eastAsia="Calibri" w:cs="Times New Roman"/>
                <w:szCs w:val="28"/>
              </w:rPr>
              <w:t>заместитель Главы города,</w:t>
            </w:r>
            <w:r w:rsidRPr="00D2675E">
              <w:rPr>
                <w:rFonts w:eastAsia="Times New Roman" w:cs="Times New Roman"/>
                <w:szCs w:val="28"/>
                <w:lang w:eastAsia="ru-RU"/>
              </w:rPr>
              <w:t xml:space="preserve"> курирующий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</w:t>
            </w:r>
            <w:r w:rsidRPr="00D2675E">
              <w:rPr>
                <w:rFonts w:eastAsia="Calibri" w:cs="Times New Roman"/>
                <w:szCs w:val="28"/>
              </w:rPr>
              <w:t>;</w:t>
            </w:r>
          </w:p>
        </w:tc>
      </w:tr>
      <w:tr w:rsidR="00D2675E" w:rsidRPr="00D2675E" w:rsidTr="007A77E2">
        <w:tc>
          <w:tcPr>
            <w:tcW w:w="9214" w:type="dxa"/>
          </w:tcPr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675E" w:rsidRPr="00D2675E" w:rsidTr="007A77E2">
        <w:tc>
          <w:tcPr>
            <w:tcW w:w="9214" w:type="dxa"/>
          </w:tcPr>
          <w:p w:rsidR="00D2675E" w:rsidRPr="00D2675E" w:rsidRDefault="00D2675E" w:rsidP="00D2675E">
            <w:pPr>
              <w:ind w:firstLine="74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675E">
              <w:rPr>
                <w:rFonts w:eastAsia="Calibri" w:cs="Times New Roman"/>
                <w:szCs w:val="28"/>
                <w:lang w:eastAsia="ru-RU"/>
              </w:rPr>
              <w:t xml:space="preserve">заместитель Главы города, </w:t>
            </w:r>
            <w:r w:rsidRPr="00D2675E">
              <w:rPr>
                <w:rFonts w:eastAsia="Times New Roman" w:cs="Times New Roman"/>
                <w:szCs w:val="28"/>
                <w:lang w:eastAsia="ru-RU"/>
              </w:rPr>
              <w:t>курирующий социальную сферу;</w:t>
            </w:r>
          </w:p>
          <w:p w:rsidR="00D2675E" w:rsidRPr="00D2675E" w:rsidRDefault="00D2675E" w:rsidP="00D2675E">
            <w:pPr>
              <w:ind w:firstLine="746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color w:val="000000"/>
                <w:szCs w:val="28"/>
                <w:lang w:eastAsia="ru-RU"/>
              </w:rPr>
            </w:pPr>
            <w:r w:rsidRPr="00D2675E">
              <w:rPr>
                <w:rFonts w:eastAsia="Calibri" w:cs="Times New Roman"/>
                <w:color w:val="000000"/>
                <w:szCs w:val="28"/>
                <w:lang w:eastAsia="ru-RU"/>
              </w:rPr>
              <w:t>заместитель Главы города,</w:t>
            </w:r>
            <w:r w:rsidRPr="00D2675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курирующий сферу обеспечения безопасности городского округа;</w:t>
            </w:r>
          </w:p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D2675E" w:rsidRPr="00D2675E" w:rsidTr="007A77E2">
        <w:trPr>
          <w:trHeight w:val="541"/>
        </w:trPr>
        <w:tc>
          <w:tcPr>
            <w:tcW w:w="9214" w:type="dxa"/>
          </w:tcPr>
          <w:p w:rsidR="00D2675E" w:rsidRPr="00D2675E" w:rsidRDefault="00D2675E" w:rsidP="00D2675E">
            <w:pPr>
              <w:autoSpaceDE w:val="0"/>
              <w:autoSpaceDN w:val="0"/>
              <w:adjustRightInd w:val="0"/>
              <w:ind w:firstLine="746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675E">
              <w:rPr>
                <w:rFonts w:eastAsia="Calibri" w:cs="Times New Roman"/>
                <w:color w:val="000000"/>
                <w:szCs w:val="28"/>
                <w:lang w:eastAsia="ru-RU"/>
              </w:rPr>
              <w:t>заместитель Главы города,</w:t>
            </w:r>
            <w:r w:rsidRPr="00D2675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курирующий сферу обеспечения деятельности Главы города, Администрации города</w:t>
            </w:r>
            <w:r w:rsidRPr="00D2675E">
              <w:rPr>
                <w:rFonts w:eastAsia="Calibri" w:cs="Times New Roman"/>
                <w:color w:val="000000"/>
                <w:szCs w:val="28"/>
              </w:rPr>
              <w:t>;</w:t>
            </w:r>
          </w:p>
          <w:p w:rsidR="00D2675E" w:rsidRPr="00D2675E" w:rsidRDefault="00D2675E" w:rsidP="00D2675E">
            <w:pPr>
              <w:autoSpaceDE w:val="0"/>
              <w:autoSpaceDN w:val="0"/>
              <w:adjustRightInd w:val="0"/>
              <w:ind w:firstLine="746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2675E" w:rsidRPr="00D2675E" w:rsidTr="007A77E2">
        <w:tc>
          <w:tcPr>
            <w:tcW w:w="9214" w:type="dxa"/>
          </w:tcPr>
          <w:p w:rsidR="00D2675E" w:rsidRPr="00D2675E" w:rsidRDefault="00D2675E" w:rsidP="00D2675E">
            <w:pPr>
              <w:ind w:firstLine="746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D2675E">
              <w:rPr>
                <w:rFonts w:eastAsia="Calibri" w:cs="Times New Roman"/>
                <w:szCs w:val="28"/>
                <w:lang w:eastAsia="ru-RU"/>
              </w:rPr>
              <w:t>начальник управления массовых коммуникаций Администрации города.</w:t>
            </w:r>
          </w:p>
        </w:tc>
      </w:tr>
    </w:tbl>
    <w:p w:rsidR="00EE2AB4" w:rsidRPr="00D2675E" w:rsidRDefault="00EE2AB4" w:rsidP="00D2675E"/>
    <w:sectPr w:rsidR="00EE2AB4" w:rsidRPr="00D2675E" w:rsidSect="00D26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7F" w:rsidRDefault="00285B7F">
      <w:r>
        <w:separator/>
      </w:r>
    </w:p>
  </w:endnote>
  <w:endnote w:type="continuationSeparator" w:id="0">
    <w:p w:rsidR="00285B7F" w:rsidRDefault="0028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279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279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279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7F" w:rsidRDefault="00285B7F">
      <w:r>
        <w:separator/>
      </w:r>
    </w:p>
  </w:footnote>
  <w:footnote w:type="continuationSeparator" w:id="0">
    <w:p w:rsidR="00285B7F" w:rsidRDefault="0028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279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0151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741D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2675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2675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2675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279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279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E"/>
    <w:rsid w:val="002622DB"/>
    <w:rsid w:val="00285B7F"/>
    <w:rsid w:val="005741DC"/>
    <w:rsid w:val="00592DAE"/>
    <w:rsid w:val="005D3688"/>
    <w:rsid w:val="0060034C"/>
    <w:rsid w:val="0060151E"/>
    <w:rsid w:val="00897472"/>
    <w:rsid w:val="00B2798C"/>
    <w:rsid w:val="00CE6421"/>
    <w:rsid w:val="00D2675E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A422-A64D-456B-8A0A-A5C8691D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67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2675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267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675E"/>
    <w:rPr>
      <w:rFonts w:ascii="Times New Roman" w:hAnsi="Times New Roman"/>
      <w:sz w:val="28"/>
    </w:rPr>
  </w:style>
  <w:style w:type="character" w:styleId="a8">
    <w:name w:val="page number"/>
    <w:basedOn w:val="a0"/>
    <w:rsid w:val="00D2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B493-C4A2-46AB-8D7D-749F110E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2021-11-11T08:05:00Z</cp:lastPrinted>
  <dcterms:created xsi:type="dcterms:W3CDTF">2021-11-16T05:03:00Z</dcterms:created>
  <dcterms:modified xsi:type="dcterms:W3CDTF">2021-11-16T05:03:00Z</dcterms:modified>
</cp:coreProperties>
</file>