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F0" w:rsidRDefault="006004F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004F0" w:rsidRDefault="006004F0" w:rsidP="00656C1A">
      <w:pPr>
        <w:spacing w:line="120" w:lineRule="atLeast"/>
        <w:jc w:val="center"/>
        <w:rPr>
          <w:sz w:val="24"/>
          <w:szCs w:val="24"/>
        </w:rPr>
      </w:pPr>
    </w:p>
    <w:p w:rsidR="006004F0" w:rsidRPr="00852378" w:rsidRDefault="006004F0" w:rsidP="00656C1A">
      <w:pPr>
        <w:spacing w:line="120" w:lineRule="atLeast"/>
        <w:jc w:val="center"/>
        <w:rPr>
          <w:sz w:val="10"/>
          <w:szCs w:val="10"/>
        </w:rPr>
      </w:pPr>
    </w:p>
    <w:p w:rsidR="006004F0" w:rsidRDefault="006004F0" w:rsidP="00656C1A">
      <w:pPr>
        <w:spacing w:line="120" w:lineRule="atLeast"/>
        <w:jc w:val="center"/>
        <w:rPr>
          <w:sz w:val="10"/>
          <w:szCs w:val="24"/>
        </w:rPr>
      </w:pPr>
    </w:p>
    <w:p w:rsidR="006004F0" w:rsidRPr="005541F0" w:rsidRDefault="006004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004F0" w:rsidRDefault="006004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004F0" w:rsidRPr="005541F0" w:rsidRDefault="006004F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004F0" w:rsidRPr="005649E4" w:rsidRDefault="006004F0" w:rsidP="00656C1A">
      <w:pPr>
        <w:spacing w:line="120" w:lineRule="atLeast"/>
        <w:jc w:val="center"/>
        <w:rPr>
          <w:sz w:val="18"/>
          <w:szCs w:val="24"/>
        </w:rPr>
      </w:pPr>
    </w:p>
    <w:p w:rsidR="006004F0" w:rsidRPr="00656C1A" w:rsidRDefault="006004F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004F0" w:rsidRPr="005541F0" w:rsidRDefault="006004F0" w:rsidP="00656C1A">
      <w:pPr>
        <w:spacing w:line="120" w:lineRule="atLeast"/>
        <w:jc w:val="center"/>
        <w:rPr>
          <w:sz w:val="18"/>
          <w:szCs w:val="24"/>
        </w:rPr>
      </w:pPr>
    </w:p>
    <w:p w:rsidR="006004F0" w:rsidRPr="005541F0" w:rsidRDefault="006004F0" w:rsidP="00656C1A">
      <w:pPr>
        <w:spacing w:line="120" w:lineRule="atLeast"/>
        <w:jc w:val="center"/>
        <w:rPr>
          <w:sz w:val="20"/>
          <w:szCs w:val="24"/>
        </w:rPr>
      </w:pPr>
    </w:p>
    <w:p w:rsidR="006004F0" w:rsidRPr="00656C1A" w:rsidRDefault="006004F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004F0" w:rsidRDefault="006004F0" w:rsidP="00656C1A">
      <w:pPr>
        <w:spacing w:line="120" w:lineRule="atLeast"/>
        <w:jc w:val="center"/>
        <w:rPr>
          <w:sz w:val="30"/>
          <w:szCs w:val="24"/>
        </w:rPr>
      </w:pPr>
    </w:p>
    <w:p w:rsidR="006004F0" w:rsidRPr="00656C1A" w:rsidRDefault="006004F0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004F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004F0" w:rsidRPr="00F8214F" w:rsidRDefault="006004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004F0" w:rsidRPr="00F8214F" w:rsidRDefault="0006621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004F0" w:rsidRPr="00F8214F" w:rsidRDefault="006004F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004F0" w:rsidRPr="00F8214F" w:rsidRDefault="0006621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004F0" w:rsidRPr="00A63FB0" w:rsidRDefault="006004F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004F0" w:rsidRPr="00A3761A" w:rsidRDefault="0006621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6004F0" w:rsidRPr="00F8214F" w:rsidRDefault="006004F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004F0" w:rsidRPr="00F8214F" w:rsidRDefault="006004F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004F0" w:rsidRPr="00AB4194" w:rsidRDefault="006004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004F0" w:rsidRPr="00F8214F" w:rsidRDefault="0006621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2131</w:t>
            </w:r>
          </w:p>
        </w:tc>
      </w:tr>
    </w:tbl>
    <w:p w:rsidR="006004F0" w:rsidRPr="006004F0" w:rsidRDefault="006004F0" w:rsidP="00C725A6">
      <w:pPr>
        <w:rPr>
          <w:rFonts w:cs="Times New Roman"/>
          <w:szCs w:val="28"/>
          <w:lang w:val="en-US"/>
        </w:rPr>
      </w:pPr>
    </w:p>
    <w:p w:rsidR="006004F0" w:rsidRPr="006004F0" w:rsidRDefault="006004F0" w:rsidP="006004F0">
      <w:pPr>
        <w:tabs>
          <w:tab w:val="left" w:pos="3544"/>
          <w:tab w:val="left" w:pos="4678"/>
        </w:tabs>
        <w:ind w:right="5102"/>
        <w:rPr>
          <w:rFonts w:eastAsia="Calibri" w:cs="Times New Roman"/>
          <w:szCs w:val="28"/>
        </w:rPr>
      </w:pPr>
      <w:r w:rsidRPr="006004F0">
        <w:rPr>
          <w:rStyle w:val="FontStyle20"/>
          <w:sz w:val="28"/>
          <w:szCs w:val="28"/>
        </w:rPr>
        <w:t>О внесении изменения</w:t>
      </w:r>
      <w:r w:rsidRPr="006004F0">
        <w:rPr>
          <w:rStyle w:val="FontStyle20"/>
          <w:sz w:val="28"/>
          <w:szCs w:val="28"/>
        </w:rPr>
        <w:br/>
      </w:r>
      <w:r w:rsidRPr="006004F0">
        <w:rPr>
          <w:rFonts w:eastAsia="Calibri" w:cs="Times New Roman"/>
          <w:szCs w:val="28"/>
        </w:rPr>
        <w:t xml:space="preserve">в распоряжение Администрации </w:t>
      </w:r>
    </w:p>
    <w:p w:rsidR="006004F0" w:rsidRPr="006004F0" w:rsidRDefault="006004F0" w:rsidP="006004F0">
      <w:pPr>
        <w:tabs>
          <w:tab w:val="left" w:pos="3544"/>
          <w:tab w:val="left" w:pos="4678"/>
        </w:tabs>
        <w:ind w:right="5102"/>
        <w:rPr>
          <w:rStyle w:val="FontStyle20"/>
          <w:sz w:val="28"/>
          <w:szCs w:val="28"/>
        </w:rPr>
      </w:pPr>
      <w:r w:rsidRPr="006004F0">
        <w:rPr>
          <w:rFonts w:eastAsia="Calibri" w:cs="Times New Roman"/>
          <w:szCs w:val="28"/>
        </w:rPr>
        <w:t xml:space="preserve">города от 08.12.2020 </w:t>
      </w:r>
      <w:r w:rsidRPr="006004F0">
        <w:rPr>
          <w:rFonts w:eastAsia="Calibri"/>
          <w:szCs w:val="28"/>
        </w:rPr>
        <w:t xml:space="preserve">№ 1991 </w:t>
      </w:r>
      <w:r w:rsidRPr="006004F0">
        <w:rPr>
          <w:rFonts w:eastAsia="Calibri"/>
          <w:szCs w:val="28"/>
        </w:rPr>
        <w:br/>
        <w:t>«</w:t>
      </w:r>
      <w:r w:rsidRPr="006004F0">
        <w:rPr>
          <w:rStyle w:val="FontStyle20"/>
          <w:sz w:val="28"/>
          <w:szCs w:val="28"/>
        </w:rPr>
        <w:t>О мерах по совершенствованию</w:t>
      </w:r>
      <w:r w:rsidRPr="006004F0">
        <w:rPr>
          <w:rStyle w:val="FontStyle20"/>
          <w:sz w:val="28"/>
          <w:szCs w:val="28"/>
        </w:rPr>
        <w:br/>
        <w:t>осуществления Администрацией</w:t>
      </w:r>
      <w:r w:rsidRPr="006004F0">
        <w:rPr>
          <w:rStyle w:val="FontStyle20"/>
          <w:sz w:val="28"/>
          <w:szCs w:val="28"/>
        </w:rPr>
        <w:br/>
        <w:t xml:space="preserve">города отдельных государственных </w:t>
      </w:r>
      <w:r w:rsidRPr="006004F0">
        <w:rPr>
          <w:rStyle w:val="FontStyle20"/>
          <w:sz w:val="28"/>
          <w:szCs w:val="28"/>
        </w:rPr>
        <w:br/>
        <w:t>полномочий»</w:t>
      </w:r>
    </w:p>
    <w:p w:rsidR="006004F0" w:rsidRPr="006004F0" w:rsidRDefault="006004F0" w:rsidP="006004F0">
      <w:pPr>
        <w:tabs>
          <w:tab w:val="left" w:pos="3544"/>
          <w:tab w:val="left" w:pos="4678"/>
        </w:tabs>
        <w:ind w:right="5102"/>
        <w:rPr>
          <w:rStyle w:val="FontStyle20"/>
          <w:sz w:val="28"/>
          <w:szCs w:val="28"/>
        </w:rPr>
      </w:pPr>
    </w:p>
    <w:p w:rsidR="006004F0" w:rsidRPr="006004F0" w:rsidRDefault="006004F0" w:rsidP="006004F0">
      <w:pPr>
        <w:tabs>
          <w:tab w:val="left" w:pos="3544"/>
          <w:tab w:val="left" w:pos="4678"/>
        </w:tabs>
        <w:ind w:right="5102"/>
        <w:rPr>
          <w:rStyle w:val="FontStyle20"/>
          <w:sz w:val="28"/>
          <w:szCs w:val="28"/>
        </w:rPr>
      </w:pPr>
    </w:p>
    <w:p w:rsidR="006004F0" w:rsidRPr="006004F0" w:rsidRDefault="006004F0" w:rsidP="006004F0">
      <w:pPr>
        <w:pStyle w:val="Style7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6004F0">
        <w:rPr>
          <w:rStyle w:val="FontStyle20"/>
          <w:sz w:val="28"/>
          <w:szCs w:val="28"/>
        </w:rPr>
        <w:t xml:space="preserve">В соответствии со статьями 36, 37 Устава муниципального образования </w:t>
      </w:r>
      <w:r>
        <w:rPr>
          <w:rStyle w:val="FontStyle20"/>
          <w:sz w:val="28"/>
          <w:szCs w:val="28"/>
        </w:rPr>
        <w:t xml:space="preserve">              </w:t>
      </w:r>
      <w:r w:rsidRPr="006004F0">
        <w:rPr>
          <w:rStyle w:val="FontStyle20"/>
          <w:sz w:val="28"/>
          <w:szCs w:val="28"/>
        </w:rPr>
        <w:t xml:space="preserve">городской округ Сургут Ханты-Мансийского автономного округа – Югры, </w:t>
      </w:r>
      <w:r>
        <w:rPr>
          <w:rStyle w:val="FontStyle20"/>
          <w:sz w:val="28"/>
          <w:szCs w:val="28"/>
        </w:rPr>
        <w:t xml:space="preserve">                    </w:t>
      </w:r>
      <w:r w:rsidRPr="006004F0">
        <w:rPr>
          <w:rStyle w:val="FontStyle20"/>
          <w:spacing w:val="-4"/>
          <w:sz w:val="28"/>
          <w:szCs w:val="28"/>
        </w:rPr>
        <w:t>распоряжениями Администрации города от 30.12.2005 № 3686 «Об утверждении</w:t>
      </w:r>
      <w:r w:rsidRPr="006004F0">
        <w:rPr>
          <w:rStyle w:val="FontStyle20"/>
          <w:sz w:val="28"/>
          <w:szCs w:val="28"/>
        </w:rPr>
        <w:t xml:space="preserve"> Регламента Администрации города», </w:t>
      </w:r>
      <w:r w:rsidRPr="006004F0">
        <w:rPr>
          <w:sz w:val="28"/>
          <w:szCs w:val="28"/>
        </w:rPr>
        <w:t xml:space="preserve">от 21.04.2021 № 552 «О распределении </w:t>
      </w:r>
      <w:r>
        <w:rPr>
          <w:sz w:val="28"/>
          <w:szCs w:val="28"/>
        </w:rPr>
        <w:t xml:space="preserve">                  </w:t>
      </w:r>
      <w:r w:rsidRPr="006004F0">
        <w:rPr>
          <w:sz w:val="28"/>
          <w:szCs w:val="28"/>
        </w:rPr>
        <w:t xml:space="preserve">отдельных полномочий Главы города между высшими должностными лицами Администрации города», в целях совершенствования осуществления Администрацией города отдельных государственных полномочий, переданных </w:t>
      </w:r>
      <w:r>
        <w:rPr>
          <w:sz w:val="28"/>
          <w:szCs w:val="28"/>
        </w:rPr>
        <w:t xml:space="preserve">                                      </w:t>
      </w:r>
      <w:r w:rsidRPr="006004F0">
        <w:rPr>
          <w:sz w:val="28"/>
          <w:szCs w:val="28"/>
        </w:rPr>
        <w:t>в установленном порядке</w:t>
      </w:r>
      <w:r w:rsidRPr="006004F0">
        <w:rPr>
          <w:rFonts w:eastAsia="Calibri"/>
          <w:color w:val="000000" w:themeColor="text1"/>
          <w:sz w:val="28"/>
          <w:szCs w:val="28"/>
        </w:rPr>
        <w:t>:</w:t>
      </w:r>
    </w:p>
    <w:p w:rsidR="006004F0" w:rsidRPr="006004F0" w:rsidRDefault="006004F0" w:rsidP="006004F0">
      <w:pPr>
        <w:pStyle w:val="Style8"/>
        <w:widowControl/>
        <w:tabs>
          <w:tab w:val="left" w:pos="1426"/>
        </w:tabs>
        <w:spacing w:line="240" w:lineRule="auto"/>
        <w:ind w:firstLine="709"/>
        <w:rPr>
          <w:sz w:val="28"/>
          <w:szCs w:val="28"/>
        </w:rPr>
      </w:pPr>
      <w:r w:rsidRPr="006004F0">
        <w:rPr>
          <w:sz w:val="28"/>
          <w:szCs w:val="28"/>
        </w:rPr>
        <w:t xml:space="preserve">1. Внести в </w:t>
      </w:r>
      <w:r w:rsidRPr="006004F0">
        <w:rPr>
          <w:rStyle w:val="a8"/>
          <w:color w:val="auto"/>
          <w:sz w:val="28"/>
          <w:szCs w:val="28"/>
        </w:rPr>
        <w:t>распоряжение</w:t>
      </w:r>
      <w:r w:rsidRPr="006004F0">
        <w:rPr>
          <w:sz w:val="28"/>
          <w:szCs w:val="28"/>
        </w:rPr>
        <w:t xml:space="preserve"> Администрации города от </w:t>
      </w:r>
      <w:r w:rsidRPr="006004F0">
        <w:rPr>
          <w:rFonts w:eastAsia="Calibri"/>
          <w:sz w:val="28"/>
          <w:szCs w:val="28"/>
        </w:rPr>
        <w:t xml:space="preserve">08.12.2020 </w:t>
      </w:r>
      <w:r w:rsidRPr="006004F0">
        <w:rPr>
          <w:rFonts w:eastAsia="Calibri"/>
          <w:sz w:val="28"/>
          <w:szCs w:val="28"/>
          <w:lang w:eastAsia="en-US"/>
        </w:rPr>
        <w:t>№ 1991                   «</w:t>
      </w:r>
      <w:r w:rsidRPr="006004F0">
        <w:rPr>
          <w:rStyle w:val="FontStyle20"/>
          <w:sz w:val="28"/>
          <w:szCs w:val="28"/>
        </w:rPr>
        <w:t xml:space="preserve">О мерах по совершенствованию осуществления Администрацией города </w:t>
      </w:r>
      <w:r>
        <w:rPr>
          <w:rStyle w:val="FontStyle20"/>
          <w:sz w:val="28"/>
          <w:szCs w:val="28"/>
        </w:rPr>
        <w:t xml:space="preserve">                    </w:t>
      </w:r>
      <w:r w:rsidRPr="006004F0">
        <w:rPr>
          <w:rStyle w:val="FontStyle20"/>
          <w:sz w:val="28"/>
          <w:szCs w:val="28"/>
        </w:rPr>
        <w:t>отдельных государственных полномочий»</w:t>
      </w:r>
      <w:r w:rsidRPr="006004F0">
        <w:rPr>
          <w:sz w:val="28"/>
          <w:szCs w:val="28"/>
        </w:rPr>
        <w:t xml:space="preserve"> (с изменениями от </w:t>
      </w:r>
      <w:r>
        <w:rPr>
          <w:sz w:val="28"/>
          <w:szCs w:val="28"/>
        </w:rPr>
        <w:t xml:space="preserve">17.02.2021 № 160, </w:t>
      </w:r>
      <w:r w:rsidRPr="006004F0">
        <w:rPr>
          <w:sz w:val="28"/>
          <w:szCs w:val="28"/>
        </w:rPr>
        <w:t xml:space="preserve">24.05.2021 № 754) следующие изменения: </w:t>
      </w:r>
    </w:p>
    <w:p w:rsidR="006004F0" w:rsidRPr="006004F0" w:rsidRDefault="006004F0" w:rsidP="006004F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6004F0">
        <w:rPr>
          <w:rFonts w:cs="Times New Roman"/>
          <w:szCs w:val="28"/>
        </w:rPr>
        <w:t xml:space="preserve">троку 10.2 приложения к </w:t>
      </w:r>
      <w:r w:rsidRPr="006004F0">
        <w:rPr>
          <w:rStyle w:val="a8"/>
          <w:color w:val="auto"/>
          <w:szCs w:val="28"/>
        </w:rPr>
        <w:t>распоряжению</w:t>
      </w:r>
      <w:r w:rsidRPr="006004F0">
        <w:rPr>
          <w:rFonts w:cs="Times New Roman"/>
          <w:szCs w:val="28"/>
        </w:rPr>
        <w:t xml:space="preserve"> изложить в следующей редакции: </w:t>
      </w:r>
    </w:p>
    <w:p w:rsidR="006004F0" w:rsidRPr="006004F0" w:rsidRDefault="006004F0" w:rsidP="006004F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989"/>
        <w:gridCol w:w="3261"/>
        <w:gridCol w:w="2833"/>
        <w:gridCol w:w="2535"/>
      </w:tblGrid>
      <w:tr w:rsidR="006004F0" w:rsidTr="00372BE6">
        <w:tc>
          <w:tcPr>
            <w:tcW w:w="514" w:type="pct"/>
          </w:tcPr>
          <w:p w:rsidR="006004F0" w:rsidRPr="007D4B4A" w:rsidRDefault="006004F0" w:rsidP="00372BE6">
            <w:pPr>
              <w:jc w:val="center"/>
              <w:rPr>
                <w:sz w:val="20"/>
              </w:rPr>
            </w:pPr>
            <w:r w:rsidRPr="007D4B4A">
              <w:rPr>
                <w:sz w:val="20"/>
              </w:rPr>
              <w:t>10.2</w:t>
            </w:r>
          </w:p>
        </w:tc>
        <w:tc>
          <w:tcPr>
            <w:tcW w:w="1695" w:type="pct"/>
          </w:tcPr>
          <w:p w:rsidR="006004F0" w:rsidRDefault="006004F0" w:rsidP="00372BE6">
            <w:pPr>
              <w:rPr>
                <w:sz w:val="20"/>
              </w:rPr>
            </w:pPr>
            <w:r w:rsidRPr="007D4B4A">
              <w:rPr>
                <w:sz w:val="20"/>
              </w:rPr>
              <w:t xml:space="preserve">- контроль за исполнением правил осуществления деятельности </w:t>
            </w:r>
          </w:p>
          <w:p w:rsidR="006004F0" w:rsidRDefault="006004F0" w:rsidP="00372BE6">
            <w:pPr>
              <w:rPr>
                <w:sz w:val="20"/>
              </w:rPr>
            </w:pPr>
            <w:r w:rsidRPr="007D4B4A">
              <w:rPr>
                <w:sz w:val="20"/>
              </w:rPr>
              <w:t xml:space="preserve">региональных операторов </w:t>
            </w:r>
          </w:p>
          <w:p w:rsidR="006004F0" w:rsidRDefault="006004F0" w:rsidP="00372BE6">
            <w:pPr>
              <w:rPr>
                <w:sz w:val="20"/>
              </w:rPr>
            </w:pPr>
            <w:r w:rsidRPr="007D4B4A">
              <w:rPr>
                <w:sz w:val="20"/>
              </w:rPr>
              <w:t xml:space="preserve">по обращению с твердыми </w:t>
            </w:r>
          </w:p>
          <w:p w:rsidR="006004F0" w:rsidRPr="007D4B4A" w:rsidRDefault="006004F0" w:rsidP="00372BE6">
            <w:pPr>
              <w:rPr>
                <w:sz w:val="20"/>
              </w:rPr>
            </w:pPr>
            <w:r w:rsidRPr="007D4B4A">
              <w:rPr>
                <w:sz w:val="20"/>
              </w:rPr>
              <w:t>коммунальными отходами</w:t>
            </w:r>
          </w:p>
        </w:tc>
        <w:tc>
          <w:tcPr>
            <w:tcW w:w="1473" w:type="pct"/>
          </w:tcPr>
          <w:p w:rsidR="006004F0" w:rsidRPr="007D4B4A" w:rsidRDefault="006004F0" w:rsidP="00372BE6">
            <w:pPr>
              <w:rPr>
                <w:sz w:val="20"/>
              </w:rPr>
            </w:pPr>
            <w:r w:rsidRPr="007D4B4A">
              <w:rPr>
                <w:sz w:val="20"/>
              </w:rPr>
              <w:t>контрольное управление:</w:t>
            </w:r>
          </w:p>
          <w:p w:rsidR="006004F0" w:rsidRPr="007D4B4A" w:rsidRDefault="006004F0" w:rsidP="00372BE6">
            <w:pPr>
              <w:rPr>
                <w:sz w:val="20"/>
              </w:rPr>
            </w:pPr>
            <w:r w:rsidRPr="007D4B4A">
              <w:rPr>
                <w:sz w:val="20"/>
              </w:rPr>
              <w:t>- Кугубаев Владимир Алиевич – главный специалист отдела муниципального земельного контроля;</w:t>
            </w:r>
          </w:p>
          <w:p w:rsidR="006004F0" w:rsidRPr="007D4B4A" w:rsidRDefault="006004F0" w:rsidP="006004F0">
            <w:pPr>
              <w:rPr>
                <w:sz w:val="20"/>
              </w:rPr>
            </w:pPr>
            <w:r w:rsidRPr="007D4B4A">
              <w:rPr>
                <w:sz w:val="20"/>
              </w:rPr>
              <w:t xml:space="preserve">- Ищенко Сергей Артурович </w:t>
            </w:r>
            <w:r>
              <w:rPr>
                <w:sz w:val="20"/>
              </w:rPr>
              <w:t>–</w:t>
            </w:r>
            <w:r w:rsidRPr="007D4B4A">
              <w:rPr>
                <w:sz w:val="20"/>
              </w:rPr>
              <w:t xml:space="preserve"> главный специалист отдела муниципального земельного контроля</w:t>
            </w:r>
          </w:p>
        </w:tc>
        <w:tc>
          <w:tcPr>
            <w:tcW w:w="1318" w:type="pct"/>
          </w:tcPr>
          <w:p w:rsidR="006004F0" w:rsidRPr="007D4B4A" w:rsidRDefault="006004F0" w:rsidP="00372BE6">
            <w:pPr>
              <w:rPr>
                <w:sz w:val="20"/>
              </w:rPr>
            </w:pPr>
            <w:r w:rsidRPr="007D4B4A">
              <w:rPr>
                <w:sz w:val="20"/>
              </w:rPr>
              <w:t>ставки содержатся за счет субвенции частично</w:t>
            </w:r>
            <w:r>
              <w:rPr>
                <w:sz w:val="20"/>
              </w:rPr>
              <w:t xml:space="preserve"> – </w:t>
            </w:r>
            <w:r w:rsidRPr="007D4B4A">
              <w:rPr>
                <w:sz w:val="20"/>
              </w:rPr>
              <w:t>25% от доведенных на эти цели средств;</w:t>
            </w:r>
          </w:p>
          <w:p w:rsidR="006004F0" w:rsidRPr="007D4B4A" w:rsidRDefault="006004F0" w:rsidP="00372BE6">
            <w:pPr>
              <w:rPr>
                <w:sz w:val="20"/>
              </w:rPr>
            </w:pPr>
          </w:p>
          <w:p w:rsidR="006004F0" w:rsidRPr="007D4B4A" w:rsidRDefault="006004F0" w:rsidP="006004F0">
            <w:pPr>
              <w:rPr>
                <w:sz w:val="20"/>
              </w:rPr>
            </w:pPr>
            <w:r w:rsidRPr="007D4B4A">
              <w:rPr>
                <w:sz w:val="20"/>
              </w:rPr>
              <w:t>ставки содержатся за счет субвенции частично</w:t>
            </w:r>
            <w:r>
              <w:rPr>
                <w:sz w:val="20"/>
              </w:rPr>
              <w:t xml:space="preserve"> – </w:t>
            </w:r>
            <w:r w:rsidRPr="007D4B4A">
              <w:rPr>
                <w:sz w:val="20"/>
              </w:rPr>
              <w:t>25% от доведенных на эти цели средств</w:t>
            </w:r>
          </w:p>
        </w:tc>
      </w:tr>
    </w:tbl>
    <w:p w:rsidR="006004F0" w:rsidRDefault="006004F0" w:rsidP="006004F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».</w:t>
      </w:r>
    </w:p>
    <w:p w:rsidR="006004F0" w:rsidRPr="00114E87" w:rsidRDefault="006004F0" w:rsidP="006004F0">
      <w:pPr>
        <w:ind w:firstLine="709"/>
        <w:jc w:val="both"/>
        <w:rPr>
          <w:rFonts w:eastAsia="Calibri" w:cs="Times New Roman"/>
          <w:szCs w:val="28"/>
        </w:rPr>
      </w:pPr>
      <w:r w:rsidRPr="00114E87">
        <w:rPr>
          <w:rFonts w:eastAsia="Calibri" w:cs="Times New Roman"/>
          <w:szCs w:val="28"/>
        </w:rPr>
        <w:t xml:space="preserve">2. Управлению массовых коммуникаций разместить настоящее </w:t>
      </w:r>
      <w:r>
        <w:rPr>
          <w:rFonts w:eastAsia="Calibri" w:cs="Times New Roman"/>
          <w:szCs w:val="28"/>
        </w:rPr>
        <w:t>распоря- жение</w:t>
      </w:r>
      <w:r w:rsidRPr="00114E87">
        <w:rPr>
          <w:rFonts w:eastAsia="Calibri" w:cs="Times New Roman"/>
          <w:szCs w:val="28"/>
        </w:rPr>
        <w:t xml:space="preserve"> на официальном портале Администрации города: </w:t>
      </w:r>
      <w:r w:rsidRPr="00114E87">
        <w:rPr>
          <w:rFonts w:eastAsia="Calibri" w:cs="Times New Roman"/>
          <w:szCs w:val="28"/>
          <w:lang w:val="en-US"/>
        </w:rPr>
        <w:t>www</w:t>
      </w:r>
      <w:r w:rsidRPr="00114E87">
        <w:rPr>
          <w:rFonts w:eastAsia="Calibri" w:cs="Times New Roman"/>
          <w:szCs w:val="28"/>
        </w:rPr>
        <w:t>.</w:t>
      </w:r>
      <w:r w:rsidRPr="00114E87">
        <w:rPr>
          <w:rFonts w:eastAsia="Calibri" w:cs="Times New Roman"/>
          <w:szCs w:val="28"/>
          <w:lang w:val="en-US"/>
        </w:rPr>
        <w:t>admsurgut</w:t>
      </w:r>
      <w:r w:rsidRPr="00114E87">
        <w:rPr>
          <w:rFonts w:eastAsia="Calibri" w:cs="Times New Roman"/>
          <w:szCs w:val="28"/>
        </w:rPr>
        <w:t>.</w:t>
      </w:r>
      <w:r w:rsidRPr="00114E87">
        <w:rPr>
          <w:rFonts w:eastAsia="Calibri" w:cs="Times New Roman"/>
          <w:szCs w:val="28"/>
          <w:lang w:val="en-US"/>
        </w:rPr>
        <w:t>ru</w:t>
      </w:r>
      <w:r w:rsidRPr="00114E87">
        <w:rPr>
          <w:rFonts w:eastAsia="Calibri" w:cs="Times New Roman"/>
          <w:szCs w:val="28"/>
        </w:rPr>
        <w:t>.</w:t>
      </w:r>
    </w:p>
    <w:p w:rsidR="006004F0" w:rsidRPr="00114E87" w:rsidRDefault="006004F0" w:rsidP="006004F0">
      <w:pPr>
        <w:spacing w:line="60" w:lineRule="atLeast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3</w:t>
      </w:r>
      <w:r w:rsidRPr="00114E87">
        <w:rPr>
          <w:rFonts w:eastAsia="Calibri" w:cs="Times New Roman"/>
          <w:szCs w:val="28"/>
        </w:rPr>
        <w:t xml:space="preserve">. Настоящее </w:t>
      </w:r>
      <w:r>
        <w:rPr>
          <w:rFonts w:eastAsia="Calibri" w:cs="Times New Roman"/>
          <w:szCs w:val="28"/>
        </w:rPr>
        <w:t>распоряжение</w:t>
      </w:r>
      <w:r w:rsidRPr="00114E87">
        <w:rPr>
          <w:rFonts w:eastAsia="Calibri" w:cs="Times New Roman"/>
          <w:szCs w:val="28"/>
        </w:rPr>
        <w:t xml:space="preserve"> вступает в силу </w:t>
      </w:r>
      <w:r>
        <w:rPr>
          <w:rFonts w:eastAsia="Calibri" w:cs="Times New Roman"/>
          <w:szCs w:val="28"/>
        </w:rPr>
        <w:t>с момента его издания</w:t>
      </w:r>
      <w:r w:rsidRPr="00114E87">
        <w:rPr>
          <w:rFonts w:eastAsia="Calibri" w:cs="Times New Roman"/>
          <w:szCs w:val="28"/>
        </w:rPr>
        <w:t>.</w:t>
      </w:r>
    </w:p>
    <w:p w:rsidR="006004F0" w:rsidRPr="00537AD8" w:rsidRDefault="006004F0" w:rsidP="006004F0">
      <w:pPr>
        <w:ind w:firstLine="709"/>
        <w:jc w:val="both"/>
        <w:rPr>
          <w:rFonts w:cs="Times New Roman"/>
        </w:rPr>
      </w:pPr>
      <w:r>
        <w:rPr>
          <w:rFonts w:eastAsia="Calibri" w:cs="Times New Roman"/>
          <w:szCs w:val="28"/>
        </w:rPr>
        <w:t>4</w:t>
      </w:r>
      <w:r w:rsidRPr="00114E87">
        <w:rPr>
          <w:rFonts w:eastAsia="Calibri" w:cs="Times New Roman"/>
          <w:szCs w:val="28"/>
        </w:rPr>
        <w:t xml:space="preserve">. </w:t>
      </w:r>
      <w:r w:rsidRPr="00532763">
        <w:rPr>
          <w:rFonts w:cs="Times New Roman"/>
        </w:rPr>
        <w:t xml:space="preserve">Контроль за выполнением </w:t>
      </w:r>
      <w:r>
        <w:rPr>
          <w:rFonts w:cs="Times New Roman"/>
        </w:rPr>
        <w:t>распоряжения оставляю за собой</w:t>
      </w:r>
      <w:r w:rsidRPr="00532763">
        <w:rPr>
          <w:rFonts w:cs="Times New Roman"/>
        </w:rPr>
        <w:t xml:space="preserve">. </w:t>
      </w:r>
    </w:p>
    <w:p w:rsidR="006004F0" w:rsidRDefault="006004F0" w:rsidP="006004F0">
      <w:pPr>
        <w:pStyle w:val="Style8"/>
        <w:widowControl/>
        <w:tabs>
          <w:tab w:val="left" w:pos="869"/>
        </w:tabs>
        <w:spacing w:line="322" w:lineRule="exact"/>
        <w:ind w:left="566" w:firstLine="0"/>
        <w:rPr>
          <w:rStyle w:val="FontStyle20"/>
          <w:sz w:val="28"/>
          <w:szCs w:val="28"/>
        </w:rPr>
      </w:pPr>
    </w:p>
    <w:p w:rsidR="006004F0" w:rsidRDefault="006004F0" w:rsidP="006004F0">
      <w:pPr>
        <w:pStyle w:val="Style8"/>
        <w:widowControl/>
        <w:tabs>
          <w:tab w:val="left" w:pos="869"/>
        </w:tabs>
        <w:spacing w:line="322" w:lineRule="exact"/>
        <w:ind w:firstLine="0"/>
        <w:rPr>
          <w:rStyle w:val="FontStyle20"/>
          <w:sz w:val="28"/>
          <w:szCs w:val="28"/>
        </w:rPr>
      </w:pPr>
    </w:p>
    <w:p w:rsidR="006004F0" w:rsidRDefault="006004F0" w:rsidP="006004F0">
      <w:pPr>
        <w:pStyle w:val="Style8"/>
        <w:widowControl/>
        <w:tabs>
          <w:tab w:val="left" w:pos="869"/>
        </w:tabs>
        <w:spacing w:line="322" w:lineRule="exact"/>
        <w:ind w:firstLine="0"/>
        <w:rPr>
          <w:rStyle w:val="FontStyle20"/>
          <w:sz w:val="28"/>
          <w:szCs w:val="28"/>
        </w:rPr>
      </w:pPr>
    </w:p>
    <w:p w:rsidR="006004F0" w:rsidRPr="00FE4309" w:rsidRDefault="006004F0" w:rsidP="006004F0">
      <w:pPr>
        <w:pStyle w:val="Style8"/>
        <w:widowControl/>
        <w:tabs>
          <w:tab w:val="left" w:pos="869"/>
        </w:tabs>
        <w:spacing w:line="322" w:lineRule="exact"/>
        <w:ind w:firstLine="0"/>
      </w:pPr>
      <w:r>
        <w:rPr>
          <w:rStyle w:val="FontStyle20"/>
          <w:sz w:val="28"/>
          <w:szCs w:val="28"/>
        </w:rPr>
        <w:t xml:space="preserve">Заместитель Главы города                                                                        </w:t>
      </w:r>
      <w:r w:rsidR="000B0132">
        <w:rPr>
          <w:rStyle w:val="FontStyle20"/>
          <w:sz w:val="28"/>
          <w:szCs w:val="28"/>
        </w:rPr>
        <w:t>Л.М. Батракова</w:t>
      </w:r>
    </w:p>
    <w:p w:rsidR="00226A5C" w:rsidRPr="006004F0" w:rsidRDefault="00226A5C" w:rsidP="006004F0"/>
    <w:sectPr w:rsidR="00226A5C" w:rsidRPr="006004F0" w:rsidSect="006004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1D" w:rsidRDefault="00E72C1D" w:rsidP="006A432C">
      <w:r>
        <w:separator/>
      </w:r>
    </w:p>
  </w:endnote>
  <w:endnote w:type="continuationSeparator" w:id="0">
    <w:p w:rsidR="00E72C1D" w:rsidRDefault="00E72C1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1D" w:rsidRDefault="00E72C1D" w:rsidP="006A432C">
      <w:r>
        <w:separator/>
      </w:r>
    </w:p>
  </w:footnote>
  <w:footnote w:type="continuationSeparator" w:id="0">
    <w:p w:rsidR="00E72C1D" w:rsidRDefault="00E72C1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0"/>
    <w:rsid w:val="00066216"/>
    <w:rsid w:val="000B0132"/>
    <w:rsid w:val="00226A5C"/>
    <w:rsid w:val="0024125A"/>
    <w:rsid w:val="00243839"/>
    <w:rsid w:val="002B6B2C"/>
    <w:rsid w:val="002D79C7"/>
    <w:rsid w:val="00341B33"/>
    <w:rsid w:val="00354CED"/>
    <w:rsid w:val="004854C4"/>
    <w:rsid w:val="005E259F"/>
    <w:rsid w:val="006004F0"/>
    <w:rsid w:val="006A432C"/>
    <w:rsid w:val="006A73EC"/>
    <w:rsid w:val="0071572E"/>
    <w:rsid w:val="00855A36"/>
    <w:rsid w:val="00873C10"/>
    <w:rsid w:val="00967B62"/>
    <w:rsid w:val="00AD1043"/>
    <w:rsid w:val="00CF4CA8"/>
    <w:rsid w:val="00E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00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6004F0"/>
    <w:pPr>
      <w:widowControl w:val="0"/>
      <w:autoSpaceDE w:val="0"/>
      <w:autoSpaceDN w:val="0"/>
      <w:adjustRightInd w:val="0"/>
      <w:spacing w:line="325" w:lineRule="exact"/>
      <w:ind w:firstLine="562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004F0"/>
    <w:pPr>
      <w:widowControl w:val="0"/>
      <w:autoSpaceDE w:val="0"/>
      <w:autoSpaceDN w:val="0"/>
      <w:adjustRightInd w:val="0"/>
      <w:spacing w:line="324" w:lineRule="exact"/>
      <w:ind w:firstLine="600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004F0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6004F0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2021-12-09T04:55:00Z</dcterms:created>
  <dcterms:modified xsi:type="dcterms:W3CDTF">2021-12-09T04:56:00Z</dcterms:modified>
</cp:coreProperties>
</file>