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7777777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42798D" w:rsidRPr="0042798D">
        <w:rPr>
          <w:sz w:val="24"/>
          <w:u w:val="single"/>
        </w:rPr>
        <w:t xml:space="preserve">ул. Рационализаторов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3107682" w:rsidR="00A30B16" w:rsidRPr="00916618" w:rsidRDefault="00D86769" w:rsidP="00B070F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7D768E" w:rsidRPr="007D768E">
        <w:rPr>
          <w:sz w:val="24"/>
          <w:szCs w:val="24"/>
          <w:u w:val="single"/>
        </w:rPr>
        <w:t>Аренда офисных и складских помещений, боксы 63-77-75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CD3923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006E1">
        <w:rPr>
          <w:sz w:val="24"/>
          <w:szCs w:val="24"/>
        </w:rPr>
        <w:t>15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2798D">
        <w:rPr>
          <w:sz w:val="24"/>
          <w:szCs w:val="24"/>
        </w:rPr>
        <w:t>02-02-5890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0533" w14:textId="77777777" w:rsidR="003A0072" w:rsidRDefault="003A0072">
      <w:r>
        <w:separator/>
      </w:r>
    </w:p>
  </w:endnote>
  <w:endnote w:type="continuationSeparator" w:id="0">
    <w:p w14:paraId="2D168A58" w14:textId="77777777" w:rsidR="003A0072" w:rsidRDefault="003A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50EC9" w14:textId="77777777" w:rsidR="003A0072" w:rsidRDefault="003A0072">
      <w:r>
        <w:separator/>
      </w:r>
    </w:p>
  </w:footnote>
  <w:footnote w:type="continuationSeparator" w:id="0">
    <w:p w14:paraId="5969BD67" w14:textId="77777777" w:rsidR="003A0072" w:rsidRDefault="003A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0072"/>
    <w:rsid w:val="003A5AD8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D768E"/>
    <w:rsid w:val="007E7705"/>
    <w:rsid w:val="007F0B9C"/>
    <w:rsid w:val="007F6E11"/>
    <w:rsid w:val="008009C1"/>
    <w:rsid w:val="0080362C"/>
    <w:rsid w:val="008053AE"/>
    <w:rsid w:val="008112FD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400</cp:revision>
  <cp:lastPrinted>2021-08-03T08:56:00Z</cp:lastPrinted>
  <dcterms:created xsi:type="dcterms:W3CDTF">2019-04-04T05:23:00Z</dcterms:created>
  <dcterms:modified xsi:type="dcterms:W3CDTF">2022-08-16T07:13:00Z</dcterms:modified>
</cp:coreProperties>
</file>