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3FDCE" w14:textId="08C20ACF" w:rsidR="004D426F" w:rsidRPr="00257688" w:rsidRDefault="004D426F" w:rsidP="004D426F">
      <w:pPr>
        <w:keepNext/>
        <w:keepLines/>
        <w:spacing w:after="10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2A239EEA" w14:textId="33B87F88" w:rsidR="005B6CE5" w:rsidRPr="00257688" w:rsidRDefault="005B6CE5" w:rsidP="005B6C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проекта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межевания </w:t>
      </w:r>
      <w:r w:rsidRPr="005B6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территории (зона транспорта) для размещения АЗС по </w:t>
      </w:r>
      <w:r w:rsidR="00213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5B6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</w:t>
      </w:r>
      <w:r w:rsidR="00213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5B6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Аэрофлотская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выполнена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основании:</w:t>
      </w:r>
    </w:p>
    <w:p w14:paraId="33942F81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Градостроительный кодекс Российской Федерации;</w:t>
      </w:r>
    </w:p>
    <w:p w14:paraId="56EF400E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Земельный кодекс Российской Федерации;</w:t>
      </w:r>
    </w:p>
    <w:p w14:paraId="33792AE9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Воздушный кодекс Российской Федерации;</w:t>
      </w:r>
    </w:p>
    <w:p w14:paraId="4A6FED9B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Закон Ханты-Мансийского автономного округа – Югры от 18.04.2007 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№ 39-ОЗ «О градостроительной деятельности на территории Ханты-Мансийского автономного округа – Югры»;</w:t>
      </w:r>
    </w:p>
    <w:p w14:paraId="42FB3FA8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 на проектирование;</w:t>
      </w:r>
    </w:p>
    <w:p w14:paraId="3BC5DC89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Единого государственного реестра недвижимости.</w:t>
      </w:r>
    </w:p>
    <w:p w14:paraId="30AA38B4" w14:textId="48015AF3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Правительства Российской Федерации от 02.04.2022 № 575 </w:t>
      </w:r>
      <w:r w:rsidR="00213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bookmarkStart w:id="0" w:name="_GoBack"/>
      <w:bookmarkEnd w:id="0"/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эксплуатацию»;</w:t>
      </w:r>
    </w:p>
    <w:p w14:paraId="0D4E2F6E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«О кадастровой деятельности» от 24.07.2007 № 221-ФЗ;</w:t>
      </w:r>
    </w:p>
    <w:p w14:paraId="0B7E40DE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«Об охране окружающей среды» от 10.01.2002 № 7-ФЗ;</w:t>
      </w:r>
    </w:p>
    <w:p w14:paraId="058B3714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«Технический регламент о требованиях пожарной безопасности» от 22.07.2008 № 123-ФЗ;</w:t>
      </w:r>
    </w:p>
    <w:p w14:paraId="48CCB71B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Федеральный закон от 30.03.1999 № 52-ФЗ «О санитарно-эпидемиологическом благополучии населения»;</w:t>
      </w:r>
    </w:p>
    <w:p w14:paraId="70997387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приказ Министерства строительства и жилищно-коммунального хозяйства Российской Федерации от 25.04.2017 № 740/</w:t>
      </w:r>
      <w:proofErr w:type="spellStart"/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</w:t>
      </w:r>
      <w:proofErr w:type="spellEnd"/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«Об установлении случаев подготовки и требований к подготовке входящей в состав материалов по обоснованию проекта планировки территории схемы вертикальной планировки, инженерной подготовки и инженерной защиты территории»;</w:t>
      </w:r>
    </w:p>
    <w:p w14:paraId="49F1F163" w14:textId="77777777" w:rsidR="005B6CE5" w:rsidRPr="00257688" w:rsidRDefault="005B6CE5" w:rsidP="005B6CE5">
      <w:pPr>
        <w:pStyle w:val="a9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Госстроя Российской Федерации от 06.04.1998 № 18-30 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«О принятии и введении в действие РДС 30-201-98 «Инструкция о порядке проектирования и установления красных линий в городах и других поселениях Российской Федерации»;</w:t>
      </w:r>
    </w:p>
    <w:p w14:paraId="61C639CE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местные нормативы градостроительного проектирования на территории муниципального образования городской округ Сургут, утвержденные решением Думы города Сургута от 07.05.2015 № 695-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</w:t>
      </w: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ДГ;</w:t>
      </w:r>
    </w:p>
    <w:p w14:paraId="0CA481AF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генеральный план муниципального образования городской округ Сургут Ханты-Мансийского автономного округа – Югры, утвержденный решением Исполнительного комитета Тюменского областного Совета народных депутатов от 06.05.1991 № 153 (в редакции решения Думы города от 21.04.2017 № 107-VI ДГ);</w:t>
      </w:r>
    </w:p>
    <w:p w14:paraId="1E0FD4FE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землепользования и застройки на территории города Сургута, утвержденные постановлением Администрации города Сургута от 11.05.2022 № 3651 (далее – Правила землепользования и застройки);</w:t>
      </w:r>
    </w:p>
    <w:p w14:paraId="48931375" w14:textId="77777777" w:rsidR="005B6CE5" w:rsidRPr="00257688" w:rsidRDefault="005B6CE5" w:rsidP="005B6CE5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действующие технические регламенты, санитарно-эпидемиологические правила и нормативы, строительные нормы и правила, иные нормативные документы.</w:t>
      </w:r>
    </w:p>
    <w:p w14:paraId="4D5E5255" w14:textId="57230A2F" w:rsidR="005B6CE5" w:rsidRPr="00257688" w:rsidRDefault="005B6CE5" w:rsidP="005B6C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6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проекта – определение местоположения границ образуемых и изменяемых земельных участков.</w:t>
      </w:r>
    </w:p>
    <w:p w14:paraId="49ACD08D" w14:textId="77777777" w:rsidR="00C8379D" w:rsidRPr="00C8379D" w:rsidRDefault="00C8379D" w:rsidP="004E5A5F">
      <w:pPr>
        <w:spacing w:before="120" w:after="12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5C99242" w14:textId="77777777" w:rsidR="00C8379D" w:rsidRPr="00C8379D" w:rsidRDefault="00C8379D" w:rsidP="004E5A5F">
      <w:pPr>
        <w:spacing w:before="120" w:after="12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FCAA12" w14:textId="77777777" w:rsidR="00C8379D" w:rsidRPr="00C8379D" w:rsidRDefault="00C8379D" w:rsidP="004E5A5F">
      <w:pPr>
        <w:spacing w:before="120" w:after="12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1541F1" w14:textId="77777777" w:rsidR="00C8379D" w:rsidRPr="00C8379D" w:rsidRDefault="00C8379D" w:rsidP="004E5A5F">
      <w:pPr>
        <w:spacing w:before="120" w:after="12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95C0D8" w14:textId="4D7E5B88" w:rsidR="004E5A5F" w:rsidRDefault="004E5A5F" w:rsidP="00C8379D">
      <w:pPr>
        <w:spacing w:before="120" w:after="120" w:line="240" w:lineRule="auto"/>
        <w:ind w:right="-2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I</w:t>
      </w:r>
      <w:r w:rsidRPr="00257688">
        <w:rPr>
          <w:rFonts w:ascii="Times New Roman" w:eastAsia="Calibri" w:hAnsi="Times New Roman" w:cs="Times New Roman"/>
          <w:sz w:val="24"/>
          <w:szCs w:val="24"/>
        </w:rPr>
        <w:t>. Перечень и сведения о площади образуемых земельных участков, в том числе возможные способы их образования</w:t>
      </w:r>
    </w:p>
    <w:p w14:paraId="038A60E1" w14:textId="5D41F613" w:rsidR="007F7D2D" w:rsidRPr="007F7D2D" w:rsidRDefault="007F7D2D" w:rsidP="007F7D2D">
      <w:pPr>
        <w:spacing w:before="120" w:after="120" w:line="240" w:lineRule="auto"/>
        <w:ind w:right="-2"/>
        <w:jc w:val="right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Таб.1 «Образуемые земельные участки»</w:t>
      </w:r>
    </w:p>
    <w:tbl>
      <w:tblPr>
        <w:tblW w:w="10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053"/>
        <w:gridCol w:w="6143"/>
      </w:tblGrid>
      <w:tr w:rsidR="004E5A5F" w:rsidRPr="00257688" w14:paraId="6FFBB2CA" w14:textId="77777777" w:rsidTr="003E1D86">
        <w:trPr>
          <w:trHeight w:val="172"/>
          <w:jc w:val="center"/>
        </w:trPr>
        <w:tc>
          <w:tcPr>
            <w:tcW w:w="2037" w:type="dxa"/>
            <w:vAlign w:val="center"/>
          </w:tcPr>
          <w:p w14:paraId="6513E5F3" w14:textId="77777777" w:rsidR="004E5A5F" w:rsidRPr="00257688" w:rsidRDefault="004E5A5F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Номер земельного участка </w:t>
            </w: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по проекту</w:t>
            </w:r>
          </w:p>
        </w:tc>
        <w:tc>
          <w:tcPr>
            <w:tcW w:w="2053" w:type="dxa"/>
            <w:vAlign w:val="center"/>
          </w:tcPr>
          <w:p w14:paraId="4769800E" w14:textId="42E6CC57" w:rsidR="004E5A5F" w:rsidRPr="00257688" w:rsidRDefault="004E5A5F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 </w:t>
            </w: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проекту</w:t>
            </w:r>
            <w:r w:rsidR="00B524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</w:t>
            </w: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5627EB1" w14:textId="1379E2D9" w:rsidR="004E5A5F" w:rsidRPr="00257688" w:rsidRDefault="004E5A5F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  <w:r w:rsidR="00AC2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43" w:type="dxa"/>
            <w:vAlign w:val="center"/>
          </w:tcPr>
          <w:p w14:paraId="1EA30B78" w14:textId="77777777" w:rsidR="004E5A5F" w:rsidRPr="00257688" w:rsidRDefault="004E5A5F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 земельного участка</w:t>
            </w:r>
          </w:p>
        </w:tc>
      </w:tr>
      <w:tr w:rsidR="004E5A5F" w:rsidRPr="00257688" w14:paraId="6265BB29" w14:textId="77777777" w:rsidTr="003E1D86">
        <w:trPr>
          <w:trHeight w:val="363"/>
          <w:jc w:val="center"/>
        </w:trPr>
        <w:tc>
          <w:tcPr>
            <w:tcW w:w="2037" w:type="dxa"/>
            <w:vAlign w:val="center"/>
          </w:tcPr>
          <w:p w14:paraId="46B64E99" w14:textId="65982930" w:rsidR="004E5A5F" w:rsidRPr="00257688" w:rsidRDefault="00F01C44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40592"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 1</w:t>
            </w:r>
          </w:p>
        </w:tc>
        <w:tc>
          <w:tcPr>
            <w:tcW w:w="2053" w:type="dxa"/>
            <w:vAlign w:val="center"/>
          </w:tcPr>
          <w:p w14:paraId="5AF21387" w14:textId="2DE88AA9" w:rsidR="004E5A5F" w:rsidRPr="00257688" w:rsidRDefault="00AC232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9 805</w:t>
            </w:r>
          </w:p>
        </w:tc>
        <w:tc>
          <w:tcPr>
            <w:tcW w:w="6143" w:type="dxa"/>
            <w:shd w:val="clear" w:color="auto" w:fill="auto"/>
          </w:tcPr>
          <w:p w14:paraId="13E41AFB" w14:textId="5C060F0B" w:rsidR="004E5A5F" w:rsidRPr="00257688" w:rsidRDefault="00AC232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земельного участка путем перераспределения </w:t>
            </w:r>
            <w:r w:rsidR="004E5A5F"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земельного участка </w:t>
            </w:r>
          </w:p>
          <w:p w14:paraId="608ED3F1" w14:textId="69731670" w:rsidR="004E5A5F" w:rsidRPr="00257688" w:rsidRDefault="004E5A5F" w:rsidP="00AC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кадастровым номером </w:t>
            </w:r>
            <w:r w:rsidR="00384C08"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86:10:010</w:t>
            </w:r>
            <w:r w:rsidR="00AC2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  <w:r w:rsidR="00384C08"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C2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6956</w:t>
            </w: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земель, </w:t>
            </w:r>
            <w:r w:rsidR="00AC2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находящихся в государственной или муниципальной собственности</w:t>
            </w:r>
          </w:p>
        </w:tc>
      </w:tr>
      <w:tr w:rsidR="004E5A5F" w:rsidRPr="00257688" w14:paraId="27CAC7E8" w14:textId="77777777" w:rsidTr="003E1D86">
        <w:trPr>
          <w:trHeight w:val="363"/>
          <w:jc w:val="center"/>
        </w:trPr>
        <w:tc>
          <w:tcPr>
            <w:tcW w:w="2037" w:type="dxa"/>
            <w:vAlign w:val="center"/>
          </w:tcPr>
          <w:p w14:paraId="73CA0256" w14:textId="1970F30D" w:rsidR="004E5A5F" w:rsidRPr="00257688" w:rsidRDefault="00F01C44" w:rsidP="0014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40592"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 2</w:t>
            </w:r>
          </w:p>
        </w:tc>
        <w:tc>
          <w:tcPr>
            <w:tcW w:w="2053" w:type="dxa"/>
            <w:vAlign w:val="center"/>
          </w:tcPr>
          <w:p w14:paraId="27C89368" w14:textId="69601DCF" w:rsidR="004E5A5F" w:rsidRPr="00257688" w:rsidRDefault="00AC232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6 951</w:t>
            </w:r>
          </w:p>
        </w:tc>
        <w:tc>
          <w:tcPr>
            <w:tcW w:w="6143" w:type="dxa"/>
            <w:shd w:val="clear" w:color="auto" w:fill="auto"/>
          </w:tcPr>
          <w:p w14:paraId="54CBC17D" w14:textId="6D99D116" w:rsidR="004E5A5F" w:rsidRPr="00257688" w:rsidRDefault="00AC2322" w:rsidP="00F0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земельного</w:t>
            </w:r>
            <w:r w:rsidR="00F01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образования из земель, находящихся в государственной или муниципальной собственности</w:t>
            </w:r>
          </w:p>
        </w:tc>
      </w:tr>
      <w:tr w:rsidR="004E5A5F" w:rsidRPr="00257688" w14:paraId="31DE6216" w14:textId="77777777" w:rsidTr="003E1D86">
        <w:trPr>
          <w:trHeight w:val="363"/>
          <w:jc w:val="center"/>
        </w:trPr>
        <w:tc>
          <w:tcPr>
            <w:tcW w:w="2037" w:type="dxa"/>
            <w:vAlign w:val="center"/>
          </w:tcPr>
          <w:p w14:paraId="2963CD8C" w14:textId="1D2900AF" w:rsidR="004E5A5F" w:rsidRPr="003A3589" w:rsidRDefault="00F01C44" w:rsidP="0014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40592"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 3</w:t>
            </w:r>
          </w:p>
        </w:tc>
        <w:tc>
          <w:tcPr>
            <w:tcW w:w="2053" w:type="dxa"/>
            <w:vAlign w:val="center"/>
          </w:tcPr>
          <w:p w14:paraId="74D14B86" w14:textId="2E560AA1" w:rsidR="004E5A5F" w:rsidRPr="003A3589" w:rsidRDefault="00B46D6E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</w:t>
            </w:r>
          </w:p>
        </w:tc>
        <w:tc>
          <w:tcPr>
            <w:tcW w:w="6143" w:type="dxa"/>
            <w:shd w:val="clear" w:color="auto" w:fill="auto"/>
          </w:tcPr>
          <w:p w14:paraId="0E1AB6AA" w14:textId="6500C42E" w:rsidR="004E5A5F" w:rsidRPr="003A3589" w:rsidRDefault="00AC2322" w:rsidP="00384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земельного</w:t>
            </w:r>
            <w:r w:rsidR="00F01C44"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</w:t>
            </w: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путем </w:t>
            </w:r>
            <w:r w:rsidR="00B46D6E"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перераспределения земельного участка с кадастровым номером 86:10:0101000:6957 и земель, находящихся в государственной или муниципальной собственности</w:t>
            </w:r>
          </w:p>
        </w:tc>
      </w:tr>
    </w:tbl>
    <w:p w14:paraId="66A47801" w14:textId="3F0DFA12" w:rsidR="00C8379D" w:rsidRPr="003A3589" w:rsidRDefault="00B524C4" w:rsidP="003A3589">
      <w:pPr>
        <w:spacing w:before="120" w:after="120" w:line="240" w:lineRule="auto"/>
        <w:ind w:right="-2"/>
        <w:rPr>
          <w:rFonts w:ascii="Times New Roman" w:eastAsia="Calibri" w:hAnsi="Times New Roman" w:cs="Times New Roman"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B524C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*- при проведении кадастровых работ площадь участка может быть скорректирована на (плюс/минус) 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1% от проектной площади, </w:t>
      </w:r>
      <w:r w:rsidRPr="00B524C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для исключения чересполосицы, вклинивания, </w:t>
      </w:r>
      <w:proofErr w:type="spellStart"/>
      <w:r w:rsidRPr="00B524C4">
        <w:rPr>
          <w:rFonts w:ascii="Times New Roman" w:eastAsia="Calibri" w:hAnsi="Times New Roman" w:cs="Times New Roman"/>
          <w:i/>
          <w:iCs/>
          <w:sz w:val="20"/>
          <w:szCs w:val="20"/>
        </w:rPr>
        <w:t>вкрапливания</w:t>
      </w:r>
      <w:proofErr w:type="spellEnd"/>
      <w:r w:rsidRPr="00B524C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и т.п.</w:t>
      </w:r>
    </w:p>
    <w:p w14:paraId="4E9CBA85" w14:textId="77777777" w:rsidR="00C8379D" w:rsidRDefault="00C8379D" w:rsidP="007F7D2D">
      <w:pPr>
        <w:spacing w:before="120" w:after="120" w:line="240" w:lineRule="auto"/>
        <w:ind w:right="-2"/>
        <w:jc w:val="right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</w:p>
    <w:p w14:paraId="602A2B51" w14:textId="11A3F2CF" w:rsidR="004E5A5F" w:rsidRPr="00257688" w:rsidRDefault="004E5A5F" w:rsidP="00C8379D">
      <w:pPr>
        <w:spacing w:before="120" w:after="12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88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576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57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5E965A42" w14:textId="15006BDB" w:rsidR="004E5A5F" w:rsidRPr="00257688" w:rsidRDefault="00A72298" w:rsidP="00A72298">
      <w:pPr>
        <w:spacing w:before="120" w:after="12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</w:rPr>
        <w:t>Проектом межевания территории не предусматривается образование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нужд.</w:t>
      </w:r>
    </w:p>
    <w:p w14:paraId="3AF9BF9B" w14:textId="77777777" w:rsidR="00C8379D" w:rsidRPr="00257688" w:rsidRDefault="00C8379D" w:rsidP="003A3589">
      <w:pPr>
        <w:spacing w:before="120" w:after="12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118E03" w14:textId="6DDFF4B2" w:rsidR="004E5A5F" w:rsidRDefault="004E5A5F" w:rsidP="00C8379D">
      <w:pPr>
        <w:spacing w:before="120" w:after="12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257688">
        <w:rPr>
          <w:rFonts w:ascii="Times New Roman" w:eastAsia="Calibri" w:hAnsi="Times New Roman" w:cs="Times New Roman"/>
          <w:sz w:val="24"/>
          <w:szCs w:val="24"/>
        </w:rPr>
        <w:t>. Вид разрешенного использования образуемых земельных участков в соответствии с проектом планировки территории</w:t>
      </w:r>
    </w:p>
    <w:p w14:paraId="029617C9" w14:textId="15EC99BE" w:rsidR="007F7D2D" w:rsidRPr="007F7D2D" w:rsidRDefault="007F7D2D" w:rsidP="007F7D2D">
      <w:pPr>
        <w:spacing w:before="120" w:after="120" w:line="240" w:lineRule="auto"/>
        <w:ind w:right="-2"/>
        <w:jc w:val="right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Таб.</w:t>
      </w:r>
      <w:r w:rsidR="003A358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2</w:t>
      </w: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«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Виды разрешенного использования</w:t>
      </w: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»</w:t>
      </w:r>
    </w:p>
    <w:p w14:paraId="43BB46C0" w14:textId="77777777" w:rsidR="007F7D2D" w:rsidRPr="00257688" w:rsidRDefault="007F7D2D" w:rsidP="004E5A5F">
      <w:pPr>
        <w:spacing w:before="120" w:after="120" w:line="240" w:lineRule="auto"/>
        <w:ind w:right="-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9"/>
        <w:gridCol w:w="5421"/>
      </w:tblGrid>
      <w:tr w:rsidR="005C67D2" w:rsidRPr="00257688" w14:paraId="0944F467" w14:textId="7802E78C" w:rsidTr="005C67D2">
        <w:trPr>
          <w:trHeight w:val="779"/>
          <w:jc w:val="center"/>
        </w:trPr>
        <w:tc>
          <w:tcPr>
            <w:tcW w:w="4349" w:type="dxa"/>
            <w:vAlign w:val="center"/>
          </w:tcPr>
          <w:p w14:paraId="4181E27B" w14:textId="77777777" w:rsidR="005C67D2" w:rsidRPr="00257688" w:rsidRDefault="005C67D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земельного участка по проекту</w:t>
            </w:r>
          </w:p>
        </w:tc>
        <w:tc>
          <w:tcPr>
            <w:tcW w:w="5421" w:type="dxa"/>
            <w:vAlign w:val="center"/>
          </w:tcPr>
          <w:p w14:paraId="2EDA56E9" w14:textId="77777777" w:rsidR="005C67D2" w:rsidRPr="00257688" w:rsidRDefault="005C67D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</w:t>
            </w:r>
          </w:p>
        </w:tc>
      </w:tr>
      <w:tr w:rsidR="005C67D2" w:rsidRPr="00257688" w14:paraId="21412F65" w14:textId="3B0E3374" w:rsidTr="005C67D2">
        <w:trPr>
          <w:trHeight w:val="414"/>
          <w:jc w:val="center"/>
        </w:trPr>
        <w:tc>
          <w:tcPr>
            <w:tcW w:w="4349" w:type="dxa"/>
            <w:vAlign w:val="center"/>
          </w:tcPr>
          <w:p w14:paraId="5EA041E6" w14:textId="490BED93" w:rsidR="005C67D2" w:rsidRPr="00257688" w:rsidRDefault="005C67D2" w:rsidP="004E5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 1</w:t>
            </w:r>
          </w:p>
        </w:tc>
        <w:tc>
          <w:tcPr>
            <w:tcW w:w="5421" w:type="dxa"/>
            <w:vAlign w:val="center"/>
          </w:tcPr>
          <w:p w14:paraId="450D1090" w14:textId="29683646" w:rsidR="005C67D2" w:rsidRPr="00257688" w:rsidRDefault="005C67D2" w:rsidP="004E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дорожного сервиса (код 4.9.1)</w:t>
            </w:r>
          </w:p>
        </w:tc>
      </w:tr>
      <w:tr w:rsidR="005C67D2" w:rsidRPr="00257688" w14:paraId="796D326A" w14:textId="597D8030" w:rsidTr="005C67D2">
        <w:trPr>
          <w:trHeight w:val="286"/>
          <w:jc w:val="center"/>
        </w:trPr>
        <w:tc>
          <w:tcPr>
            <w:tcW w:w="4349" w:type="dxa"/>
            <w:vAlign w:val="center"/>
          </w:tcPr>
          <w:p w14:paraId="5CC3E951" w14:textId="69A5FC7D" w:rsidR="005C67D2" w:rsidRPr="00257688" w:rsidRDefault="005C67D2" w:rsidP="00B61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257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 2</w:t>
            </w:r>
          </w:p>
        </w:tc>
        <w:tc>
          <w:tcPr>
            <w:tcW w:w="5421" w:type="dxa"/>
            <w:vAlign w:val="center"/>
          </w:tcPr>
          <w:p w14:paraId="62DAA808" w14:textId="1DF6F4E5" w:rsidR="005C67D2" w:rsidRPr="00257688" w:rsidRDefault="005C67D2" w:rsidP="00B6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дорожного сервиса (код 4.9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E26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67D2" w:rsidRPr="00257688" w14:paraId="14FCEBB4" w14:textId="5A972016" w:rsidTr="005C67D2">
        <w:trPr>
          <w:trHeight w:val="421"/>
          <w:jc w:val="center"/>
        </w:trPr>
        <w:tc>
          <w:tcPr>
            <w:tcW w:w="4349" w:type="dxa"/>
            <w:vAlign w:val="center"/>
          </w:tcPr>
          <w:p w14:paraId="6D3401D8" w14:textId="1FD42A51" w:rsidR="005C67D2" w:rsidRPr="003A3589" w:rsidRDefault="005C67D2" w:rsidP="00B61ED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:ЗУ 3</w:t>
            </w:r>
          </w:p>
        </w:tc>
        <w:tc>
          <w:tcPr>
            <w:tcW w:w="5421" w:type="dxa"/>
            <w:vAlign w:val="center"/>
          </w:tcPr>
          <w:p w14:paraId="7F37A68A" w14:textId="261DCA63" w:rsidR="005C67D2" w:rsidRPr="003A3589" w:rsidRDefault="005C67D2" w:rsidP="00B6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дорожного сервиса (код 4.9.1)</w:t>
            </w:r>
          </w:p>
        </w:tc>
      </w:tr>
    </w:tbl>
    <w:p w14:paraId="17BB06FC" w14:textId="7E9B13F2" w:rsidR="004E5A5F" w:rsidRPr="00257688" w:rsidRDefault="004E5A5F" w:rsidP="00C8379D">
      <w:pPr>
        <w:spacing w:before="120" w:after="120" w:line="240" w:lineRule="auto"/>
        <w:ind w:right="-2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257688">
        <w:rPr>
          <w:rFonts w:ascii="Times New Roman" w:eastAsia="Calibri" w:hAnsi="Times New Roman" w:cs="Times New Roman"/>
          <w:sz w:val="24"/>
          <w:szCs w:val="24"/>
        </w:rPr>
        <w:t>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</w:p>
    <w:p w14:paraId="13B4837F" w14:textId="388D157A" w:rsidR="004E5A5F" w:rsidRDefault="004E5A5F" w:rsidP="007F7D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</w:rPr>
        <w:t xml:space="preserve">Территория, в отношении которой разрабатывается проект межевания территории, расположена вне границ земель лесного фонда. Подготовка проекта межевания территории не осуществляется в целях определения местоположения границ образуемых и (или) изменяемых лесных участков. </w:t>
      </w:r>
    </w:p>
    <w:p w14:paraId="12243968" w14:textId="77777777" w:rsidR="00C8379D" w:rsidRPr="00F01C44" w:rsidRDefault="00C8379D" w:rsidP="003A35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BAFF16" w14:textId="77777777" w:rsidR="00C8379D" w:rsidRPr="00F01C44" w:rsidRDefault="00C8379D" w:rsidP="00C83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379E77" w14:textId="03CF9062" w:rsidR="004E5A5F" w:rsidRDefault="004E5A5F" w:rsidP="00C8379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688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25768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045AD" w:rsidRPr="00257688">
        <w:rPr>
          <w:rFonts w:ascii="Times New Roman" w:eastAsia="Calibri" w:hAnsi="Times New Roman" w:cs="Times New Roman"/>
          <w:sz w:val="24"/>
          <w:szCs w:val="24"/>
        </w:rPr>
        <w:t>Сведения о границах территории, в отношении которой утвержден проект межевания</w:t>
      </w:r>
      <w:r w:rsidR="00185C2A" w:rsidRPr="00257688">
        <w:rPr>
          <w:rFonts w:ascii="Times New Roman" w:eastAsia="Calibri" w:hAnsi="Times New Roman" w:cs="Times New Roman"/>
          <w:sz w:val="24"/>
          <w:szCs w:val="24"/>
        </w:rPr>
        <w:t>.</w:t>
      </w:r>
      <w:r w:rsidR="00C83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7688">
        <w:rPr>
          <w:rFonts w:ascii="Times New Roman" w:eastAsia="Calibri" w:hAnsi="Times New Roman" w:cs="Times New Roman"/>
          <w:sz w:val="24"/>
          <w:szCs w:val="24"/>
        </w:rPr>
        <w:t>Перечень координат характерных точек границ территории, в отношении которой утвержден проект межевания территории</w:t>
      </w:r>
    </w:p>
    <w:p w14:paraId="2444DF9B" w14:textId="77777777" w:rsidR="003E1D86" w:rsidRDefault="003E1D86" w:rsidP="00A553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2759D82" w14:textId="6E471B53" w:rsidR="007F7D2D" w:rsidRPr="00257688" w:rsidRDefault="007F7D2D" w:rsidP="003E1D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В отношении проектируемой территории не разработана документация по планировке территории. Границы проектирования полностью соответствуют действующей территориальной зоне «Зона транспорта (ИТ.1), установленной действующим Правилами землепользования и застройки города Сургута</w:t>
      </w:r>
    </w:p>
    <w:p w14:paraId="5AF0368C" w14:textId="4F5A22A0" w:rsidR="00A55398" w:rsidRPr="00257688" w:rsidRDefault="007F7D2D" w:rsidP="003E1D86">
      <w:pPr>
        <w:spacing w:before="120" w:after="120" w:line="240" w:lineRule="auto"/>
        <w:ind w:right="-2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Таб.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4</w:t>
      </w: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«</w:t>
      </w: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Ведомость координат границ проектирования</w:t>
      </w:r>
      <w:r w:rsidRPr="007F7D2D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3572"/>
        <w:gridCol w:w="3686"/>
      </w:tblGrid>
      <w:tr w:rsidR="004E5A5F" w:rsidRPr="00257688" w14:paraId="715741E4" w14:textId="77777777" w:rsidTr="00185C2A">
        <w:trPr>
          <w:cantSplit/>
          <w:trHeight w:val="552"/>
          <w:jc w:val="center"/>
        </w:trPr>
        <w:tc>
          <w:tcPr>
            <w:tcW w:w="2513" w:type="dxa"/>
            <w:vAlign w:val="center"/>
          </w:tcPr>
          <w:p w14:paraId="03C70E08" w14:textId="77777777" w:rsidR="004E5A5F" w:rsidRPr="00257688" w:rsidRDefault="004E5A5F" w:rsidP="00D47693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3572" w:type="dxa"/>
            <w:vAlign w:val="center"/>
          </w:tcPr>
          <w:p w14:paraId="0671F15F" w14:textId="77777777" w:rsidR="004E5A5F" w:rsidRPr="00257688" w:rsidRDefault="004E5A5F" w:rsidP="00D4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3686" w:type="dxa"/>
            <w:vAlign w:val="center"/>
          </w:tcPr>
          <w:p w14:paraId="5C458048" w14:textId="77777777" w:rsidR="004E5A5F" w:rsidRPr="00257688" w:rsidRDefault="004E5A5F" w:rsidP="00D4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Y</w:t>
            </w:r>
          </w:p>
        </w:tc>
      </w:tr>
      <w:tr w:rsidR="007F7D2D" w:rsidRPr="00257688" w14:paraId="624A6100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3B87ABB5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2" w:type="dxa"/>
            <w:vAlign w:val="bottom"/>
          </w:tcPr>
          <w:p w14:paraId="5ED31D89" w14:textId="785E6BD3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989701,1</w:t>
            </w:r>
          </w:p>
        </w:tc>
        <w:tc>
          <w:tcPr>
            <w:tcW w:w="3686" w:type="dxa"/>
            <w:vAlign w:val="bottom"/>
          </w:tcPr>
          <w:p w14:paraId="6421085A" w14:textId="22ADD246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3571824,93</w:t>
            </w:r>
          </w:p>
        </w:tc>
      </w:tr>
      <w:tr w:rsidR="007F7D2D" w:rsidRPr="00257688" w14:paraId="14BD7949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5A7823F3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2" w:type="dxa"/>
            <w:vAlign w:val="bottom"/>
          </w:tcPr>
          <w:p w14:paraId="4E081125" w14:textId="24FFD140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989792,36</w:t>
            </w:r>
          </w:p>
        </w:tc>
        <w:tc>
          <w:tcPr>
            <w:tcW w:w="3686" w:type="dxa"/>
            <w:vAlign w:val="bottom"/>
          </w:tcPr>
          <w:p w14:paraId="2686998D" w14:textId="1D8D7368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3571843,65</w:t>
            </w:r>
          </w:p>
        </w:tc>
      </w:tr>
      <w:tr w:rsidR="007F7D2D" w:rsidRPr="00257688" w14:paraId="7F0D9B95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43E2AECD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2" w:type="dxa"/>
            <w:vAlign w:val="bottom"/>
          </w:tcPr>
          <w:p w14:paraId="6A58BAAC" w14:textId="1739296E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989853,12</w:t>
            </w:r>
          </w:p>
        </w:tc>
        <w:tc>
          <w:tcPr>
            <w:tcW w:w="3686" w:type="dxa"/>
            <w:vAlign w:val="bottom"/>
          </w:tcPr>
          <w:p w14:paraId="68FE4E45" w14:textId="51C927FC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3571855,38</w:t>
            </w:r>
          </w:p>
        </w:tc>
      </w:tr>
      <w:tr w:rsidR="007F7D2D" w:rsidRPr="00257688" w14:paraId="020EFBF3" w14:textId="77777777" w:rsidTr="00FA74A6">
        <w:trPr>
          <w:cantSplit/>
          <w:trHeight w:val="398"/>
          <w:jc w:val="center"/>
        </w:trPr>
        <w:tc>
          <w:tcPr>
            <w:tcW w:w="2513" w:type="dxa"/>
            <w:vAlign w:val="center"/>
          </w:tcPr>
          <w:p w14:paraId="4816A042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2" w:type="dxa"/>
            <w:vAlign w:val="bottom"/>
          </w:tcPr>
          <w:p w14:paraId="270EEADB" w14:textId="53DA54DE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989897,34</w:t>
            </w:r>
          </w:p>
        </w:tc>
        <w:tc>
          <w:tcPr>
            <w:tcW w:w="3686" w:type="dxa"/>
            <w:vAlign w:val="bottom"/>
          </w:tcPr>
          <w:p w14:paraId="02549619" w14:textId="04575783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3571863,9</w:t>
            </w:r>
          </w:p>
        </w:tc>
      </w:tr>
      <w:tr w:rsidR="007F7D2D" w:rsidRPr="00257688" w14:paraId="39BCE052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13E45BF8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2" w:type="dxa"/>
            <w:vAlign w:val="bottom"/>
          </w:tcPr>
          <w:p w14:paraId="3AA8F688" w14:textId="0D1E262A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989921,95</w:t>
            </w:r>
          </w:p>
        </w:tc>
        <w:tc>
          <w:tcPr>
            <w:tcW w:w="3686" w:type="dxa"/>
            <w:vAlign w:val="bottom"/>
          </w:tcPr>
          <w:p w14:paraId="7F068F85" w14:textId="2C8B4DD0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3571868,96</w:t>
            </w:r>
          </w:p>
        </w:tc>
      </w:tr>
      <w:tr w:rsidR="007F7D2D" w:rsidRPr="00257688" w14:paraId="46A3C994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1DF67F23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2" w:type="dxa"/>
            <w:vAlign w:val="bottom"/>
          </w:tcPr>
          <w:p w14:paraId="147810EC" w14:textId="466F8E55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989905,41</w:t>
            </w:r>
          </w:p>
        </w:tc>
        <w:tc>
          <w:tcPr>
            <w:tcW w:w="3686" w:type="dxa"/>
            <w:vAlign w:val="bottom"/>
          </w:tcPr>
          <w:p w14:paraId="5D2DF1D8" w14:textId="5B2FDFFF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3571969,74</w:t>
            </w:r>
          </w:p>
        </w:tc>
      </w:tr>
      <w:tr w:rsidR="007F7D2D" w:rsidRPr="00257688" w14:paraId="639B213A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14791201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2" w:type="dxa"/>
            <w:vAlign w:val="bottom"/>
          </w:tcPr>
          <w:p w14:paraId="03B45EAC" w14:textId="657B1C01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989792,78</w:t>
            </w:r>
          </w:p>
        </w:tc>
        <w:tc>
          <w:tcPr>
            <w:tcW w:w="3686" w:type="dxa"/>
            <w:vAlign w:val="bottom"/>
          </w:tcPr>
          <w:p w14:paraId="39A0A9B4" w14:textId="53A986F9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3571951,24</w:t>
            </w:r>
          </w:p>
        </w:tc>
      </w:tr>
      <w:tr w:rsidR="007F7D2D" w:rsidRPr="00257688" w14:paraId="1FAAADA9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515688CF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2" w:type="dxa"/>
            <w:vAlign w:val="bottom"/>
          </w:tcPr>
          <w:p w14:paraId="7FCB45C3" w14:textId="42C35431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989790,35</w:t>
            </w:r>
          </w:p>
        </w:tc>
        <w:tc>
          <w:tcPr>
            <w:tcW w:w="3686" w:type="dxa"/>
            <w:vAlign w:val="bottom"/>
          </w:tcPr>
          <w:p w14:paraId="34403E81" w14:textId="3DFC9C6C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3571950,84</w:t>
            </w:r>
          </w:p>
        </w:tc>
      </w:tr>
      <w:tr w:rsidR="007F7D2D" w:rsidRPr="00257688" w14:paraId="0ADA0CD7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71D4FB37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2" w:type="dxa"/>
            <w:vAlign w:val="bottom"/>
          </w:tcPr>
          <w:p w14:paraId="12B6707C" w14:textId="5171B736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989745,95</w:t>
            </w:r>
          </w:p>
        </w:tc>
        <w:tc>
          <w:tcPr>
            <w:tcW w:w="3686" w:type="dxa"/>
            <w:vAlign w:val="bottom"/>
          </w:tcPr>
          <w:p w14:paraId="7C05F021" w14:textId="00A96ABA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3571966,2</w:t>
            </w:r>
          </w:p>
        </w:tc>
      </w:tr>
      <w:tr w:rsidR="007F7D2D" w:rsidRPr="00257688" w14:paraId="55BC2B89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6A2B4854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2" w:type="dxa"/>
            <w:vAlign w:val="bottom"/>
          </w:tcPr>
          <w:p w14:paraId="1982AF83" w14:textId="2C490604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989715,06</w:t>
            </w:r>
          </w:p>
        </w:tc>
        <w:tc>
          <w:tcPr>
            <w:tcW w:w="3686" w:type="dxa"/>
            <w:vAlign w:val="bottom"/>
          </w:tcPr>
          <w:p w14:paraId="4593E4C5" w14:textId="1754C5F9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3571884,1</w:t>
            </w:r>
          </w:p>
        </w:tc>
      </w:tr>
      <w:tr w:rsidR="007F7D2D" w:rsidRPr="00257688" w14:paraId="00B0C8DD" w14:textId="77777777" w:rsidTr="00FA74A6">
        <w:trPr>
          <w:cantSplit/>
          <w:trHeight w:val="379"/>
          <w:jc w:val="center"/>
        </w:trPr>
        <w:tc>
          <w:tcPr>
            <w:tcW w:w="2513" w:type="dxa"/>
            <w:vAlign w:val="center"/>
          </w:tcPr>
          <w:p w14:paraId="2EDF1C09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72" w:type="dxa"/>
            <w:vAlign w:val="bottom"/>
          </w:tcPr>
          <w:p w14:paraId="40434303" w14:textId="4B126364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989728,02</w:t>
            </w:r>
          </w:p>
        </w:tc>
        <w:tc>
          <w:tcPr>
            <w:tcW w:w="3686" w:type="dxa"/>
            <w:vAlign w:val="bottom"/>
          </w:tcPr>
          <w:p w14:paraId="6F6E9757" w14:textId="79D66122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3571860,59</w:t>
            </w:r>
          </w:p>
        </w:tc>
      </w:tr>
      <w:tr w:rsidR="007F7D2D" w:rsidRPr="00257688" w14:paraId="1F8DD436" w14:textId="77777777" w:rsidTr="00FA74A6">
        <w:trPr>
          <w:cantSplit/>
          <w:trHeight w:val="398"/>
          <w:jc w:val="center"/>
        </w:trPr>
        <w:tc>
          <w:tcPr>
            <w:tcW w:w="2513" w:type="dxa"/>
            <w:vAlign w:val="center"/>
          </w:tcPr>
          <w:p w14:paraId="19167B1D" w14:textId="77777777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7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2" w:type="dxa"/>
            <w:vAlign w:val="bottom"/>
          </w:tcPr>
          <w:p w14:paraId="0E7DBD30" w14:textId="6AECA018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989704,15</w:t>
            </w:r>
          </w:p>
        </w:tc>
        <w:tc>
          <w:tcPr>
            <w:tcW w:w="3686" w:type="dxa"/>
            <w:vAlign w:val="bottom"/>
          </w:tcPr>
          <w:p w14:paraId="08CF9B84" w14:textId="6A07C634" w:rsidR="007F7D2D" w:rsidRPr="00257688" w:rsidRDefault="007F7D2D" w:rsidP="007F7D2D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3571829,46</w:t>
            </w:r>
          </w:p>
        </w:tc>
      </w:tr>
    </w:tbl>
    <w:p w14:paraId="1CF3F6F2" w14:textId="2AA50287" w:rsidR="00167CC3" w:rsidRPr="00963CA1" w:rsidRDefault="00167CC3" w:rsidP="003E1D86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963C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Приложение 1</w:t>
      </w:r>
      <w:r w:rsidR="00963CA1" w:rsidRPr="00963CA1">
        <w:rPr>
          <w:rFonts w:ascii="Times New Roman" w:eastAsia="Calibri" w:hAnsi="Times New Roman" w:cs="Times New Roman"/>
          <w:b/>
          <w:bCs/>
          <w:sz w:val="24"/>
          <w:szCs w:val="24"/>
        </w:rPr>
        <w:t>. Образуемый участок ЗУ</w:t>
      </w:r>
      <w:r w:rsidR="00963C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63CA1" w:rsidRPr="00963CA1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</w:p>
    <w:p w14:paraId="1921B546" w14:textId="77777777" w:rsidR="0077204B" w:rsidRDefault="0077204B" w:rsidP="00772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04B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 </w:t>
      </w:r>
    </w:p>
    <w:p w14:paraId="680BB200" w14:textId="45C45C9C" w:rsidR="0077204B" w:rsidRDefault="0077204B" w:rsidP="00772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04B">
        <w:rPr>
          <w:rFonts w:ascii="Times New Roman" w:hAnsi="Times New Roman" w:cs="Times New Roman"/>
          <w:sz w:val="24"/>
          <w:szCs w:val="24"/>
        </w:rPr>
        <w:t>на кадастровом плане территории</w:t>
      </w:r>
    </w:p>
    <w:p w14:paraId="39B66C55" w14:textId="4B3E69DB" w:rsidR="0077204B" w:rsidRPr="0077204B" w:rsidRDefault="0077204B" w:rsidP="00772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86:10:0101234, 86:10:0101236</w:t>
      </w:r>
    </w:p>
    <w:p w14:paraId="054FD7C8" w14:textId="442A96BE" w:rsidR="0077204B" w:rsidRPr="0077204B" w:rsidRDefault="0077204B" w:rsidP="0077204B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           </w:t>
      </w: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Масштаб 1 :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2</w:t>
      </w: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000</w:t>
      </w:r>
    </w:p>
    <w:tbl>
      <w:tblPr>
        <w:tblpPr w:leftFromText="180" w:rightFromText="180" w:vertAnchor="text" w:tblpY="1"/>
        <w:tblOverlap w:val="never"/>
        <w:tblW w:w="981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7"/>
      </w:tblGrid>
      <w:tr w:rsidR="0077204B" w14:paraId="555CF6D5" w14:textId="77777777" w:rsidTr="00963CA1">
        <w:trPr>
          <w:trHeight w:val="5433"/>
        </w:trPr>
        <w:tc>
          <w:tcPr>
            <w:tcW w:w="9817" w:type="dxa"/>
            <w:shd w:val="clear" w:color="auto" w:fill="auto"/>
          </w:tcPr>
          <w:p w14:paraId="6315C615" w14:textId="730E2EDF" w:rsidR="0077204B" w:rsidRPr="00287782" w:rsidRDefault="00224C29" w:rsidP="00963CA1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229184D" wp14:editId="5A706DB3">
                  <wp:extent cx="4705276" cy="6648450"/>
                  <wp:effectExtent l="0" t="0" r="63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6271" cy="6649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204B" w:rsidRPr="0077204B" w14:paraId="42E41DA6" w14:textId="77777777" w:rsidTr="00963CA1">
        <w:trPr>
          <w:trHeight w:val="1720"/>
        </w:trPr>
        <w:tc>
          <w:tcPr>
            <w:tcW w:w="9817" w:type="dxa"/>
            <w:shd w:val="clear" w:color="auto" w:fill="auto"/>
          </w:tcPr>
          <w:p w14:paraId="6A763619" w14:textId="65E0C4D5" w:rsidR="0077204B" w:rsidRDefault="0077204B" w:rsidP="00963CA1">
            <w:pPr>
              <w:rPr>
                <w:rFonts w:ascii="Times New Roman" w:hAnsi="Times New Roman" w:cs="Times New Roman"/>
                <w:sz w:val="22"/>
              </w:rPr>
            </w:pPr>
            <w:r w:rsidRPr="0077204B">
              <w:rPr>
                <w:rFonts w:ascii="Times New Roman" w:hAnsi="Times New Roman" w:cs="Times New Roman"/>
                <w:sz w:val="22"/>
              </w:rPr>
              <w:t>Условные обозначения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93"/>
              <w:gridCol w:w="4793"/>
            </w:tblGrid>
            <w:tr w:rsidR="009C0D42" w14:paraId="5BB9C2DD" w14:textId="77777777" w:rsidTr="009C0D42">
              <w:tc>
                <w:tcPr>
                  <w:tcW w:w="4793" w:type="dxa"/>
                </w:tcPr>
                <w:p w14:paraId="6B593E88" w14:textId="77777777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spacing w:val="49"/>
                      <w:w w:val="92"/>
                      <w:sz w:val="20"/>
                      <w:szCs w:val="20"/>
                    </w:rPr>
                  </w:pPr>
                  <w:r w:rsidRPr="009C0D42">
                    <w:rPr>
                      <w:b/>
                      <w:noProof/>
                      <w:color w:val="FF0000"/>
                      <w:w w:val="92"/>
                      <w:sz w:val="22"/>
                      <w:u w:val="single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2C91064B" wp14:editId="18FF8A5D">
                            <wp:simplePos x="0" y="0"/>
                            <wp:positionH relativeFrom="column">
                              <wp:posOffset>-13970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288290" cy="144145"/>
                            <wp:effectExtent l="0" t="0" r="35560" b="65405"/>
                            <wp:wrapNone/>
                            <wp:docPr id="12" name="Прямоугольник 1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243F60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D5DF261" id="Прямоугольник 12" o:spid="_x0000_s1026" style="position:absolute;margin-left:-1.1pt;margin-top:.45pt;width:22.7pt;height:11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" strokecolor="red" strokeweight="1.5pt">
                            <v:shadow on="t" color="#243f60" opacity=".5" offset="1pt"/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Pr="009C0D42">
                    <w:rPr>
                      <w:rFonts w:ascii="Segoe UI Emoji" w:eastAsia="Segoe UI Emoji" w:hAnsi="Segoe UI Emoji" w:cs="Segoe UI Emoji"/>
                      <w:b/>
                      <w:color w:val="FF0000"/>
                      <w:w w:val="92"/>
                      <w:sz w:val="22"/>
                      <w:u w:val="single"/>
                    </w:rPr>
                    <w:t>(</w:t>
                  </w:r>
                  <w:r w:rsidRPr="009C0D42">
                    <w:rPr>
                      <w:b/>
                      <w:color w:val="FF0000"/>
                      <w:w w:val="92"/>
                      <w:sz w:val="22"/>
                      <w:u w:val="single"/>
                    </w:rPr>
                    <w:t>ЗУ1</w:t>
                  </w:r>
                  <w:r w:rsidRPr="009C0D42">
                    <w:rPr>
                      <w:b/>
                      <w:color w:val="FF0000"/>
                      <w:w w:val="92"/>
                      <w:sz w:val="20"/>
                      <w:szCs w:val="20"/>
                      <w:u w:val="single"/>
                    </w:rPr>
                    <w:t>)</w:t>
                  </w:r>
                  <w:r w:rsidRPr="009C0D42">
                    <w:rPr>
                      <w:w w:val="92"/>
                      <w:sz w:val="20"/>
                      <w:szCs w:val="20"/>
                    </w:rPr>
                    <w:t xml:space="preserve">  - обозначение образуемого земельного участк</w:t>
                  </w:r>
                  <w:r w:rsidRPr="009C0D42">
                    <w:rPr>
                      <w:spacing w:val="49"/>
                      <w:w w:val="92"/>
                      <w:sz w:val="20"/>
                      <w:szCs w:val="20"/>
                    </w:rPr>
                    <w:t>а</w:t>
                  </w:r>
                </w:p>
                <w:p w14:paraId="094CDEC2" w14:textId="772F4439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650A6B0D" w14:textId="14B64E99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9C0D4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2"/>
                    </w:rPr>
                    <w:t>1, 2, 3, ..</w:t>
                  </w:r>
                  <w:r w:rsidRPr="009C0D42">
                    <w:rPr>
                      <w:rFonts w:ascii="Times New Roman" w:hAnsi="Times New Roman" w:cs="Times New Roman"/>
                      <w:color w:val="FF0000"/>
                      <w:sz w:val="22"/>
                    </w:rPr>
                    <w:t xml:space="preserve"> </w:t>
                  </w:r>
                  <w:r w:rsidRPr="009C0D42">
                    <w:rPr>
                      <w:rFonts w:cs="Arial"/>
                      <w:sz w:val="20"/>
                      <w:szCs w:val="20"/>
                    </w:rPr>
                    <w:t>– обозначение характерных точек образуемого земельного участка</w:t>
                  </w:r>
                </w:p>
              </w:tc>
            </w:tr>
            <w:tr w:rsidR="009C0D42" w14:paraId="583B8479" w14:textId="77777777" w:rsidTr="009C0D42">
              <w:tc>
                <w:tcPr>
                  <w:tcW w:w="4793" w:type="dxa"/>
                </w:tcPr>
                <w:p w14:paraId="57D5A52D" w14:textId="77777777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spacing w:val="54"/>
                      <w:w w:val="97"/>
                      <w:sz w:val="20"/>
                      <w:szCs w:val="20"/>
                    </w:rPr>
                  </w:pPr>
                  <w:r w:rsidRPr="009C0D42">
                    <w:rPr>
                      <w:b/>
                      <w:bCs/>
                      <w:noProof/>
                      <w:w w:val="97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47DDC0CF" wp14:editId="6BA489F8">
                            <wp:simplePos x="0" y="0"/>
                            <wp:positionH relativeFrom="column">
                              <wp:posOffset>12700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297815" cy="152400"/>
                            <wp:effectExtent l="0" t="0" r="26035" b="19050"/>
                            <wp:wrapNone/>
                            <wp:docPr id="13" name="Прямоугольник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7815" cy="152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prstDash val="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9C456F5" id="Прямоугольник 13" o:spid="_x0000_s1026" style="position:absolute;margin-left:1pt;margin-top:1.8pt;width:23.4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" fillcolor="white [3212]" strokecolor="#243f60 [1604]" strokeweight="1.5pt">
                            <v:stroke dashstyle="dash"/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Pr="009C0D42">
                    <w:rPr>
                      <w:b/>
                      <w:bCs/>
                      <w:color w:val="0070C0"/>
                      <w:w w:val="97"/>
                      <w:sz w:val="18"/>
                      <w:szCs w:val="18"/>
                    </w:rPr>
                    <w:t>86:10:0101234</w:t>
                  </w:r>
                  <w:r w:rsidRPr="009C0D42">
                    <w:rPr>
                      <w:color w:val="0070C0"/>
                      <w:w w:val="97"/>
                    </w:rPr>
                    <w:t xml:space="preserve"> </w:t>
                  </w:r>
                  <w:r w:rsidRPr="009C0D42">
                    <w:rPr>
                      <w:w w:val="97"/>
                      <w:sz w:val="20"/>
                      <w:szCs w:val="20"/>
                    </w:rPr>
                    <w:t>– обозначение кадастрового квартал</w:t>
                  </w:r>
                  <w:r w:rsidRPr="009C0D42">
                    <w:rPr>
                      <w:spacing w:val="54"/>
                      <w:w w:val="97"/>
                      <w:sz w:val="20"/>
                      <w:szCs w:val="20"/>
                    </w:rPr>
                    <w:t>а</w:t>
                  </w:r>
                </w:p>
                <w:p w14:paraId="00757CC5" w14:textId="59C0E31D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364034EF" w14:textId="2313D1F1" w:rsidR="009C0D42" w:rsidRDefault="009C0D42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9C0D42">
                    <w:rPr>
                      <w:noProof/>
                      <w:w w:val="75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0DA96A4E" wp14:editId="1660F243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88290" cy="144145"/>
                            <wp:effectExtent l="0" t="0" r="16510" b="27305"/>
                            <wp:wrapNone/>
                            <wp:docPr id="11" name="Прямоугольник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FE32502" id="Прямоугольник 11" o:spid="_x0000_s1026" style="position:absolute;margin-left:1.15pt;margin-top:.8pt;width:22.7pt;height:11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:6 </w:t>
                  </w:r>
                  <w:r w:rsidRPr="009C0D42">
                    <w:rPr>
                      <w:rFonts w:cs="Arial"/>
                      <w:sz w:val="20"/>
                      <w:szCs w:val="20"/>
                    </w:rPr>
                    <w:t>– обозначение земельных участков, сведения о которых внесены в ЕГРН</w:t>
                  </w:r>
                </w:p>
              </w:tc>
            </w:tr>
          </w:tbl>
          <w:p w14:paraId="49F47973" w14:textId="03B72F65" w:rsidR="009C0D42" w:rsidRPr="0077204B" w:rsidRDefault="009C0D42" w:rsidP="00963CA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63CA1" w:rsidRPr="0077204B" w14:paraId="6E14E032" w14:textId="77777777" w:rsidTr="00963CA1">
        <w:trPr>
          <w:trHeight w:val="1720"/>
        </w:trPr>
        <w:tc>
          <w:tcPr>
            <w:tcW w:w="9817" w:type="dxa"/>
            <w:shd w:val="clear" w:color="auto" w:fill="auto"/>
          </w:tcPr>
          <w:p w14:paraId="5ED00195" w14:textId="77777777" w:rsidR="00963CA1" w:rsidRDefault="00963CA1" w:rsidP="00963CA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Ведомость координат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97"/>
              <w:gridCol w:w="1598"/>
              <w:gridCol w:w="1598"/>
              <w:gridCol w:w="1598"/>
              <w:gridCol w:w="1598"/>
            </w:tblGrid>
            <w:tr w:rsidR="00963CA1" w14:paraId="156A14FA" w14:textId="77777777" w:rsidTr="009F4587">
              <w:tc>
                <w:tcPr>
                  <w:tcW w:w="4792" w:type="dxa"/>
                  <w:gridSpan w:val="3"/>
                </w:tcPr>
                <w:p w14:paraId="2DECD889" w14:textId="57067492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Условный номер земельного участка: (:ЗУ1)</w:t>
                  </w:r>
                </w:p>
              </w:tc>
              <w:tc>
                <w:tcPr>
                  <w:tcW w:w="4794" w:type="dxa"/>
                  <w:gridSpan w:val="3"/>
                </w:tcPr>
                <w:p w14:paraId="55115802" w14:textId="0C84F934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Площадь образуемого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</w:rPr>
                    <w:t>зем.участка</w:t>
                  </w:r>
                  <w:proofErr w:type="spellEnd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 xml:space="preserve">: 9 805 </w:t>
                  </w:r>
                  <w:proofErr w:type="spellStart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кв.м</w:t>
                  </w:r>
                  <w:proofErr w:type="spellEnd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.</w:t>
                  </w:r>
                </w:p>
              </w:tc>
            </w:tr>
            <w:tr w:rsidR="00963CA1" w14:paraId="5676344A" w14:textId="77777777" w:rsidTr="00963CA1">
              <w:tc>
                <w:tcPr>
                  <w:tcW w:w="1597" w:type="dxa"/>
                  <w:vMerge w:val="restart"/>
                  <w:vAlign w:val="center"/>
                </w:tcPr>
                <w:p w14:paraId="21B382E7" w14:textId="24647B4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Обоз-е характерных точек</w:t>
                  </w:r>
                </w:p>
              </w:tc>
              <w:tc>
                <w:tcPr>
                  <w:tcW w:w="3195" w:type="dxa"/>
                  <w:gridSpan w:val="2"/>
                  <w:vAlign w:val="center"/>
                </w:tcPr>
                <w:p w14:paraId="007C027B" w14:textId="2BF9E6B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Координаты</w:t>
                  </w:r>
                </w:p>
              </w:tc>
              <w:tc>
                <w:tcPr>
                  <w:tcW w:w="1598" w:type="dxa"/>
                  <w:vMerge w:val="restart"/>
                  <w:vAlign w:val="center"/>
                </w:tcPr>
                <w:p w14:paraId="5532940F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Обоз-е характерных точек</w:t>
                  </w:r>
                </w:p>
                <w:p w14:paraId="3077EAD9" w14:textId="444CBB5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3196" w:type="dxa"/>
                  <w:gridSpan w:val="2"/>
                  <w:vAlign w:val="center"/>
                </w:tcPr>
                <w:p w14:paraId="5EFACC23" w14:textId="1B0F156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Координаты</w:t>
                  </w:r>
                </w:p>
              </w:tc>
            </w:tr>
            <w:tr w:rsidR="00963CA1" w14:paraId="7331B239" w14:textId="77777777" w:rsidTr="00963CA1">
              <w:tc>
                <w:tcPr>
                  <w:tcW w:w="1597" w:type="dxa"/>
                  <w:vMerge/>
                  <w:vAlign w:val="center"/>
                </w:tcPr>
                <w:p w14:paraId="0FC0EDAD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14:paraId="776AC3CF" w14:textId="2D1600EF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55E6E4B8" w14:textId="402E989B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Y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15E13EE3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7D364E59" w14:textId="7029B0B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27689BE7" w14:textId="0A6E4B5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Y</w:t>
                  </w:r>
                </w:p>
              </w:tc>
            </w:tr>
            <w:tr w:rsidR="00963CA1" w14:paraId="45944477" w14:textId="77777777" w:rsidTr="007B1DEF">
              <w:tc>
                <w:tcPr>
                  <w:tcW w:w="1597" w:type="dxa"/>
                  <w:vAlign w:val="center"/>
                </w:tcPr>
                <w:p w14:paraId="548F3595" w14:textId="4EBBF30A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</w:t>
                  </w:r>
                </w:p>
              </w:tc>
              <w:tc>
                <w:tcPr>
                  <w:tcW w:w="1597" w:type="dxa"/>
                  <w:vAlign w:val="bottom"/>
                </w:tcPr>
                <w:p w14:paraId="15077F28" w14:textId="13956D7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989701,1</w:t>
                  </w:r>
                </w:p>
              </w:tc>
              <w:tc>
                <w:tcPr>
                  <w:tcW w:w="1598" w:type="dxa"/>
                  <w:vAlign w:val="bottom"/>
                </w:tcPr>
                <w:p w14:paraId="5BA5D5D4" w14:textId="6694D7D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3571824,93</w:t>
                  </w:r>
                </w:p>
              </w:tc>
              <w:tc>
                <w:tcPr>
                  <w:tcW w:w="1598" w:type="dxa"/>
                  <w:vAlign w:val="center"/>
                </w:tcPr>
                <w:p w14:paraId="04091DFB" w14:textId="2FA07188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10</w:t>
                  </w:r>
                </w:p>
              </w:tc>
              <w:tc>
                <w:tcPr>
                  <w:tcW w:w="1598" w:type="dxa"/>
                  <w:vAlign w:val="bottom"/>
                </w:tcPr>
                <w:p w14:paraId="6CCFD23D" w14:textId="1CE3384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989810,1</w:t>
                  </w:r>
                </w:p>
              </w:tc>
              <w:tc>
                <w:tcPr>
                  <w:tcW w:w="1598" w:type="dxa"/>
                  <w:vAlign w:val="bottom"/>
                </w:tcPr>
                <w:p w14:paraId="7BC166DE" w14:textId="53F39D0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3571923,36</w:t>
                  </w:r>
                </w:p>
              </w:tc>
            </w:tr>
            <w:tr w:rsidR="00963CA1" w14:paraId="5AFF4E35" w14:textId="77777777" w:rsidTr="007B1DEF">
              <w:tc>
                <w:tcPr>
                  <w:tcW w:w="1597" w:type="dxa"/>
                  <w:vAlign w:val="center"/>
                </w:tcPr>
                <w:p w14:paraId="64135FC5" w14:textId="1B6798D5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</w:t>
                  </w:r>
                </w:p>
              </w:tc>
              <w:tc>
                <w:tcPr>
                  <w:tcW w:w="1597" w:type="dxa"/>
                  <w:vAlign w:val="bottom"/>
                </w:tcPr>
                <w:p w14:paraId="564E00E6" w14:textId="7728ADF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989792,36</w:t>
                  </w:r>
                </w:p>
              </w:tc>
              <w:tc>
                <w:tcPr>
                  <w:tcW w:w="1598" w:type="dxa"/>
                  <w:vAlign w:val="bottom"/>
                </w:tcPr>
                <w:p w14:paraId="09856CD2" w14:textId="6EA5CCC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3571843,65</w:t>
                  </w:r>
                </w:p>
              </w:tc>
              <w:tc>
                <w:tcPr>
                  <w:tcW w:w="1598" w:type="dxa"/>
                  <w:vAlign w:val="center"/>
                </w:tcPr>
                <w:p w14:paraId="5EAC7207" w14:textId="0CFCE2CD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11</w:t>
                  </w:r>
                </w:p>
              </w:tc>
              <w:tc>
                <w:tcPr>
                  <w:tcW w:w="1598" w:type="dxa"/>
                  <w:vAlign w:val="bottom"/>
                </w:tcPr>
                <w:p w14:paraId="189F6A29" w14:textId="43DB816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989810,26</w:t>
                  </w:r>
                </w:p>
              </w:tc>
              <w:tc>
                <w:tcPr>
                  <w:tcW w:w="1598" w:type="dxa"/>
                  <w:vAlign w:val="bottom"/>
                </w:tcPr>
                <w:p w14:paraId="36B864C9" w14:textId="56FF921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3571928,22</w:t>
                  </w:r>
                </w:p>
              </w:tc>
            </w:tr>
            <w:tr w:rsidR="00963CA1" w14:paraId="78F9F1F5" w14:textId="77777777" w:rsidTr="007B1DEF">
              <w:tc>
                <w:tcPr>
                  <w:tcW w:w="1597" w:type="dxa"/>
                  <w:vAlign w:val="center"/>
                </w:tcPr>
                <w:p w14:paraId="0F682345" w14:textId="705EE0D1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3</w:t>
                  </w:r>
                </w:p>
              </w:tc>
              <w:tc>
                <w:tcPr>
                  <w:tcW w:w="1597" w:type="dxa"/>
                  <w:vAlign w:val="bottom"/>
                </w:tcPr>
                <w:p w14:paraId="291DC3A4" w14:textId="69AE644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989806,12</w:t>
                  </w:r>
                </w:p>
              </w:tc>
              <w:tc>
                <w:tcPr>
                  <w:tcW w:w="1598" w:type="dxa"/>
                  <w:vAlign w:val="bottom"/>
                </w:tcPr>
                <w:p w14:paraId="75E73F8B" w14:textId="624A049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3571846,31</w:t>
                  </w:r>
                </w:p>
              </w:tc>
              <w:tc>
                <w:tcPr>
                  <w:tcW w:w="1598" w:type="dxa"/>
                  <w:vAlign w:val="center"/>
                </w:tcPr>
                <w:p w14:paraId="437DB6F3" w14:textId="725FA8FE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12</w:t>
                  </w:r>
                </w:p>
              </w:tc>
              <w:tc>
                <w:tcPr>
                  <w:tcW w:w="1598" w:type="dxa"/>
                  <w:vAlign w:val="bottom"/>
                </w:tcPr>
                <w:p w14:paraId="48E06111" w14:textId="2595A35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989810,26</w:t>
                  </w:r>
                </w:p>
              </w:tc>
              <w:tc>
                <w:tcPr>
                  <w:tcW w:w="1598" w:type="dxa"/>
                  <w:vAlign w:val="bottom"/>
                </w:tcPr>
                <w:p w14:paraId="62F8AC61" w14:textId="78A78ED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3571954,11</w:t>
                  </w:r>
                </w:p>
              </w:tc>
            </w:tr>
            <w:tr w:rsidR="00963CA1" w14:paraId="02C7CE60" w14:textId="77777777" w:rsidTr="007B1DEF">
              <w:tc>
                <w:tcPr>
                  <w:tcW w:w="1597" w:type="dxa"/>
                  <w:vAlign w:val="center"/>
                </w:tcPr>
                <w:p w14:paraId="27C43359" w14:textId="02E3B009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4</w:t>
                  </w:r>
                </w:p>
              </w:tc>
              <w:tc>
                <w:tcPr>
                  <w:tcW w:w="1597" w:type="dxa"/>
                  <w:vAlign w:val="bottom"/>
                </w:tcPr>
                <w:p w14:paraId="2CF2B42D" w14:textId="4C9EAD9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989805,64</w:t>
                  </w:r>
                </w:p>
              </w:tc>
              <w:tc>
                <w:tcPr>
                  <w:tcW w:w="1598" w:type="dxa"/>
                  <w:vAlign w:val="bottom"/>
                </w:tcPr>
                <w:p w14:paraId="75F6E9D4" w14:textId="7E7604B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3571849,1</w:t>
                  </w:r>
                </w:p>
              </w:tc>
              <w:tc>
                <w:tcPr>
                  <w:tcW w:w="1598" w:type="dxa"/>
                  <w:vAlign w:val="center"/>
                </w:tcPr>
                <w:p w14:paraId="1C754ECC" w14:textId="55E6C9CA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13</w:t>
                  </w:r>
                </w:p>
              </w:tc>
              <w:tc>
                <w:tcPr>
                  <w:tcW w:w="1598" w:type="dxa"/>
                  <w:vAlign w:val="bottom"/>
                </w:tcPr>
                <w:p w14:paraId="5B5CA76C" w14:textId="4F202A0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989792,78</w:t>
                  </w:r>
                </w:p>
              </w:tc>
              <w:tc>
                <w:tcPr>
                  <w:tcW w:w="1598" w:type="dxa"/>
                  <w:vAlign w:val="bottom"/>
                </w:tcPr>
                <w:p w14:paraId="0C8FC6BC" w14:textId="1FF8E02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3571951,24</w:t>
                  </w:r>
                </w:p>
              </w:tc>
            </w:tr>
            <w:tr w:rsidR="00963CA1" w14:paraId="7DC0AA18" w14:textId="77777777" w:rsidTr="007B1DEF">
              <w:tc>
                <w:tcPr>
                  <w:tcW w:w="1597" w:type="dxa"/>
                  <w:vAlign w:val="center"/>
                </w:tcPr>
                <w:p w14:paraId="4644F591" w14:textId="73E4F15A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5</w:t>
                  </w:r>
                </w:p>
              </w:tc>
              <w:tc>
                <w:tcPr>
                  <w:tcW w:w="1597" w:type="dxa"/>
                  <w:vAlign w:val="bottom"/>
                </w:tcPr>
                <w:p w14:paraId="5E8D9A76" w14:textId="109FEDA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989800,23</w:t>
                  </w:r>
                </w:p>
              </w:tc>
              <w:tc>
                <w:tcPr>
                  <w:tcW w:w="1598" w:type="dxa"/>
                  <w:vAlign w:val="bottom"/>
                </w:tcPr>
                <w:p w14:paraId="796B8917" w14:textId="626CB4D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3571880,69</w:t>
                  </w:r>
                </w:p>
              </w:tc>
              <w:tc>
                <w:tcPr>
                  <w:tcW w:w="1598" w:type="dxa"/>
                  <w:vAlign w:val="center"/>
                </w:tcPr>
                <w:p w14:paraId="2D772A99" w14:textId="2DA47CDA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14</w:t>
                  </w:r>
                </w:p>
              </w:tc>
              <w:tc>
                <w:tcPr>
                  <w:tcW w:w="1598" w:type="dxa"/>
                  <w:vAlign w:val="bottom"/>
                </w:tcPr>
                <w:p w14:paraId="4FA9F125" w14:textId="29BC05F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989790,35</w:t>
                  </w:r>
                </w:p>
              </w:tc>
              <w:tc>
                <w:tcPr>
                  <w:tcW w:w="1598" w:type="dxa"/>
                  <w:vAlign w:val="bottom"/>
                </w:tcPr>
                <w:p w14:paraId="4594EFCF" w14:textId="2D3CDD3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3571950,84</w:t>
                  </w:r>
                </w:p>
              </w:tc>
            </w:tr>
            <w:tr w:rsidR="00963CA1" w14:paraId="6A5AF613" w14:textId="77777777" w:rsidTr="007B1DEF">
              <w:tc>
                <w:tcPr>
                  <w:tcW w:w="1597" w:type="dxa"/>
                  <w:vAlign w:val="center"/>
                </w:tcPr>
                <w:p w14:paraId="05F76CB1" w14:textId="5C8C359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6</w:t>
                  </w:r>
                </w:p>
              </w:tc>
              <w:tc>
                <w:tcPr>
                  <w:tcW w:w="1597" w:type="dxa"/>
                  <w:vAlign w:val="bottom"/>
                </w:tcPr>
                <w:p w14:paraId="001172C9" w14:textId="7F63B85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989813,67</w:t>
                  </w:r>
                </w:p>
              </w:tc>
              <w:tc>
                <w:tcPr>
                  <w:tcW w:w="1598" w:type="dxa"/>
                  <w:vAlign w:val="bottom"/>
                </w:tcPr>
                <w:p w14:paraId="386D2A23" w14:textId="2FA48A1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3571883,01</w:t>
                  </w:r>
                </w:p>
              </w:tc>
              <w:tc>
                <w:tcPr>
                  <w:tcW w:w="1598" w:type="dxa"/>
                  <w:vAlign w:val="center"/>
                </w:tcPr>
                <w:p w14:paraId="4EF6657F" w14:textId="04B0C756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15</w:t>
                  </w:r>
                </w:p>
              </w:tc>
              <w:tc>
                <w:tcPr>
                  <w:tcW w:w="1598" w:type="dxa"/>
                  <w:vAlign w:val="bottom"/>
                </w:tcPr>
                <w:p w14:paraId="5DA08603" w14:textId="12FF920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989745,95</w:t>
                  </w:r>
                </w:p>
              </w:tc>
              <w:tc>
                <w:tcPr>
                  <w:tcW w:w="1598" w:type="dxa"/>
                  <w:vAlign w:val="bottom"/>
                </w:tcPr>
                <w:p w14:paraId="724208DD" w14:textId="7192B4F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3571966,2</w:t>
                  </w:r>
                </w:p>
              </w:tc>
            </w:tr>
            <w:tr w:rsidR="00963CA1" w14:paraId="39E28DCF" w14:textId="77777777" w:rsidTr="007B1DEF">
              <w:tc>
                <w:tcPr>
                  <w:tcW w:w="1597" w:type="dxa"/>
                  <w:vAlign w:val="center"/>
                </w:tcPr>
                <w:p w14:paraId="3ACBAAB4" w14:textId="25DEE7A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7</w:t>
                  </w:r>
                </w:p>
              </w:tc>
              <w:tc>
                <w:tcPr>
                  <w:tcW w:w="1597" w:type="dxa"/>
                  <w:vAlign w:val="bottom"/>
                </w:tcPr>
                <w:p w14:paraId="326092AF" w14:textId="5652B17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989811,25</w:t>
                  </w:r>
                </w:p>
              </w:tc>
              <w:tc>
                <w:tcPr>
                  <w:tcW w:w="1598" w:type="dxa"/>
                  <w:vAlign w:val="bottom"/>
                </w:tcPr>
                <w:p w14:paraId="3DE80E81" w14:textId="3D6F91B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3571897,06</w:t>
                  </w:r>
                </w:p>
              </w:tc>
              <w:tc>
                <w:tcPr>
                  <w:tcW w:w="1598" w:type="dxa"/>
                  <w:vAlign w:val="center"/>
                </w:tcPr>
                <w:p w14:paraId="0A8136EB" w14:textId="691ED0A5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bottom"/>
                </w:tcPr>
                <w:p w14:paraId="1A2496DC" w14:textId="24365DE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989715,06</w:t>
                  </w:r>
                </w:p>
              </w:tc>
              <w:tc>
                <w:tcPr>
                  <w:tcW w:w="1598" w:type="dxa"/>
                  <w:vAlign w:val="bottom"/>
                </w:tcPr>
                <w:p w14:paraId="08BC4653" w14:textId="54BE051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3571884,1</w:t>
                  </w:r>
                </w:p>
              </w:tc>
            </w:tr>
            <w:tr w:rsidR="00963CA1" w14:paraId="13FC2B72" w14:textId="77777777" w:rsidTr="007B1DEF">
              <w:tc>
                <w:tcPr>
                  <w:tcW w:w="1597" w:type="dxa"/>
                  <w:vAlign w:val="center"/>
                </w:tcPr>
                <w:p w14:paraId="29D75B89" w14:textId="1913261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8</w:t>
                  </w:r>
                </w:p>
              </w:tc>
              <w:tc>
                <w:tcPr>
                  <w:tcW w:w="1597" w:type="dxa"/>
                  <w:vAlign w:val="bottom"/>
                </w:tcPr>
                <w:p w14:paraId="45DF6AFD" w14:textId="7C356DF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989797,81</w:t>
                  </w:r>
                </w:p>
              </w:tc>
              <w:tc>
                <w:tcPr>
                  <w:tcW w:w="1598" w:type="dxa"/>
                  <w:vAlign w:val="bottom"/>
                </w:tcPr>
                <w:p w14:paraId="27184C0C" w14:textId="28C7C8A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3571894,75</w:t>
                  </w:r>
                </w:p>
              </w:tc>
              <w:tc>
                <w:tcPr>
                  <w:tcW w:w="1598" w:type="dxa"/>
                  <w:vAlign w:val="center"/>
                </w:tcPr>
                <w:p w14:paraId="6A2A1D8E" w14:textId="0797BC79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vAlign w:val="bottom"/>
                </w:tcPr>
                <w:p w14:paraId="6CBCCF70" w14:textId="18D5515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989728,02</w:t>
                  </w:r>
                </w:p>
              </w:tc>
              <w:tc>
                <w:tcPr>
                  <w:tcW w:w="1598" w:type="dxa"/>
                  <w:vAlign w:val="bottom"/>
                </w:tcPr>
                <w:p w14:paraId="226EE962" w14:textId="4A9D58B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3571860,59</w:t>
                  </w:r>
                </w:p>
              </w:tc>
            </w:tr>
            <w:tr w:rsidR="00963CA1" w14:paraId="0FD927DD" w14:textId="77777777" w:rsidTr="007B1DEF">
              <w:tc>
                <w:tcPr>
                  <w:tcW w:w="1597" w:type="dxa"/>
                  <w:vAlign w:val="center"/>
                </w:tcPr>
                <w:p w14:paraId="6707967E" w14:textId="34D5C1B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9</w:t>
                  </w:r>
                </w:p>
              </w:tc>
              <w:tc>
                <w:tcPr>
                  <w:tcW w:w="1597" w:type="dxa"/>
                  <w:vAlign w:val="bottom"/>
                </w:tcPr>
                <w:p w14:paraId="29255470" w14:textId="1369DD0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989799,11</w:t>
                  </w:r>
                </w:p>
              </w:tc>
              <w:tc>
                <w:tcPr>
                  <w:tcW w:w="1598" w:type="dxa"/>
                  <w:vAlign w:val="bottom"/>
                </w:tcPr>
                <w:p w14:paraId="18251F69" w14:textId="5F51230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3571902,15</w:t>
                  </w:r>
                </w:p>
              </w:tc>
              <w:tc>
                <w:tcPr>
                  <w:tcW w:w="1598" w:type="dxa"/>
                  <w:vAlign w:val="center"/>
                </w:tcPr>
                <w:p w14:paraId="6332C700" w14:textId="4B02784B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bottom"/>
                </w:tcPr>
                <w:p w14:paraId="2E092C42" w14:textId="1161E2A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989704,15</w:t>
                  </w:r>
                </w:p>
              </w:tc>
              <w:tc>
                <w:tcPr>
                  <w:tcW w:w="1598" w:type="dxa"/>
                  <w:vAlign w:val="bottom"/>
                </w:tcPr>
                <w:p w14:paraId="30F3B0FA" w14:textId="734065D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3571829,46</w:t>
                  </w:r>
                </w:p>
              </w:tc>
            </w:tr>
          </w:tbl>
          <w:p w14:paraId="6178B06B" w14:textId="6B6D6531" w:rsidR="00963CA1" w:rsidRPr="00963CA1" w:rsidRDefault="00963CA1" w:rsidP="00963CA1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C5D2795" w14:textId="4078FA04" w:rsidR="0077204B" w:rsidRDefault="0077204B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7C1C3F98" w14:textId="62C0A9BF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143CE439" w14:textId="7F0C1E64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0EF6F1AB" w14:textId="32A1F308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09F53F71" w14:textId="208F9B1C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403E3878" w14:textId="2E092F62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316B89A3" w14:textId="058BED30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6416FC0A" w14:textId="60CFEEE9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240D5456" w14:textId="2E692C1A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13CDB884" w14:textId="562C55FA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7DEB303B" w14:textId="42A65486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020573B9" w14:textId="263527EC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6049468D" w14:textId="76247A71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707A3E7A" w14:textId="1CBBD139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6C5637C5" w14:textId="42A66605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04A4A590" w14:textId="3B702D53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5987A2D7" w14:textId="437EFC34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799E3885" w14:textId="45EB3A28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6C22E379" w14:textId="117D9C16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53414D17" w14:textId="0B3747F8" w:rsidR="00963CA1" w:rsidRDefault="00963CA1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2AD89A3A" w14:textId="77777777" w:rsidR="00C8379D" w:rsidRDefault="00C8379D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52A1757E" w14:textId="77777777" w:rsidR="00C8379D" w:rsidRDefault="00C8379D" w:rsidP="003E1D86">
      <w:pPr>
        <w:rPr>
          <w:rFonts w:ascii="Times New Roman" w:eastAsia="Calibri" w:hAnsi="Times New Roman" w:cs="Times New Roman"/>
          <w:sz w:val="24"/>
          <w:szCs w:val="24"/>
        </w:rPr>
      </w:pPr>
    </w:p>
    <w:p w14:paraId="69CA0B3E" w14:textId="3E149893" w:rsidR="00963CA1" w:rsidRPr="00963CA1" w:rsidRDefault="00963CA1" w:rsidP="00963CA1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C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Приложение 2. Образуемый участок ЗУ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63CA1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</w:p>
    <w:p w14:paraId="071E47B5" w14:textId="77777777" w:rsidR="00963CA1" w:rsidRDefault="00963CA1" w:rsidP="00963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04B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 </w:t>
      </w:r>
    </w:p>
    <w:p w14:paraId="2FB199BC" w14:textId="77777777" w:rsidR="00963CA1" w:rsidRDefault="00963CA1" w:rsidP="00963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04B">
        <w:rPr>
          <w:rFonts w:ascii="Times New Roman" w:hAnsi="Times New Roman" w:cs="Times New Roman"/>
          <w:sz w:val="24"/>
          <w:szCs w:val="24"/>
        </w:rPr>
        <w:t>на кадастровом плане территории</w:t>
      </w:r>
    </w:p>
    <w:p w14:paraId="4B6396DD" w14:textId="77777777" w:rsidR="00963CA1" w:rsidRPr="0077204B" w:rsidRDefault="00963CA1" w:rsidP="00963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86:10:0101234, 86:10:0101236</w:t>
      </w:r>
    </w:p>
    <w:p w14:paraId="469F86C2" w14:textId="27248E5E" w:rsidR="00963CA1" w:rsidRPr="0077204B" w:rsidRDefault="00963CA1" w:rsidP="00963CA1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           </w:t>
      </w: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Масштаб 1 :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</w:t>
      </w:r>
      <w:r w:rsidRPr="00C8379D">
        <w:rPr>
          <w:rFonts w:ascii="Times New Roman" w:hAnsi="Times New Roman" w:cs="Times New Roman"/>
          <w:b/>
          <w:i/>
          <w:iCs/>
          <w:sz w:val="20"/>
          <w:szCs w:val="20"/>
        </w:rPr>
        <w:t>1</w:t>
      </w:r>
      <w:r w:rsidR="00224C29">
        <w:rPr>
          <w:rFonts w:ascii="Times New Roman" w:hAnsi="Times New Roman" w:cs="Times New Roman"/>
          <w:b/>
          <w:i/>
          <w:iCs/>
          <w:sz w:val="20"/>
          <w:szCs w:val="20"/>
        </w:rPr>
        <w:t> </w:t>
      </w:r>
      <w:r w:rsidRPr="00C8379D">
        <w:rPr>
          <w:rFonts w:ascii="Times New Roman" w:hAnsi="Times New Roman" w:cs="Times New Roman"/>
          <w:b/>
          <w:i/>
          <w:iCs/>
          <w:sz w:val="20"/>
          <w:szCs w:val="20"/>
        </w:rPr>
        <w:t>5</w:t>
      </w:r>
      <w:r w:rsidRPr="0077204B">
        <w:rPr>
          <w:rFonts w:ascii="Times New Roman" w:hAnsi="Times New Roman" w:cs="Times New Roman"/>
          <w:b/>
          <w:i/>
          <w:iCs/>
          <w:sz w:val="20"/>
          <w:szCs w:val="20"/>
        </w:rPr>
        <w:t>00</w:t>
      </w:r>
    </w:p>
    <w:p w14:paraId="5F57EB24" w14:textId="16433DCA" w:rsidR="00963CA1" w:rsidRDefault="00224C29" w:rsidP="00963CA1">
      <w:pPr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CA63B43" wp14:editId="3FB762A5">
            <wp:extent cx="4552950" cy="6433022"/>
            <wp:effectExtent l="0" t="0" r="0" b="635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466" cy="6436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981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7"/>
      </w:tblGrid>
      <w:tr w:rsidR="00963CA1" w:rsidRPr="0077204B" w14:paraId="7E5A81A5" w14:textId="77777777" w:rsidTr="002C54B5">
        <w:trPr>
          <w:trHeight w:val="1720"/>
        </w:trPr>
        <w:tc>
          <w:tcPr>
            <w:tcW w:w="9817" w:type="dxa"/>
            <w:shd w:val="clear" w:color="auto" w:fill="auto"/>
          </w:tcPr>
          <w:p w14:paraId="41CDE43B" w14:textId="77777777" w:rsidR="00963CA1" w:rsidRDefault="00963CA1" w:rsidP="002C54B5">
            <w:pPr>
              <w:rPr>
                <w:rFonts w:ascii="Times New Roman" w:hAnsi="Times New Roman" w:cs="Times New Roman"/>
                <w:sz w:val="22"/>
              </w:rPr>
            </w:pPr>
            <w:r w:rsidRPr="0077204B">
              <w:rPr>
                <w:rFonts w:ascii="Times New Roman" w:hAnsi="Times New Roman" w:cs="Times New Roman"/>
                <w:sz w:val="22"/>
              </w:rPr>
              <w:t>Условные обозначения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93"/>
              <w:gridCol w:w="4793"/>
            </w:tblGrid>
            <w:tr w:rsidR="00963CA1" w14:paraId="5C7F2808" w14:textId="77777777" w:rsidTr="002C54B5">
              <w:tc>
                <w:tcPr>
                  <w:tcW w:w="4793" w:type="dxa"/>
                </w:tcPr>
                <w:p w14:paraId="12B97A30" w14:textId="632024DD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spacing w:val="49"/>
                      <w:w w:val="92"/>
                      <w:sz w:val="20"/>
                      <w:szCs w:val="20"/>
                    </w:rPr>
                  </w:pPr>
                  <w:r w:rsidRPr="009C0D42">
                    <w:rPr>
                      <w:b/>
                      <w:noProof/>
                      <w:color w:val="FF0000"/>
                      <w:w w:val="92"/>
                      <w:sz w:val="22"/>
                      <w:u w:val="single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712C9E8F" wp14:editId="57CBCB75">
                            <wp:simplePos x="0" y="0"/>
                            <wp:positionH relativeFrom="column">
                              <wp:posOffset>-13970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288290" cy="144145"/>
                            <wp:effectExtent l="0" t="0" r="35560" b="65405"/>
                            <wp:wrapNone/>
                            <wp:docPr id="15" name="Прямоугольник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243F60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F9CBB33" id="Прямоугольник 15" o:spid="_x0000_s1026" style="position:absolute;margin-left:-1.1pt;margin-top:.45pt;width:22.7pt;height:11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" strokecolor="red" strokeweight="1.5pt">
                            <v:shadow on="t" color="#243f60" opacity=".5" offset="1pt"/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Pr="009C0D42">
                    <w:rPr>
                      <w:rFonts w:ascii="Segoe UI Emoji" w:eastAsia="Segoe UI Emoji" w:hAnsi="Segoe UI Emoji" w:cs="Segoe UI Emoji"/>
                      <w:b/>
                      <w:color w:val="FF0000"/>
                      <w:w w:val="92"/>
                      <w:sz w:val="22"/>
                      <w:u w:val="single"/>
                    </w:rPr>
                    <w:t>(</w:t>
                  </w:r>
                  <w:r w:rsidR="00F01C44">
                    <w:rPr>
                      <w:b/>
                      <w:color w:val="FF0000"/>
                      <w:w w:val="92"/>
                      <w:sz w:val="22"/>
                      <w:u w:val="single"/>
                    </w:rPr>
                    <w:t>ЗУ</w:t>
                  </w:r>
                  <w:r w:rsidR="00020C87">
                    <w:rPr>
                      <w:b/>
                      <w:color w:val="FF0000"/>
                      <w:w w:val="92"/>
                      <w:sz w:val="22"/>
                      <w:u w:val="single"/>
                    </w:rPr>
                    <w:t>1</w:t>
                  </w:r>
                  <w:r w:rsidRPr="009C0D42">
                    <w:rPr>
                      <w:b/>
                      <w:color w:val="FF0000"/>
                      <w:w w:val="92"/>
                      <w:sz w:val="20"/>
                      <w:szCs w:val="20"/>
                      <w:u w:val="single"/>
                    </w:rPr>
                    <w:t>)</w:t>
                  </w:r>
                  <w:r w:rsidRPr="009C0D42">
                    <w:rPr>
                      <w:w w:val="92"/>
                      <w:sz w:val="20"/>
                      <w:szCs w:val="20"/>
                    </w:rPr>
                    <w:t xml:space="preserve">  - обозначение образуемого земельного участк</w:t>
                  </w:r>
                  <w:r w:rsidRPr="009C0D42">
                    <w:rPr>
                      <w:spacing w:val="49"/>
                      <w:w w:val="92"/>
                      <w:sz w:val="20"/>
                      <w:szCs w:val="20"/>
                    </w:rPr>
                    <w:t>а</w:t>
                  </w:r>
                </w:p>
                <w:p w14:paraId="7091333D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0D67A705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9C0D4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2"/>
                    </w:rPr>
                    <w:t>1, 2, 3, ..</w:t>
                  </w:r>
                  <w:r w:rsidRPr="009C0D42">
                    <w:rPr>
                      <w:rFonts w:ascii="Times New Roman" w:hAnsi="Times New Roman" w:cs="Times New Roman"/>
                      <w:color w:val="FF0000"/>
                      <w:sz w:val="22"/>
                    </w:rPr>
                    <w:t xml:space="preserve"> </w:t>
                  </w:r>
                  <w:r w:rsidRPr="009C0D42">
                    <w:rPr>
                      <w:rFonts w:cs="Arial"/>
                      <w:sz w:val="20"/>
                      <w:szCs w:val="20"/>
                    </w:rPr>
                    <w:t>– обозначение характерных точек образуемого земельного участка</w:t>
                  </w:r>
                </w:p>
              </w:tc>
            </w:tr>
            <w:tr w:rsidR="00963CA1" w14:paraId="1DD994E6" w14:textId="77777777" w:rsidTr="002C54B5">
              <w:tc>
                <w:tcPr>
                  <w:tcW w:w="4793" w:type="dxa"/>
                </w:tcPr>
                <w:p w14:paraId="152FA41C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spacing w:val="54"/>
                      <w:w w:val="97"/>
                      <w:sz w:val="20"/>
                      <w:szCs w:val="20"/>
                    </w:rPr>
                  </w:pPr>
                  <w:r w:rsidRPr="009C0D42">
                    <w:rPr>
                      <w:b/>
                      <w:bCs/>
                      <w:noProof/>
                      <w:w w:val="97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40493CEB" wp14:editId="54B2CF0C">
                            <wp:simplePos x="0" y="0"/>
                            <wp:positionH relativeFrom="column">
                              <wp:posOffset>12700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297815" cy="152400"/>
                            <wp:effectExtent l="0" t="0" r="26035" b="19050"/>
                            <wp:wrapNone/>
                            <wp:docPr id="16" name="Прямоугольник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7815" cy="152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prstDash val="dash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7FF828D" id="Прямоугольник 16" o:spid="_x0000_s1026" style="position:absolute;margin-left:1pt;margin-top:1.8pt;width:23.4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" fillcolor="white [3212]" strokecolor="#243f60 [1604]" strokeweight="1.5pt">
                            <v:stroke dashstyle="dash"/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Pr="009C0D42">
                    <w:rPr>
                      <w:b/>
                      <w:bCs/>
                      <w:color w:val="0070C0"/>
                      <w:w w:val="97"/>
                      <w:sz w:val="18"/>
                      <w:szCs w:val="18"/>
                    </w:rPr>
                    <w:t>86:10:0101234</w:t>
                  </w:r>
                  <w:r w:rsidRPr="009C0D42">
                    <w:rPr>
                      <w:color w:val="0070C0"/>
                      <w:w w:val="97"/>
                    </w:rPr>
                    <w:t xml:space="preserve"> </w:t>
                  </w:r>
                  <w:r w:rsidRPr="009C0D42">
                    <w:rPr>
                      <w:w w:val="97"/>
                      <w:sz w:val="20"/>
                      <w:szCs w:val="20"/>
                    </w:rPr>
                    <w:t>– обозначение кадастрового квартал</w:t>
                  </w:r>
                  <w:r w:rsidRPr="009C0D42">
                    <w:rPr>
                      <w:spacing w:val="54"/>
                      <w:w w:val="97"/>
                      <w:sz w:val="20"/>
                      <w:szCs w:val="20"/>
                    </w:rPr>
                    <w:t>а</w:t>
                  </w:r>
                </w:p>
                <w:p w14:paraId="5FB77A8C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1CE5256D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9C0D42">
                    <w:rPr>
                      <w:noProof/>
                      <w:w w:val="75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6ABDEABB" wp14:editId="12E2ECF1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88290" cy="144145"/>
                            <wp:effectExtent l="0" t="0" r="16510" b="27305"/>
                            <wp:wrapNone/>
                            <wp:docPr id="17" name="Прямоугольник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4A31747" id="Прямоугольник 17" o:spid="_x0000_s1026" style="position:absolute;margin-left:1.15pt;margin-top:.8pt;width:22.7pt;height:11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"/>
                        </w:pict>
                      </mc:Fallback>
                    </mc:AlternateConten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          :6 </w:t>
                  </w:r>
                  <w:r w:rsidRPr="009C0D42">
                    <w:rPr>
                      <w:rFonts w:cs="Arial"/>
                      <w:sz w:val="20"/>
                      <w:szCs w:val="20"/>
                    </w:rPr>
                    <w:t>– обозначение земельных участков, сведения о которых внесены в ЕГРН</w:t>
                  </w:r>
                </w:p>
              </w:tc>
            </w:tr>
          </w:tbl>
          <w:p w14:paraId="3F320E47" w14:textId="77777777" w:rsidR="00963CA1" w:rsidRPr="0077204B" w:rsidRDefault="00963CA1" w:rsidP="002C54B5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63CA1" w:rsidRPr="00963CA1" w14:paraId="69B5E7AE" w14:textId="77777777" w:rsidTr="002C54B5">
        <w:trPr>
          <w:trHeight w:val="1720"/>
        </w:trPr>
        <w:tc>
          <w:tcPr>
            <w:tcW w:w="9817" w:type="dxa"/>
            <w:shd w:val="clear" w:color="auto" w:fill="auto"/>
          </w:tcPr>
          <w:p w14:paraId="33F55CD2" w14:textId="77777777" w:rsidR="00963CA1" w:rsidRDefault="00963CA1" w:rsidP="002C54B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Ведомость координат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1597"/>
              <w:gridCol w:w="1598"/>
              <w:gridCol w:w="1598"/>
              <w:gridCol w:w="1598"/>
              <w:gridCol w:w="1598"/>
            </w:tblGrid>
            <w:tr w:rsidR="00963CA1" w14:paraId="543BDE15" w14:textId="77777777" w:rsidTr="002C54B5">
              <w:tc>
                <w:tcPr>
                  <w:tcW w:w="4792" w:type="dxa"/>
                  <w:gridSpan w:val="3"/>
                </w:tcPr>
                <w:p w14:paraId="66F6A540" w14:textId="4702635A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Условный</w:t>
                  </w:r>
                  <w:r w:rsidR="00F01C44">
                    <w:rPr>
                      <w:rFonts w:ascii="Times New Roman" w:hAnsi="Times New Roman" w:cs="Times New Roman"/>
                      <w:sz w:val="22"/>
                    </w:rPr>
                    <w:t xml:space="preserve"> номер земельного участка: (:ЗУ2</w:t>
                  </w:r>
                  <w:r>
                    <w:rPr>
                      <w:rFonts w:ascii="Times New Roman" w:hAnsi="Times New Roman" w:cs="Times New Roman"/>
                      <w:sz w:val="22"/>
                    </w:rPr>
                    <w:t>)</w:t>
                  </w:r>
                </w:p>
              </w:tc>
              <w:tc>
                <w:tcPr>
                  <w:tcW w:w="4794" w:type="dxa"/>
                  <w:gridSpan w:val="3"/>
                </w:tcPr>
                <w:p w14:paraId="1F2E7499" w14:textId="78ADAC19" w:rsidR="00963CA1" w:rsidRDefault="00963CA1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 xml:space="preserve">Площадь образуемого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2"/>
                    </w:rPr>
                    <w:t>зем.участка</w:t>
                  </w:r>
                  <w:proofErr w:type="spellEnd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 xml:space="preserve">: 6 951 </w:t>
                  </w:r>
                  <w:proofErr w:type="spellStart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кв.м</w:t>
                  </w:r>
                  <w:proofErr w:type="spellEnd"/>
                  <w:r w:rsidRPr="00963CA1">
                    <w:rPr>
                      <w:rFonts w:ascii="Times New Roman" w:hAnsi="Times New Roman" w:cs="Times New Roman"/>
                      <w:b/>
                      <w:bCs/>
                      <w:sz w:val="22"/>
                    </w:rPr>
                    <w:t>.</w:t>
                  </w:r>
                </w:p>
              </w:tc>
            </w:tr>
            <w:tr w:rsidR="00963CA1" w14:paraId="5FA32A4C" w14:textId="77777777" w:rsidTr="002C54B5">
              <w:tc>
                <w:tcPr>
                  <w:tcW w:w="1597" w:type="dxa"/>
                  <w:vMerge w:val="restart"/>
                  <w:vAlign w:val="center"/>
                </w:tcPr>
                <w:p w14:paraId="17C3B6EE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Обоз-е характерных точек</w:t>
                  </w:r>
                </w:p>
              </w:tc>
              <w:tc>
                <w:tcPr>
                  <w:tcW w:w="3195" w:type="dxa"/>
                  <w:gridSpan w:val="2"/>
                  <w:vAlign w:val="center"/>
                </w:tcPr>
                <w:p w14:paraId="4A4D8022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Координаты</w:t>
                  </w:r>
                </w:p>
              </w:tc>
              <w:tc>
                <w:tcPr>
                  <w:tcW w:w="1598" w:type="dxa"/>
                  <w:vMerge w:val="restart"/>
                  <w:vAlign w:val="center"/>
                </w:tcPr>
                <w:p w14:paraId="1A39709F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Обоз-е характерных точек</w:t>
                  </w:r>
                </w:p>
                <w:p w14:paraId="28A23631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3196" w:type="dxa"/>
                  <w:gridSpan w:val="2"/>
                  <w:vAlign w:val="center"/>
                </w:tcPr>
                <w:p w14:paraId="7205B2A4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</w:rPr>
                    <w:t>Координаты</w:t>
                  </w:r>
                </w:p>
              </w:tc>
            </w:tr>
            <w:tr w:rsidR="00963CA1" w14:paraId="40DA672A" w14:textId="77777777" w:rsidTr="002C54B5">
              <w:tc>
                <w:tcPr>
                  <w:tcW w:w="1597" w:type="dxa"/>
                  <w:vMerge/>
                  <w:vAlign w:val="center"/>
                </w:tcPr>
                <w:p w14:paraId="119A9508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597" w:type="dxa"/>
                  <w:vAlign w:val="center"/>
                </w:tcPr>
                <w:p w14:paraId="72540B33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1D3EA5AE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Y</w:t>
                  </w:r>
                </w:p>
              </w:tc>
              <w:tc>
                <w:tcPr>
                  <w:tcW w:w="1598" w:type="dxa"/>
                  <w:vMerge/>
                  <w:vAlign w:val="center"/>
                </w:tcPr>
                <w:p w14:paraId="0766CB52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1598" w:type="dxa"/>
                  <w:vAlign w:val="center"/>
                </w:tcPr>
                <w:p w14:paraId="0D92CABB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X</w:t>
                  </w:r>
                </w:p>
              </w:tc>
              <w:tc>
                <w:tcPr>
                  <w:tcW w:w="1598" w:type="dxa"/>
                  <w:vAlign w:val="center"/>
                </w:tcPr>
                <w:p w14:paraId="5378156A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Y</w:t>
                  </w:r>
                </w:p>
              </w:tc>
            </w:tr>
            <w:tr w:rsidR="00963CA1" w14:paraId="41BAB46B" w14:textId="77777777" w:rsidTr="002C54B5">
              <w:tc>
                <w:tcPr>
                  <w:tcW w:w="1597" w:type="dxa"/>
                  <w:vAlign w:val="center"/>
                </w:tcPr>
                <w:p w14:paraId="15B48011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</w:t>
                  </w:r>
                </w:p>
              </w:tc>
              <w:tc>
                <w:tcPr>
                  <w:tcW w:w="1597" w:type="dxa"/>
                  <w:vAlign w:val="bottom"/>
                </w:tcPr>
                <w:p w14:paraId="48A1BC6E" w14:textId="0E423B9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989810,26</w:t>
                  </w:r>
                </w:p>
              </w:tc>
              <w:tc>
                <w:tcPr>
                  <w:tcW w:w="1598" w:type="dxa"/>
                  <w:vAlign w:val="bottom"/>
                </w:tcPr>
                <w:p w14:paraId="7FC6A0E6" w14:textId="1DF53CF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3571954,11</w:t>
                  </w:r>
                </w:p>
              </w:tc>
              <w:tc>
                <w:tcPr>
                  <w:tcW w:w="1598" w:type="dxa"/>
                  <w:vAlign w:val="center"/>
                </w:tcPr>
                <w:p w14:paraId="021788B3" w14:textId="04A29624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16</w:t>
                  </w:r>
                </w:p>
              </w:tc>
              <w:tc>
                <w:tcPr>
                  <w:tcW w:w="1598" w:type="dxa"/>
                  <w:vAlign w:val="bottom"/>
                </w:tcPr>
                <w:p w14:paraId="5BE3F94B" w14:textId="46A6BC5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989904,39</w:t>
                  </w:r>
                </w:p>
              </w:tc>
              <w:tc>
                <w:tcPr>
                  <w:tcW w:w="1598" w:type="dxa"/>
                  <w:vAlign w:val="bottom"/>
                </w:tcPr>
                <w:p w14:paraId="53DF89EA" w14:textId="0593521C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3571922,71</w:t>
                  </w:r>
                </w:p>
              </w:tc>
            </w:tr>
            <w:tr w:rsidR="00963CA1" w14:paraId="6E0D15B7" w14:textId="77777777" w:rsidTr="002C54B5">
              <w:tc>
                <w:tcPr>
                  <w:tcW w:w="1597" w:type="dxa"/>
                  <w:vAlign w:val="center"/>
                </w:tcPr>
                <w:p w14:paraId="32A8419E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</w:t>
                  </w:r>
                </w:p>
              </w:tc>
              <w:tc>
                <w:tcPr>
                  <w:tcW w:w="1597" w:type="dxa"/>
                  <w:vAlign w:val="bottom"/>
                </w:tcPr>
                <w:p w14:paraId="7BEA0E94" w14:textId="642FB3A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989810,26</w:t>
                  </w:r>
                </w:p>
              </w:tc>
              <w:tc>
                <w:tcPr>
                  <w:tcW w:w="1598" w:type="dxa"/>
                  <w:vAlign w:val="bottom"/>
                </w:tcPr>
                <w:p w14:paraId="5D3E4F35" w14:textId="150C002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3571928,22</w:t>
                  </w:r>
                </w:p>
              </w:tc>
              <w:tc>
                <w:tcPr>
                  <w:tcW w:w="1598" w:type="dxa"/>
                  <w:vAlign w:val="center"/>
                </w:tcPr>
                <w:p w14:paraId="3A717F71" w14:textId="36C47618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17</w:t>
                  </w:r>
                </w:p>
              </w:tc>
              <w:tc>
                <w:tcPr>
                  <w:tcW w:w="1598" w:type="dxa"/>
                  <w:vAlign w:val="bottom"/>
                </w:tcPr>
                <w:p w14:paraId="2F32EE10" w14:textId="7FC1B81C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989907</w:t>
                  </w:r>
                </w:p>
              </w:tc>
              <w:tc>
                <w:tcPr>
                  <w:tcW w:w="1598" w:type="dxa"/>
                  <w:vAlign w:val="bottom"/>
                </w:tcPr>
                <w:p w14:paraId="4FE3B7C0" w14:textId="45C1165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3571910,39</w:t>
                  </w:r>
                </w:p>
              </w:tc>
            </w:tr>
            <w:tr w:rsidR="00963CA1" w14:paraId="20234FB3" w14:textId="77777777" w:rsidTr="002C54B5">
              <w:tc>
                <w:tcPr>
                  <w:tcW w:w="1597" w:type="dxa"/>
                  <w:vAlign w:val="center"/>
                </w:tcPr>
                <w:p w14:paraId="07070CF0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3</w:t>
                  </w:r>
                </w:p>
              </w:tc>
              <w:tc>
                <w:tcPr>
                  <w:tcW w:w="1597" w:type="dxa"/>
                  <w:vAlign w:val="bottom"/>
                </w:tcPr>
                <w:p w14:paraId="3488059E" w14:textId="086EED5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989810,1</w:t>
                  </w:r>
                </w:p>
              </w:tc>
              <w:tc>
                <w:tcPr>
                  <w:tcW w:w="1598" w:type="dxa"/>
                  <w:vAlign w:val="bottom"/>
                </w:tcPr>
                <w:p w14:paraId="614C3B3D" w14:textId="229461F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3571923,36</w:t>
                  </w:r>
                </w:p>
              </w:tc>
              <w:tc>
                <w:tcPr>
                  <w:tcW w:w="1598" w:type="dxa"/>
                  <w:vAlign w:val="center"/>
                </w:tcPr>
                <w:p w14:paraId="44897FE2" w14:textId="7688CE11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18</w:t>
                  </w:r>
                </w:p>
              </w:tc>
              <w:tc>
                <w:tcPr>
                  <w:tcW w:w="1598" w:type="dxa"/>
                  <w:vAlign w:val="bottom"/>
                </w:tcPr>
                <w:p w14:paraId="69FBCA14" w14:textId="1B83C1EF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989908,49</w:t>
                  </w:r>
                </w:p>
              </w:tc>
              <w:tc>
                <w:tcPr>
                  <w:tcW w:w="1598" w:type="dxa"/>
                  <w:vAlign w:val="bottom"/>
                </w:tcPr>
                <w:p w14:paraId="7B845E51" w14:textId="28B3A0A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3571903,66</w:t>
                  </w:r>
                </w:p>
              </w:tc>
            </w:tr>
            <w:tr w:rsidR="00963CA1" w14:paraId="3A039D63" w14:textId="77777777" w:rsidTr="002C54B5">
              <w:tc>
                <w:tcPr>
                  <w:tcW w:w="1597" w:type="dxa"/>
                  <w:vAlign w:val="center"/>
                </w:tcPr>
                <w:p w14:paraId="05B54CB0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4</w:t>
                  </w:r>
                </w:p>
              </w:tc>
              <w:tc>
                <w:tcPr>
                  <w:tcW w:w="1597" w:type="dxa"/>
                  <w:vAlign w:val="bottom"/>
                </w:tcPr>
                <w:p w14:paraId="174BBA6E" w14:textId="317F63D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989810,31</w:t>
                  </w:r>
                </w:p>
              </w:tc>
              <w:tc>
                <w:tcPr>
                  <w:tcW w:w="1598" w:type="dxa"/>
                  <w:vAlign w:val="bottom"/>
                </w:tcPr>
                <w:p w14:paraId="4F3BD42B" w14:textId="7F26663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3571914,54</w:t>
                  </w:r>
                </w:p>
              </w:tc>
              <w:tc>
                <w:tcPr>
                  <w:tcW w:w="1598" w:type="dxa"/>
                  <w:vAlign w:val="center"/>
                </w:tcPr>
                <w:p w14:paraId="45475707" w14:textId="004E48E8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19</w:t>
                  </w:r>
                </w:p>
              </w:tc>
              <w:tc>
                <w:tcPr>
                  <w:tcW w:w="1598" w:type="dxa"/>
                  <w:vAlign w:val="bottom"/>
                </w:tcPr>
                <w:p w14:paraId="5CE2867A" w14:textId="0E25F9D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989911,29</w:t>
                  </w:r>
                </w:p>
              </w:tc>
              <w:tc>
                <w:tcPr>
                  <w:tcW w:w="1598" w:type="dxa"/>
                  <w:vAlign w:val="bottom"/>
                </w:tcPr>
                <w:p w14:paraId="794DD57A" w14:textId="61ED525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3571890,46</w:t>
                  </w:r>
                </w:p>
              </w:tc>
            </w:tr>
            <w:tr w:rsidR="00963CA1" w14:paraId="71B6C202" w14:textId="77777777" w:rsidTr="002C54B5">
              <w:tc>
                <w:tcPr>
                  <w:tcW w:w="1597" w:type="dxa"/>
                  <w:vAlign w:val="center"/>
                </w:tcPr>
                <w:p w14:paraId="37B9A061" w14:textId="77777777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5</w:t>
                  </w:r>
                </w:p>
              </w:tc>
              <w:tc>
                <w:tcPr>
                  <w:tcW w:w="1597" w:type="dxa"/>
                  <w:vAlign w:val="bottom"/>
                </w:tcPr>
                <w:p w14:paraId="674A72AA" w14:textId="7F2CBC9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989813,49</w:t>
                  </w:r>
                </w:p>
              </w:tc>
              <w:tc>
                <w:tcPr>
                  <w:tcW w:w="1598" w:type="dxa"/>
                  <w:vAlign w:val="bottom"/>
                </w:tcPr>
                <w:p w14:paraId="2E1DE443" w14:textId="724B36D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3571914,44</w:t>
                  </w:r>
                </w:p>
              </w:tc>
              <w:tc>
                <w:tcPr>
                  <w:tcW w:w="1598" w:type="dxa"/>
                  <w:vAlign w:val="center"/>
                </w:tcPr>
                <w:p w14:paraId="4BCAA585" w14:textId="460CFA08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20</w:t>
                  </w:r>
                </w:p>
              </w:tc>
              <w:tc>
                <w:tcPr>
                  <w:tcW w:w="1598" w:type="dxa"/>
                  <w:vAlign w:val="bottom"/>
                </w:tcPr>
                <w:p w14:paraId="383CCE96" w14:textId="687BB84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989908,4</w:t>
                  </w:r>
                </w:p>
              </w:tc>
              <w:tc>
                <w:tcPr>
                  <w:tcW w:w="1598" w:type="dxa"/>
                  <w:vAlign w:val="bottom"/>
                </w:tcPr>
                <w:p w14:paraId="0FCE2038" w14:textId="6D59673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3571889,89</w:t>
                  </w:r>
                </w:p>
              </w:tc>
            </w:tr>
            <w:tr w:rsidR="00963CA1" w14:paraId="0CC772FE" w14:textId="77777777" w:rsidTr="002C54B5">
              <w:tc>
                <w:tcPr>
                  <w:tcW w:w="1597" w:type="dxa"/>
                  <w:vAlign w:val="center"/>
                </w:tcPr>
                <w:p w14:paraId="0B3DB360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6</w:t>
                  </w:r>
                </w:p>
              </w:tc>
              <w:tc>
                <w:tcPr>
                  <w:tcW w:w="1597" w:type="dxa"/>
                  <w:vAlign w:val="bottom"/>
                </w:tcPr>
                <w:p w14:paraId="59172C09" w14:textId="4A8364B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989817,96</w:t>
                  </w:r>
                </w:p>
              </w:tc>
              <w:tc>
                <w:tcPr>
                  <w:tcW w:w="1598" w:type="dxa"/>
                  <w:vAlign w:val="bottom"/>
                </w:tcPr>
                <w:p w14:paraId="69013E04" w14:textId="2DBBAA8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3571915,06</w:t>
                  </w:r>
                </w:p>
              </w:tc>
              <w:tc>
                <w:tcPr>
                  <w:tcW w:w="1598" w:type="dxa"/>
                  <w:vAlign w:val="center"/>
                </w:tcPr>
                <w:p w14:paraId="6FB51D1B" w14:textId="201313F5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21</w:t>
                  </w:r>
                </w:p>
              </w:tc>
              <w:tc>
                <w:tcPr>
                  <w:tcW w:w="1598" w:type="dxa"/>
                  <w:vAlign w:val="bottom"/>
                </w:tcPr>
                <w:p w14:paraId="122A861A" w14:textId="19DA7B2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989904,05</w:t>
                  </w:r>
                </w:p>
              </w:tc>
              <w:tc>
                <w:tcPr>
                  <w:tcW w:w="1598" w:type="dxa"/>
                  <w:vAlign w:val="bottom"/>
                </w:tcPr>
                <w:p w14:paraId="04675F80" w14:textId="6DB2977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3571889,18</w:t>
                  </w:r>
                </w:p>
              </w:tc>
            </w:tr>
            <w:tr w:rsidR="00963CA1" w14:paraId="49E7EC89" w14:textId="77777777" w:rsidTr="002C54B5">
              <w:tc>
                <w:tcPr>
                  <w:tcW w:w="1597" w:type="dxa"/>
                  <w:vAlign w:val="center"/>
                </w:tcPr>
                <w:p w14:paraId="5A93244F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7</w:t>
                  </w:r>
                </w:p>
              </w:tc>
              <w:tc>
                <w:tcPr>
                  <w:tcW w:w="1597" w:type="dxa"/>
                  <w:vAlign w:val="bottom"/>
                </w:tcPr>
                <w:p w14:paraId="59E4C0B7" w14:textId="1388F18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989820,1</w:t>
                  </w:r>
                </w:p>
              </w:tc>
              <w:tc>
                <w:tcPr>
                  <w:tcW w:w="1598" w:type="dxa"/>
                  <w:vAlign w:val="bottom"/>
                </w:tcPr>
                <w:p w14:paraId="37C21A67" w14:textId="07A699A5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3571915,17</w:t>
                  </w:r>
                </w:p>
              </w:tc>
              <w:tc>
                <w:tcPr>
                  <w:tcW w:w="1598" w:type="dxa"/>
                  <w:vAlign w:val="center"/>
                </w:tcPr>
                <w:p w14:paraId="2C7BA6CE" w14:textId="453111F0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22</w:t>
                  </w:r>
                </w:p>
              </w:tc>
              <w:tc>
                <w:tcPr>
                  <w:tcW w:w="1598" w:type="dxa"/>
                  <w:vAlign w:val="bottom"/>
                </w:tcPr>
                <w:p w14:paraId="1EBAE7F5" w14:textId="7768F74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989831,91</w:t>
                  </w:r>
                </w:p>
              </w:tc>
              <w:tc>
                <w:tcPr>
                  <w:tcW w:w="1598" w:type="dxa"/>
                  <w:vAlign w:val="bottom"/>
                </w:tcPr>
                <w:p w14:paraId="0361618C" w14:textId="10E3839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3571876,06</w:t>
                  </w:r>
                </w:p>
              </w:tc>
            </w:tr>
            <w:tr w:rsidR="00963CA1" w14:paraId="1D90D43C" w14:textId="77777777" w:rsidTr="002C54B5">
              <w:tc>
                <w:tcPr>
                  <w:tcW w:w="1597" w:type="dxa"/>
                  <w:vAlign w:val="center"/>
                </w:tcPr>
                <w:p w14:paraId="616A11D8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8</w:t>
                  </w:r>
                </w:p>
              </w:tc>
              <w:tc>
                <w:tcPr>
                  <w:tcW w:w="1597" w:type="dxa"/>
                  <w:vAlign w:val="bottom"/>
                </w:tcPr>
                <w:p w14:paraId="3D3B6FA6" w14:textId="1D60FB0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989831,21</w:t>
                  </w:r>
                </w:p>
              </w:tc>
              <w:tc>
                <w:tcPr>
                  <w:tcW w:w="1598" w:type="dxa"/>
                  <w:vAlign w:val="bottom"/>
                </w:tcPr>
                <w:p w14:paraId="2C370787" w14:textId="2C8A015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3571914,84</w:t>
                  </w:r>
                </w:p>
              </w:tc>
              <w:tc>
                <w:tcPr>
                  <w:tcW w:w="1598" w:type="dxa"/>
                  <w:vAlign w:val="center"/>
                </w:tcPr>
                <w:p w14:paraId="56287FD0" w14:textId="781F55FC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23</w:t>
                  </w:r>
                </w:p>
              </w:tc>
              <w:tc>
                <w:tcPr>
                  <w:tcW w:w="1598" w:type="dxa"/>
                  <w:vAlign w:val="bottom"/>
                </w:tcPr>
                <w:p w14:paraId="6ABC2A1F" w14:textId="033AEF4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989829,7</w:t>
                  </w:r>
                </w:p>
              </w:tc>
              <w:tc>
                <w:tcPr>
                  <w:tcW w:w="1598" w:type="dxa"/>
                  <w:vAlign w:val="bottom"/>
                </w:tcPr>
                <w:p w14:paraId="4FA8E61D" w14:textId="06FA209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3571877,98</w:t>
                  </w:r>
                </w:p>
              </w:tc>
            </w:tr>
            <w:tr w:rsidR="00963CA1" w14:paraId="26FA5000" w14:textId="77777777" w:rsidTr="002C54B5">
              <w:tc>
                <w:tcPr>
                  <w:tcW w:w="1597" w:type="dxa"/>
                  <w:vAlign w:val="center"/>
                </w:tcPr>
                <w:p w14:paraId="582AB246" w14:textId="7777777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9</w:t>
                  </w:r>
                </w:p>
              </w:tc>
              <w:tc>
                <w:tcPr>
                  <w:tcW w:w="1597" w:type="dxa"/>
                  <w:vAlign w:val="bottom"/>
                </w:tcPr>
                <w:p w14:paraId="79061545" w14:textId="45627EB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989855,59</w:t>
                  </w:r>
                </w:p>
              </w:tc>
              <w:tc>
                <w:tcPr>
                  <w:tcW w:w="1598" w:type="dxa"/>
                  <w:vAlign w:val="bottom"/>
                </w:tcPr>
                <w:p w14:paraId="796B0334" w14:textId="6EA3DB9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3571917,56</w:t>
                  </w:r>
                </w:p>
              </w:tc>
              <w:tc>
                <w:tcPr>
                  <w:tcW w:w="1598" w:type="dxa"/>
                  <w:vAlign w:val="center"/>
                </w:tcPr>
                <w:p w14:paraId="1966EDEF" w14:textId="63E4201D" w:rsidR="00963CA1" w:rsidRP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24</w:t>
                  </w:r>
                </w:p>
              </w:tc>
              <w:tc>
                <w:tcPr>
                  <w:tcW w:w="1598" w:type="dxa"/>
                  <w:vAlign w:val="bottom"/>
                </w:tcPr>
                <w:p w14:paraId="1CC2B009" w14:textId="44C19B6C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989815,27</w:t>
                  </w:r>
                </w:p>
              </w:tc>
              <w:tc>
                <w:tcPr>
                  <w:tcW w:w="1598" w:type="dxa"/>
                  <w:vAlign w:val="bottom"/>
                </w:tcPr>
                <w:p w14:paraId="73E8044F" w14:textId="5274692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3571875,58</w:t>
                  </w:r>
                </w:p>
              </w:tc>
            </w:tr>
            <w:tr w:rsidR="00963CA1" w14:paraId="78B81593" w14:textId="77777777" w:rsidTr="002C54B5">
              <w:tc>
                <w:tcPr>
                  <w:tcW w:w="1597" w:type="dxa"/>
                  <w:vAlign w:val="center"/>
                </w:tcPr>
                <w:p w14:paraId="2271F646" w14:textId="0B9566D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10</w:t>
                  </w:r>
                </w:p>
              </w:tc>
              <w:tc>
                <w:tcPr>
                  <w:tcW w:w="1597" w:type="dxa"/>
                  <w:vAlign w:val="bottom"/>
                </w:tcPr>
                <w:p w14:paraId="09019F18" w14:textId="1F2D0B8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989853,02</w:t>
                  </w:r>
                </w:p>
              </w:tc>
              <w:tc>
                <w:tcPr>
                  <w:tcW w:w="1598" w:type="dxa"/>
                  <w:vAlign w:val="bottom"/>
                </w:tcPr>
                <w:p w14:paraId="1E411005" w14:textId="1E1FE65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3571952,5</w:t>
                  </w:r>
                </w:p>
              </w:tc>
              <w:tc>
                <w:tcPr>
                  <w:tcW w:w="1598" w:type="dxa"/>
                  <w:vAlign w:val="center"/>
                </w:tcPr>
                <w:p w14:paraId="4110616A" w14:textId="3BA26F1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25</w:t>
                  </w:r>
                </w:p>
              </w:tc>
              <w:tc>
                <w:tcPr>
                  <w:tcW w:w="1598" w:type="dxa"/>
                  <w:vAlign w:val="bottom"/>
                </w:tcPr>
                <w:p w14:paraId="2C75F1EE" w14:textId="56F2A91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989818,91</w:t>
                  </w:r>
                </w:p>
              </w:tc>
              <w:tc>
                <w:tcPr>
                  <w:tcW w:w="1598" w:type="dxa"/>
                  <w:vAlign w:val="bottom"/>
                </w:tcPr>
                <w:p w14:paraId="43CF09CF" w14:textId="364D28A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3571851,69</w:t>
                  </w:r>
                </w:p>
              </w:tc>
            </w:tr>
            <w:tr w:rsidR="00963CA1" w14:paraId="42B1A450" w14:textId="77777777" w:rsidTr="002C54B5">
              <w:tc>
                <w:tcPr>
                  <w:tcW w:w="1597" w:type="dxa"/>
                  <w:vAlign w:val="center"/>
                </w:tcPr>
                <w:p w14:paraId="64BF1CF9" w14:textId="092CCF1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11</w:t>
                  </w:r>
                </w:p>
              </w:tc>
              <w:tc>
                <w:tcPr>
                  <w:tcW w:w="1597" w:type="dxa"/>
                  <w:vAlign w:val="bottom"/>
                </w:tcPr>
                <w:p w14:paraId="12C75FE4" w14:textId="48D3E567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989862,76</w:t>
                  </w:r>
                </w:p>
              </w:tc>
              <w:tc>
                <w:tcPr>
                  <w:tcW w:w="1598" w:type="dxa"/>
                  <w:vAlign w:val="bottom"/>
                </w:tcPr>
                <w:p w14:paraId="05B6711E" w14:textId="041485CD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3571952,16</w:t>
                  </w:r>
                </w:p>
              </w:tc>
              <w:tc>
                <w:tcPr>
                  <w:tcW w:w="1598" w:type="dxa"/>
                  <w:vAlign w:val="center"/>
                </w:tcPr>
                <w:p w14:paraId="431E43B8" w14:textId="628351E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26</w:t>
                  </w:r>
                </w:p>
              </w:tc>
              <w:tc>
                <w:tcPr>
                  <w:tcW w:w="1598" w:type="dxa"/>
                  <w:vAlign w:val="bottom"/>
                </w:tcPr>
                <w:p w14:paraId="7B18D00B" w14:textId="491E487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989819,39</w:t>
                  </w:r>
                </w:p>
              </w:tc>
              <w:tc>
                <w:tcPr>
                  <w:tcW w:w="1598" w:type="dxa"/>
                  <w:vAlign w:val="bottom"/>
                </w:tcPr>
                <w:p w14:paraId="01F22CE9" w14:textId="29CEF25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3571848,87</w:t>
                  </w:r>
                </w:p>
              </w:tc>
            </w:tr>
            <w:tr w:rsidR="00963CA1" w14:paraId="2DE042B2" w14:textId="77777777" w:rsidTr="002C54B5">
              <w:tc>
                <w:tcPr>
                  <w:tcW w:w="1597" w:type="dxa"/>
                  <w:vAlign w:val="center"/>
                </w:tcPr>
                <w:p w14:paraId="5DD3CCF8" w14:textId="38465FD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12</w:t>
                  </w:r>
                </w:p>
              </w:tc>
              <w:tc>
                <w:tcPr>
                  <w:tcW w:w="1597" w:type="dxa"/>
                  <w:vAlign w:val="bottom"/>
                </w:tcPr>
                <w:p w14:paraId="216B3537" w14:textId="225DB3BC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989862,48</w:t>
                  </w:r>
                </w:p>
              </w:tc>
              <w:tc>
                <w:tcPr>
                  <w:tcW w:w="1598" w:type="dxa"/>
                  <w:vAlign w:val="bottom"/>
                </w:tcPr>
                <w:p w14:paraId="28E540C5" w14:textId="7FC4F7D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3571944,32</w:t>
                  </w:r>
                </w:p>
              </w:tc>
              <w:tc>
                <w:tcPr>
                  <w:tcW w:w="1598" w:type="dxa"/>
                  <w:vAlign w:val="center"/>
                </w:tcPr>
                <w:p w14:paraId="7DF28B79" w14:textId="3067228B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27</w:t>
                  </w:r>
                </w:p>
              </w:tc>
              <w:tc>
                <w:tcPr>
                  <w:tcW w:w="1598" w:type="dxa"/>
                  <w:vAlign w:val="bottom"/>
                </w:tcPr>
                <w:p w14:paraId="5CDD8CDA" w14:textId="0333F02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989853,12</w:t>
                  </w:r>
                </w:p>
              </w:tc>
              <w:tc>
                <w:tcPr>
                  <w:tcW w:w="1598" w:type="dxa"/>
                  <w:vAlign w:val="bottom"/>
                </w:tcPr>
                <w:p w14:paraId="3A71769D" w14:textId="7A90443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3571855,38</w:t>
                  </w:r>
                </w:p>
              </w:tc>
            </w:tr>
            <w:tr w:rsidR="00963CA1" w14:paraId="549E03EB" w14:textId="77777777" w:rsidTr="002C54B5">
              <w:tc>
                <w:tcPr>
                  <w:tcW w:w="1597" w:type="dxa"/>
                  <w:vAlign w:val="center"/>
                </w:tcPr>
                <w:p w14:paraId="14DEC8BC" w14:textId="47F9FF66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13</w:t>
                  </w:r>
                </w:p>
              </w:tc>
              <w:tc>
                <w:tcPr>
                  <w:tcW w:w="1597" w:type="dxa"/>
                  <w:vAlign w:val="bottom"/>
                </w:tcPr>
                <w:p w14:paraId="41C780E1" w14:textId="42656E1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989857,38</w:t>
                  </w:r>
                </w:p>
              </w:tc>
              <w:tc>
                <w:tcPr>
                  <w:tcW w:w="1598" w:type="dxa"/>
                  <w:vAlign w:val="bottom"/>
                </w:tcPr>
                <w:p w14:paraId="1DA81480" w14:textId="483E3B8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3571944,5</w:t>
                  </w:r>
                </w:p>
              </w:tc>
              <w:tc>
                <w:tcPr>
                  <w:tcW w:w="1598" w:type="dxa"/>
                  <w:vAlign w:val="center"/>
                </w:tcPr>
                <w:p w14:paraId="54274765" w14:textId="79D5F60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28</w:t>
                  </w:r>
                </w:p>
              </w:tc>
              <w:tc>
                <w:tcPr>
                  <w:tcW w:w="1598" w:type="dxa"/>
                  <w:vAlign w:val="bottom"/>
                </w:tcPr>
                <w:p w14:paraId="01EABFD1" w14:textId="0B9588C4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989897,34</w:t>
                  </w:r>
                </w:p>
              </w:tc>
              <w:tc>
                <w:tcPr>
                  <w:tcW w:w="1598" w:type="dxa"/>
                  <w:vAlign w:val="bottom"/>
                </w:tcPr>
                <w:p w14:paraId="25CD6B67" w14:textId="02AC73C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3571863,9</w:t>
                  </w:r>
                </w:p>
              </w:tc>
            </w:tr>
            <w:tr w:rsidR="00963CA1" w14:paraId="334316C9" w14:textId="77777777" w:rsidTr="002C54B5">
              <w:tc>
                <w:tcPr>
                  <w:tcW w:w="1597" w:type="dxa"/>
                  <w:vAlign w:val="center"/>
                </w:tcPr>
                <w:p w14:paraId="381E4CF0" w14:textId="74A9CEC3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14</w:t>
                  </w:r>
                </w:p>
              </w:tc>
              <w:tc>
                <w:tcPr>
                  <w:tcW w:w="1597" w:type="dxa"/>
                  <w:vAlign w:val="bottom"/>
                </w:tcPr>
                <w:p w14:paraId="7D7A781D" w14:textId="167F9B71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989860,65</w:t>
                  </w:r>
                </w:p>
              </w:tc>
              <w:tc>
                <w:tcPr>
                  <w:tcW w:w="1598" w:type="dxa"/>
                  <w:vAlign w:val="bottom"/>
                </w:tcPr>
                <w:p w14:paraId="5E5EE413" w14:textId="387B044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3571918,19</w:t>
                  </w:r>
                </w:p>
              </w:tc>
              <w:tc>
                <w:tcPr>
                  <w:tcW w:w="1598" w:type="dxa"/>
                  <w:vAlign w:val="center"/>
                </w:tcPr>
                <w:p w14:paraId="79608A56" w14:textId="589B0FF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29</w:t>
                  </w:r>
                </w:p>
              </w:tc>
              <w:tc>
                <w:tcPr>
                  <w:tcW w:w="1598" w:type="dxa"/>
                  <w:vAlign w:val="bottom"/>
                </w:tcPr>
                <w:p w14:paraId="07A7F27E" w14:textId="2CE2C2C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989921,95</w:t>
                  </w:r>
                </w:p>
              </w:tc>
              <w:tc>
                <w:tcPr>
                  <w:tcW w:w="1598" w:type="dxa"/>
                  <w:vAlign w:val="bottom"/>
                </w:tcPr>
                <w:p w14:paraId="510E78F4" w14:textId="1257478E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3571868,96</w:t>
                  </w:r>
                </w:p>
              </w:tc>
            </w:tr>
            <w:tr w:rsidR="00963CA1" w14:paraId="2D4C5EB9" w14:textId="77777777" w:rsidTr="002C54B5">
              <w:tc>
                <w:tcPr>
                  <w:tcW w:w="1597" w:type="dxa"/>
                  <w:vAlign w:val="center"/>
                </w:tcPr>
                <w:p w14:paraId="5B2FFE67" w14:textId="0EAFC470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15</w:t>
                  </w:r>
                </w:p>
              </w:tc>
              <w:tc>
                <w:tcPr>
                  <w:tcW w:w="1597" w:type="dxa"/>
                  <w:vAlign w:val="bottom"/>
                </w:tcPr>
                <w:p w14:paraId="5B3F8AC3" w14:textId="625F396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989899,53</w:t>
                  </w:r>
                </w:p>
              </w:tc>
              <w:tc>
                <w:tcPr>
                  <w:tcW w:w="1598" w:type="dxa"/>
                  <w:vAlign w:val="bottom"/>
                </w:tcPr>
                <w:p w14:paraId="2FBB3069" w14:textId="7A294388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3571922,28</w:t>
                  </w:r>
                </w:p>
              </w:tc>
              <w:tc>
                <w:tcPr>
                  <w:tcW w:w="1598" w:type="dxa"/>
                  <w:vAlign w:val="center"/>
                </w:tcPr>
                <w:p w14:paraId="3B3CF041" w14:textId="2A7668C2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lang w:val="en-US"/>
                    </w:rPr>
                    <w:t>30</w:t>
                  </w:r>
                </w:p>
              </w:tc>
              <w:tc>
                <w:tcPr>
                  <w:tcW w:w="1598" w:type="dxa"/>
                  <w:vAlign w:val="bottom"/>
                </w:tcPr>
                <w:p w14:paraId="2BD9CBBA" w14:textId="3960D559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989905,41</w:t>
                  </w:r>
                </w:p>
              </w:tc>
              <w:tc>
                <w:tcPr>
                  <w:tcW w:w="1598" w:type="dxa"/>
                  <w:vAlign w:val="bottom"/>
                </w:tcPr>
                <w:p w14:paraId="5D695770" w14:textId="52E58B1A" w:rsidR="00963CA1" w:rsidRDefault="00963CA1" w:rsidP="00213C63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Calibri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</w:rPr>
                    <w:t>3571969,74</w:t>
                  </w:r>
                </w:p>
              </w:tc>
            </w:tr>
          </w:tbl>
          <w:p w14:paraId="6BDBC8DE" w14:textId="77777777" w:rsidR="00963CA1" w:rsidRPr="00963CA1" w:rsidRDefault="00963CA1" w:rsidP="002C54B5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AD8704E" w14:textId="0E2BA719" w:rsidR="00963CA1" w:rsidRDefault="00963CA1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BB61D55" w14:textId="54902902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982177B" w14:textId="4ECB96C9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3647356" w14:textId="6FA98DAB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6ACDAD2" w14:textId="40539450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16D9BB9" w14:textId="44FC002B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29F440C" w14:textId="03022C59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56BF75A" w14:textId="19FCE0D6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54A3180" w14:textId="5A59B5D5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EA182A9" w14:textId="551E5A1F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874311B" w14:textId="6C8C841D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5B54C49" w14:textId="773C812E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734BACB" w14:textId="6CEEEBF7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4DF43FD" w14:textId="2440120F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901986C" w14:textId="5D41524E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DFF69D5" w14:textId="3A8BCEA5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2083679C" w14:textId="6C2A9313" w:rsidR="00224C29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725351F" w14:textId="77777777" w:rsidR="00C8379D" w:rsidRDefault="00C8379D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973B1A5" w14:textId="77777777" w:rsidR="00C8379D" w:rsidRDefault="00C8379D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69B9FD5" w14:textId="1CEF3339" w:rsidR="00224C29" w:rsidRPr="003A3589" w:rsidRDefault="00224C29" w:rsidP="00224C29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358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Приложение 3. Образуемый участок ЗУ 3</w:t>
      </w:r>
    </w:p>
    <w:p w14:paraId="1B4F5784" w14:textId="77777777" w:rsidR="00224C29" w:rsidRPr="003A3589" w:rsidRDefault="00224C29" w:rsidP="00224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589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 </w:t>
      </w:r>
    </w:p>
    <w:p w14:paraId="4DDD3214" w14:textId="77777777" w:rsidR="00224C29" w:rsidRPr="003A3589" w:rsidRDefault="00224C29" w:rsidP="00224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589">
        <w:rPr>
          <w:rFonts w:ascii="Times New Roman" w:hAnsi="Times New Roman" w:cs="Times New Roman"/>
          <w:sz w:val="24"/>
          <w:szCs w:val="24"/>
        </w:rPr>
        <w:t>на кадастровом плане территории</w:t>
      </w:r>
    </w:p>
    <w:p w14:paraId="39D6FBEA" w14:textId="2344872D" w:rsidR="00224C29" w:rsidRPr="003A3589" w:rsidRDefault="00224C29" w:rsidP="00224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3589">
        <w:rPr>
          <w:rFonts w:ascii="Times New Roman" w:hAnsi="Times New Roman" w:cs="Times New Roman"/>
          <w:sz w:val="24"/>
          <w:szCs w:val="24"/>
        </w:rPr>
        <w:t>86:10:0101236</w:t>
      </w:r>
      <w:r w:rsidR="00DC697A" w:rsidRPr="003A3589">
        <w:rPr>
          <w:rFonts w:ascii="Times New Roman" w:hAnsi="Times New Roman" w:cs="Times New Roman"/>
          <w:sz w:val="24"/>
          <w:szCs w:val="24"/>
        </w:rPr>
        <w:t>, 86:10:0101234</w:t>
      </w:r>
    </w:p>
    <w:p w14:paraId="078B00E6" w14:textId="17029A7F" w:rsidR="00224C29" w:rsidRPr="003A3589" w:rsidRDefault="00224C29" w:rsidP="00224C29">
      <w:pPr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3A3589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Масштаб 1 : </w:t>
      </w:r>
      <w:r w:rsidR="00DC697A" w:rsidRPr="003A3589">
        <w:rPr>
          <w:rFonts w:ascii="Times New Roman" w:hAnsi="Times New Roman" w:cs="Times New Roman"/>
          <w:b/>
          <w:i/>
          <w:iCs/>
          <w:sz w:val="20"/>
          <w:szCs w:val="20"/>
        </w:rPr>
        <w:t>1</w:t>
      </w:r>
      <w:r w:rsidRPr="003A3589">
        <w:rPr>
          <w:rFonts w:ascii="Times New Roman" w:hAnsi="Times New Roman" w:cs="Times New Roman"/>
          <w:b/>
          <w:i/>
          <w:iCs/>
          <w:sz w:val="20"/>
          <w:szCs w:val="20"/>
        </w:rPr>
        <w:t>500</w:t>
      </w:r>
    </w:p>
    <w:p w14:paraId="3E7F8ADE" w14:textId="1AB39405" w:rsidR="00AF29E4" w:rsidRPr="003A3589" w:rsidRDefault="00DC697A" w:rsidP="00AF29E4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A3589">
        <w:rPr>
          <w:rFonts w:ascii="Times New Roman" w:hAnsi="Times New Roman" w:cs="Times New Roman"/>
          <w:i/>
          <w:iCs/>
          <w:noProof/>
          <w:sz w:val="20"/>
          <w:szCs w:val="20"/>
          <w:lang w:eastAsia="ru-RU"/>
        </w:rPr>
        <w:drawing>
          <wp:inline distT="0" distB="0" distL="0" distR="0" wp14:anchorId="76424214" wp14:editId="1BD76185">
            <wp:extent cx="4920515" cy="695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750" cy="697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tblpY="1"/>
        <w:tblOverlap w:val="never"/>
        <w:tblW w:w="9817" w:type="dxa"/>
        <w:tblBorders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17"/>
      </w:tblGrid>
      <w:tr w:rsidR="00AF29E4" w:rsidRPr="00025850" w14:paraId="089C9A91" w14:textId="77777777" w:rsidTr="002C54B5">
        <w:trPr>
          <w:trHeight w:val="1720"/>
        </w:trPr>
        <w:tc>
          <w:tcPr>
            <w:tcW w:w="9817" w:type="dxa"/>
            <w:shd w:val="clear" w:color="auto" w:fill="auto"/>
          </w:tcPr>
          <w:p w14:paraId="10C6010A" w14:textId="77777777" w:rsidR="00AF29E4" w:rsidRPr="003A3589" w:rsidRDefault="00AF29E4" w:rsidP="002C54B5">
            <w:pPr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Условные обозначения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93"/>
              <w:gridCol w:w="4793"/>
            </w:tblGrid>
            <w:tr w:rsidR="00AF29E4" w:rsidRPr="003A3589" w14:paraId="143D0F02" w14:textId="77777777" w:rsidTr="002C54B5">
              <w:tc>
                <w:tcPr>
                  <w:tcW w:w="4793" w:type="dxa"/>
                </w:tcPr>
                <w:p w14:paraId="17229714" w14:textId="787403AE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spacing w:val="49"/>
                      <w:w w:val="92"/>
                      <w:sz w:val="20"/>
                      <w:szCs w:val="20"/>
                    </w:rPr>
                  </w:pPr>
                  <w:r w:rsidRPr="003A3589">
                    <w:rPr>
                      <w:b/>
                      <w:noProof/>
                      <w:color w:val="FF0000"/>
                      <w:w w:val="92"/>
                      <w:sz w:val="22"/>
                      <w:u w:val="single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7AE24FF7" wp14:editId="5722A5C6">
                            <wp:simplePos x="0" y="0"/>
                            <wp:positionH relativeFrom="column">
                              <wp:posOffset>-13970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288290" cy="144145"/>
                            <wp:effectExtent l="0" t="0" r="35560" b="65405"/>
                            <wp:wrapNone/>
                            <wp:docPr id="21" name="Прямоугольник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 algn="ctr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>
                                      <a:outerShdw dist="28398" dir="3806097" algn="ctr" rotWithShape="0">
                                        <a:srgbClr val="243F60">
                                          <a:alpha val="50000"/>
                                        </a:srgbClr>
                                      </a:outerShdw>
                                    </a:effec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7DFD14E" id="Прямоугольник 21" o:spid="_x0000_s1026" style="position:absolute;margin-left:-1.1pt;margin-top:.45pt;width:22.7pt;height:1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" strokecolor="red" strokeweight="1.5pt">
                            <v:shadow on="t" color="#243f60" opacity=".5" offset="1pt"/>
                          </v:rect>
                        </w:pict>
                      </mc:Fallback>
                    </mc:AlternateContent>
                  </w:r>
                  <w:r w:rsidRPr="003A3589"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="00F01C44" w:rsidRPr="003A3589">
                    <w:rPr>
                      <w:rFonts w:asciiTheme="minorHAnsi" w:eastAsia="Segoe UI Emoji" w:hAnsiTheme="minorHAnsi" w:cs="Segoe UI Emoji"/>
                      <w:b/>
                      <w:color w:val="FF0000"/>
                      <w:w w:val="92"/>
                      <w:sz w:val="22"/>
                      <w:u w:val="single"/>
                    </w:rPr>
                    <w:t>:</w:t>
                  </w:r>
                  <w:r w:rsidR="00F01C44" w:rsidRPr="003A3589">
                    <w:rPr>
                      <w:b/>
                      <w:color w:val="FF0000"/>
                      <w:w w:val="92"/>
                      <w:sz w:val="22"/>
                      <w:u w:val="single"/>
                    </w:rPr>
                    <w:t>ЗУ</w:t>
                  </w:r>
                  <w:r w:rsidR="00020C87" w:rsidRPr="003A3589">
                    <w:rPr>
                      <w:b/>
                      <w:color w:val="FF0000"/>
                      <w:w w:val="92"/>
                      <w:sz w:val="22"/>
                      <w:u w:val="single"/>
                    </w:rPr>
                    <w:t>1</w:t>
                  </w:r>
                  <w:r w:rsidRPr="003A3589">
                    <w:rPr>
                      <w:w w:val="92"/>
                      <w:sz w:val="20"/>
                      <w:szCs w:val="20"/>
                    </w:rPr>
                    <w:t xml:space="preserve">  - обозначение образуемого земельного участк</w:t>
                  </w:r>
                  <w:r w:rsidRPr="003A3589">
                    <w:rPr>
                      <w:spacing w:val="49"/>
                      <w:w w:val="92"/>
                      <w:sz w:val="20"/>
                      <w:szCs w:val="20"/>
                    </w:rPr>
                    <w:t>а</w:t>
                  </w:r>
                </w:p>
                <w:p w14:paraId="250AA7D2" w14:textId="77777777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24D4D6B1" w14:textId="77777777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3A3589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2"/>
                      <w:u w:val="single"/>
                    </w:rPr>
                    <w:t>1, 2, 3,</w:t>
                  </w:r>
                  <w:r w:rsidRPr="003A3589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2"/>
                    </w:rPr>
                    <w:t xml:space="preserve"> ..</w:t>
                  </w:r>
                  <w:r w:rsidRPr="003A3589">
                    <w:rPr>
                      <w:rFonts w:ascii="Times New Roman" w:hAnsi="Times New Roman" w:cs="Times New Roman"/>
                      <w:color w:val="FF0000"/>
                      <w:sz w:val="22"/>
                    </w:rPr>
                    <w:t xml:space="preserve"> </w:t>
                  </w:r>
                  <w:r w:rsidRPr="003A3589">
                    <w:rPr>
                      <w:rFonts w:cs="Arial"/>
                      <w:sz w:val="20"/>
                      <w:szCs w:val="20"/>
                    </w:rPr>
                    <w:t>– обозначение характерных точек образуемого земельного участка</w:t>
                  </w:r>
                </w:p>
              </w:tc>
            </w:tr>
            <w:tr w:rsidR="00AF29E4" w:rsidRPr="003A3589" w14:paraId="38F0758D" w14:textId="77777777" w:rsidTr="002C54B5">
              <w:tc>
                <w:tcPr>
                  <w:tcW w:w="4793" w:type="dxa"/>
                </w:tcPr>
                <w:p w14:paraId="057576E1" w14:textId="526CE746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spacing w:val="54"/>
                      <w:w w:val="97"/>
                      <w:sz w:val="20"/>
                      <w:szCs w:val="20"/>
                    </w:rPr>
                  </w:pPr>
                  <w:r w:rsidRPr="003A3589">
                    <w:rPr>
                      <w:b/>
                      <w:bCs/>
                      <w:noProof/>
                      <w:w w:val="97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673E7E42" wp14:editId="0B07EC5C">
                            <wp:simplePos x="0" y="0"/>
                            <wp:positionH relativeFrom="column">
                              <wp:posOffset>12700</wp:posOffset>
                            </wp:positionH>
                            <wp:positionV relativeFrom="paragraph">
                              <wp:posOffset>22860</wp:posOffset>
                            </wp:positionV>
                            <wp:extent cx="297815" cy="152400"/>
                            <wp:effectExtent l="0" t="0" r="26035" b="19050"/>
                            <wp:wrapNone/>
                            <wp:docPr id="22" name="Прямоугольник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97815" cy="152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prstDash val="solid"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78720D8" id="Прямоугольник 22" o:spid="_x0000_s1026" style="position:absolute;margin-left:1pt;margin-top:1.8pt;width:23.4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" fillcolor="white [3212]" strokecolor="#0070c0" strokeweight="1.5pt"/>
                        </w:pict>
                      </mc:Fallback>
                    </mc:AlternateContent>
                  </w:r>
                  <w:r w:rsidRPr="003A3589">
                    <w:rPr>
                      <w:rFonts w:ascii="Times New Roman" w:hAnsi="Times New Roman" w:cs="Times New Roman"/>
                      <w:sz w:val="22"/>
                    </w:rPr>
                    <w:t xml:space="preserve">          - </w:t>
                  </w:r>
                  <w:r w:rsidRPr="003A3589">
                    <w:rPr>
                      <w:b/>
                      <w:bCs/>
                      <w:color w:val="0070C0"/>
                      <w:w w:val="97"/>
                      <w:sz w:val="18"/>
                      <w:szCs w:val="18"/>
                    </w:rPr>
                    <w:t>86:10:010123</w:t>
                  </w:r>
                  <w:r w:rsidR="00020C87" w:rsidRPr="003A3589">
                    <w:rPr>
                      <w:b/>
                      <w:bCs/>
                      <w:color w:val="0070C0"/>
                      <w:w w:val="97"/>
                      <w:sz w:val="18"/>
                      <w:szCs w:val="18"/>
                    </w:rPr>
                    <w:t>6</w:t>
                  </w:r>
                  <w:r w:rsidRPr="003A3589">
                    <w:rPr>
                      <w:color w:val="0070C0"/>
                      <w:w w:val="97"/>
                    </w:rPr>
                    <w:t xml:space="preserve"> </w:t>
                  </w:r>
                  <w:r w:rsidRPr="003A3589">
                    <w:rPr>
                      <w:w w:val="97"/>
                      <w:sz w:val="20"/>
                      <w:szCs w:val="20"/>
                    </w:rPr>
                    <w:t>– обозначение кадастрового квартал</w:t>
                  </w:r>
                  <w:r w:rsidRPr="003A3589">
                    <w:rPr>
                      <w:spacing w:val="54"/>
                      <w:w w:val="97"/>
                      <w:sz w:val="20"/>
                      <w:szCs w:val="20"/>
                    </w:rPr>
                    <w:t>а</w:t>
                  </w:r>
                </w:p>
                <w:p w14:paraId="065E3D3B" w14:textId="77777777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</w:p>
              </w:tc>
              <w:tc>
                <w:tcPr>
                  <w:tcW w:w="4793" w:type="dxa"/>
                </w:tcPr>
                <w:p w14:paraId="685FA958" w14:textId="7AB01033" w:rsidR="00AF29E4" w:rsidRPr="003A3589" w:rsidRDefault="00AF29E4" w:rsidP="00213C63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2"/>
                    </w:rPr>
                  </w:pPr>
                  <w:r w:rsidRPr="003A3589">
                    <w:rPr>
                      <w:noProof/>
                      <w:w w:val="75"/>
                      <w:sz w:val="18"/>
                      <w:szCs w:val="18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0D0B9B9F" wp14:editId="115DC9BA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10160</wp:posOffset>
                            </wp:positionV>
                            <wp:extent cx="288290" cy="144145"/>
                            <wp:effectExtent l="0" t="0" r="16510" b="27305"/>
                            <wp:wrapNone/>
                            <wp:docPr id="23" name="Прямоугольник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290" cy="1441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algn="ctr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328C95" id="Прямоугольник 23" o:spid="_x0000_s1026" style="position:absolute;margin-left:1.15pt;margin-top:.8pt;width:22.7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"/>
                        </w:pict>
                      </mc:Fallback>
                    </mc:AlternateContent>
                  </w:r>
                  <w:r w:rsidRPr="003A3589">
                    <w:rPr>
                      <w:rFonts w:ascii="Times New Roman" w:hAnsi="Times New Roman" w:cs="Times New Roman"/>
                      <w:sz w:val="22"/>
                    </w:rPr>
                    <w:t xml:space="preserve">          :6</w:t>
                  </w:r>
                  <w:r w:rsidR="00DC697A" w:rsidRPr="003A3589">
                    <w:rPr>
                      <w:rFonts w:ascii="Times New Roman" w:hAnsi="Times New Roman" w:cs="Times New Roman"/>
                      <w:sz w:val="22"/>
                    </w:rPr>
                    <w:t>957</w:t>
                  </w:r>
                  <w:r w:rsidRPr="003A3589">
                    <w:rPr>
                      <w:rFonts w:ascii="Times New Roman" w:hAnsi="Times New Roman" w:cs="Times New Roman"/>
                      <w:sz w:val="22"/>
                    </w:rPr>
                    <w:t xml:space="preserve"> </w:t>
                  </w:r>
                  <w:r w:rsidRPr="003A3589">
                    <w:rPr>
                      <w:rFonts w:cs="Arial"/>
                      <w:sz w:val="20"/>
                      <w:szCs w:val="20"/>
                    </w:rPr>
                    <w:t>– обозначение земельных участков, сведения о которых внесены в ЕГРН</w:t>
                  </w:r>
                </w:p>
              </w:tc>
            </w:tr>
          </w:tbl>
          <w:p w14:paraId="7BDA813A" w14:textId="77777777" w:rsidR="00AF29E4" w:rsidRPr="003A3589" w:rsidRDefault="00AF29E4" w:rsidP="002C54B5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8594414" w14:textId="78AB0986" w:rsidR="00224C29" w:rsidRPr="00025850" w:rsidRDefault="00224C29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1239F540" w14:textId="77777777" w:rsidR="00AF29E4" w:rsidRPr="003A3589" w:rsidRDefault="00AF29E4" w:rsidP="00AF29E4">
      <w:pPr>
        <w:rPr>
          <w:rFonts w:ascii="Times New Roman" w:hAnsi="Times New Roman" w:cs="Times New Roman"/>
          <w:sz w:val="22"/>
        </w:rPr>
      </w:pPr>
      <w:r w:rsidRPr="003A3589">
        <w:rPr>
          <w:rFonts w:ascii="Times New Roman" w:hAnsi="Times New Roman" w:cs="Times New Roman"/>
          <w:sz w:val="22"/>
        </w:rPr>
        <w:lastRenderedPageBreak/>
        <w:t>Ведомость координат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597"/>
        <w:gridCol w:w="1597"/>
        <w:gridCol w:w="1598"/>
        <w:gridCol w:w="1598"/>
        <w:gridCol w:w="1598"/>
        <w:gridCol w:w="1598"/>
      </w:tblGrid>
      <w:tr w:rsidR="00AF29E4" w:rsidRPr="003A3589" w14:paraId="1CE74011" w14:textId="77777777" w:rsidTr="002C54B5">
        <w:tc>
          <w:tcPr>
            <w:tcW w:w="4792" w:type="dxa"/>
            <w:gridSpan w:val="3"/>
          </w:tcPr>
          <w:p w14:paraId="5482602E" w14:textId="3D143673" w:rsidR="00AF29E4" w:rsidRPr="003A3589" w:rsidRDefault="00AF29E4" w:rsidP="00AF29E4">
            <w:pPr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Условный</w:t>
            </w:r>
            <w:r w:rsidR="00F01C44" w:rsidRPr="003A3589">
              <w:rPr>
                <w:rFonts w:ascii="Times New Roman" w:hAnsi="Times New Roman" w:cs="Times New Roman"/>
                <w:sz w:val="22"/>
              </w:rPr>
              <w:t xml:space="preserve"> номер земельного участка: (:ЗУ3</w:t>
            </w:r>
            <w:r w:rsidRPr="003A3589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4794" w:type="dxa"/>
            <w:gridSpan w:val="3"/>
          </w:tcPr>
          <w:p w14:paraId="28B0ACF0" w14:textId="03E269D9" w:rsidR="00AF29E4" w:rsidRPr="003A3589" w:rsidRDefault="00AF29E4" w:rsidP="00AF29E4">
            <w:pPr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 xml:space="preserve">Площадь образуемого </w:t>
            </w:r>
            <w:proofErr w:type="spellStart"/>
            <w:r w:rsidRPr="003A3589">
              <w:rPr>
                <w:rFonts w:ascii="Times New Roman" w:hAnsi="Times New Roman" w:cs="Times New Roman"/>
                <w:sz w:val="22"/>
              </w:rPr>
              <w:t>зем.участка</w:t>
            </w:r>
            <w:proofErr w:type="spellEnd"/>
            <w:r w:rsidRPr="003A3589">
              <w:rPr>
                <w:rFonts w:ascii="Times New Roman" w:hAnsi="Times New Roman" w:cs="Times New Roman"/>
                <w:b/>
                <w:bCs/>
                <w:sz w:val="22"/>
              </w:rPr>
              <w:t xml:space="preserve">: </w:t>
            </w:r>
            <w:r w:rsidR="00DC697A" w:rsidRPr="003A3589">
              <w:rPr>
                <w:rFonts w:ascii="Times New Roman" w:hAnsi="Times New Roman" w:cs="Times New Roman"/>
                <w:b/>
                <w:bCs/>
                <w:sz w:val="22"/>
              </w:rPr>
              <w:t xml:space="preserve">4 375 </w:t>
            </w:r>
            <w:proofErr w:type="spellStart"/>
            <w:r w:rsidRPr="003A3589">
              <w:rPr>
                <w:rFonts w:ascii="Times New Roman" w:hAnsi="Times New Roman" w:cs="Times New Roman"/>
                <w:b/>
                <w:bCs/>
                <w:sz w:val="22"/>
              </w:rPr>
              <w:t>кв.м</w:t>
            </w:r>
            <w:proofErr w:type="spellEnd"/>
            <w:r w:rsidRPr="003A3589">
              <w:rPr>
                <w:rFonts w:ascii="Times New Roman" w:hAnsi="Times New Roman" w:cs="Times New Roman"/>
                <w:b/>
                <w:bCs/>
                <w:sz w:val="22"/>
              </w:rPr>
              <w:t>.</w:t>
            </w:r>
          </w:p>
        </w:tc>
      </w:tr>
      <w:tr w:rsidR="00AF29E4" w:rsidRPr="003A3589" w14:paraId="589C6335" w14:textId="77777777" w:rsidTr="002C54B5">
        <w:tc>
          <w:tcPr>
            <w:tcW w:w="1597" w:type="dxa"/>
            <w:vMerge w:val="restart"/>
            <w:vAlign w:val="center"/>
          </w:tcPr>
          <w:p w14:paraId="6E918D96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Обоз-е характерных точек</w:t>
            </w:r>
          </w:p>
        </w:tc>
        <w:tc>
          <w:tcPr>
            <w:tcW w:w="3195" w:type="dxa"/>
            <w:gridSpan w:val="2"/>
            <w:vAlign w:val="center"/>
          </w:tcPr>
          <w:p w14:paraId="60F1A349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Координаты</w:t>
            </w:r>
          </w:p>
        </w:tc>
        <w:tc>
          <w:tcPr>
            <w:tcW w:w="1598" w:type="dxa"/>
            <w:vMerge w:val="restart"/>
            <w:vAlign w:val="center"/>
          </w:tcPr>
          <w:p w14:paraId="311201A9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Обоз-е характерных точек</w:t>
            </w:r>
          </w:p>
          <w:p w14:paraId="1AD67794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96" w:type="dxa"/>
            <w:gridSpan w:val="2"/>
            <w:vAlign w:val="center"/>
          </w:tcPr>
          <w:p w14:paraId="30B631AC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</w:rPr>
              <w:t>Координаты</w:t>
            </w:r>
          </w:p>
        </w:tc>
      </w:tr>
      <w:tr w:rsidR="00AF29E4" w:rsidRPr="003A3589" w14:paraId="3841BFEC" w14:textId="77777777" w:rsidTr="002C54B5">
        <w:tc>
          <w:tcPr>
            <w:tcW w:w="1597" w:type="dxa"/>
            <w:vMerge/>
            <w:vAlign w:val="center"/>
          </w:tcPr>
          <w:p w14:paraId="0296CC4A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97" w:type="dxa"/>
            <w:vAlign w:val="center"/>
          </w:tcPr>
          <w:p w14:paraId="6E27D2CD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</w:p>
        </w:tc>
        <w:tc>
          <w:tcPr>
            <w:tcW w:w="1598" w:type="dxa"/>
            <w:vAlign w:val="center"/>
          </w:tcPr>
          <w:p w14:paraId="08CEEADB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Times New Roman" w:hAnsi="Times New Roman" w:cs="Times New Roman"/>
                <w:sz w:val="22"/>
                <w:lang w:val="en-US"/>
              </w:rPr>
              <w:t>Y</w:t>
            </w:r>
          </w:p>
        </w:tc>
        <w:tc>
          <w:tcPr>
            <w:tcW w:w="1598" w:type="dxa"/>
            <w:vMerge/>
            <w:vAlign w:val="center"/>
          </w:tcPr>
          <w:p w14:paraId="051478A7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598" w:type="dxa"/>
            <w:vAlign w:val="center"/>
          </w:tcPr>
          <w:p w14:paraId="7D654EC5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  <w:lang w:val="en-US"/>
              </w:rPr>
              <w:t>X</w:t>
            </w:r>
          </w:p>
        </w:tc>
        <w:tc>
          <w:tcPr>
            <w:tcW w:w="1598" w:type="dxa"/>
            <w:vAlign w:val="center"/>
          </w:tcPr>
          <w:p w14:paraId="328BCCEF" w14:textId="77777777" w:rsidR="00AF29E4" w:rsidRPr="003A3589" w:rsidRDefault="00AF29E4" w:rsidP="00AF29E4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Times New Roman" w:hAnsi="Times New Roman" w:cs="Times New Roman"/>
                <w:sz w:val="22"/>
                <w:lang w:val="en-US"/>
              </w:rPr>
              <w:t>Y</w:t>
            </w:r>
          </w:p>
        </w:tc>
      </w:tr>
      <w:tr w:rsidR="00025850" w:rsidRPr="003A3589" w14:paraId="6F212458" w14:textId="77777777" w:rsidTr="005C64F6">
        <w:tc>
          <w:tcPr>
            <w:tcW w:w="1597" w:type="dxa"/>
            <w:vAlign w:val="bottom"/>
          </w:tcPr>
          <w:p w14:paraId="4D6C8512" w14:textId="0302488F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</w:t>
            </w:r>
          </w:p>
        </w:tc>
        <w:tc>
          <w:tcPr>
            <w:tcW w:w="1597" w:type="dxa"/>
            <w:vAlign w:val="bottom"/>
          </w:tcPr>
          <w:p w14:paraId="5739D031" w14:textId="4CF6B9C7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989853,02</w:t>
            </w:r>
          </w:p>
        </w:tc>
        <w:tc>
          <w:tcPr>
            <w:tcW w:w="1598" w:type="dxa"/>
            <w:vAlign w:val="bottom"/>
          </w:tcPr>
          <w:p w14:paraId="5FF4BAAB" w14:textId="6BB3BC0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3571952,5</w:t>
            </w:r>
          </w:p>
        </w:tc>
        <w:tc>
          <w:tcPr>
            <w:tcW w:w="1598" w:type="dxa"/>
            <w:vAlign w:val="bottom"/>
          </w:tcPr>
          <w:p w14:paraId="4AAA2E47" w14:textId="3CA2EB6E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17</w:t>
            </w:r>
          </w:p>
        </w:tc>
        <w:tc>
          <w:tcPr>
            <w:tcW w:w="1598" w:type="dxa"/>
            <w:vAlign w:val="bottom"/>
          </w:tcPr>
          <w:p w14:paraId="7DBE32CE" w14:textId="05798991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989819,39</w:t>
            </w:r>
          </w:p>
        </w:tc>
        <w:tc>
          <w:tcPr>
            <w:tcW w:w="1598" w:type="dxa"/>
            <w:vAlign w:val="bottom"/>
          </w:tcPr>
          <w:p w14:paraId="04B000F3" w14:textId="4F1B809E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3571848,87</w:t>
            </w:r>
          </w:p>
        </w:tc>
      </w:tr>
      <w:tr w:rsidR="00025850" w:rsidRPr="003A3589" w14:paraId="57863B49" w14:textId="77777777" w:rsidTr="005C64F6">
        <w:tc>
          <w:tcPr>
            <w:tcW w:w="1597" w:type="dxa"/>
            <w:vAlign w:val="bottom"/>
          </w:tcPr>
          <w:p w14:paraId="657C3B67" w14:textId="6B2F9720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</w:t>
            </w:r>
          </w:p>
        </w:tc>
        <w:tc>
          <w:tcPr>
            <w:tcW w:w="1597" w:type="dxa"/>
            <w:vAlign w:val="bottom"/>
          </w:tcPr>
          <w:p w14:paraId="69FFCCEF" w14:textId="03DDFB6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989862,76</w:t>
            </w:r>
          </w:p>
        </w:tc>
        <w:tc>
          <w:tcPr>
            <w:tcW w:w="1598" w:type="dxa"/>
            <w:vAlign w:val="bottom"/>
          </w:tcPr>
          <w:p w14:paraId="1565E9F5" w14:textId="490297F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3571952,16</w:t>
            </w:r>
          </w:p>
        </w:tc>
        <w:tc>
          <w:tcPr>
            <w:tcW w:w="1598" w:type="dxa"/>
            <w:vAlign w:val="bottom"/>
          </w:tcPr>
          <w:p w14:paraId="01CD1C85" w14:textId="4E067AA0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18</w:t>
            </w:r>
          </w:p>
        </w:tc>
        <w:tc>
          <w:tcPr>
            <w:tcW w:w="1598" w:type="dxa"/>
            <w:vAlign w:val="bottom"/>
          </w:tcPr>
          <w:p w14:paraId="34CBDCDB" w14:textId="7F1AD143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989806,29</w:t>
            </w:r>
          </w:p>
        </w:tc>
        <w:tc>
          <w:tcPr>
            <w:tcW w:w="1598" w:type="dxa"/>
            <w:vAlign w:val="bottom"/>
          </w:tcPr>
          <w:p w14:paraId="0BE47C6E" w14:textId="6568A077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3571846,34</w:t>
            </w:r>
          </w:p>
        </w:tc>
      </w:tr>
      <w:tr w:rsidR="00025850" w:rsidRPr="003A3589" w14:paraId="062B43C0" w14:textId="77777777" w:rsidTr="005C64F6">
        <w:tc>
          <w:tcPr>
            <w:tcW w:w="1597" w:type="dxa"/>
            <w:vAlign w:val="bottom"/>
          </w:tcPr>
          <w:p w14:paraId="539D499E" w14:textId="50FD69B7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</w:t>
            </w:r>
          </w:p>
        </w:tc>
        <w:tc>
          <w:tcPr>
            <w:tcW w:w="1597" w:type="dxa"/>
            <w:vAlign w:val="bottom"/>
          </w:tcPr>
          <w:p w14:paraId="541E1407" w14:textId="7A07DE86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989862,48</w:t>
            </w:r>
          </w:p>
        </w:tc>
        <w:tc>
          <w:tcPr>
            <w:tcW w:w="1598" w:type="dxa"/>
            <w:vAlign w:val="bottom"/>
          </w:tcPr>
          <w:p w14:paraId="20F34462" w14:textId="1F021014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3571944,32</w:t>
            </w:r>
          </w:p>
        </w:tc>
        <w:tc>
          <w:tcPr>
            <w:tcW w:w="1598" w:type="dxa"/>
            <w:vAlign w:val="bottom"/>
          </w:tcPr>
          <w:p w14:paraId="2F933666" w14:textId="79E0E339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19</w:t>
            </w:r>
          </w:p>
        </w:tc>
        <w:tc>
          <w:tcPr>
            <w:tcW w:w="1598" w:type="dxa"/>
            <w:vAlign w:val="bottom"/>
          </w:tcPr>
          <w:p w14:paraId="3D9AB5E1" w14:textId="4379F46C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989806,12</w:t>
            </w:r>
          </w:p>
        </w:tc>
        <w:tc>
          <w:tcPr>
            <w:tcW w:w="1598" w:type="dxa"/>
            <w:vAlign w:val="bottom"/>
          </w:tcPr>
          <w:p w14:paraId="734055DF" w14:textId="38A2B0AC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3571846,31</w:t>
            </w:r>
          </w:p>
        </w:tc>
      </w:tr>
      <w:tr w:rsidR="00025850" w:rsidRPr="003A3589" w14:paraId="7C30DC27" w14:textId="77777777" w:rsidTr="005C64F6">
        <w:tc>
          <w:tcPr>
            <w:tcW w:w="1597" w:type="dxa"/>
            <w:vAlign w:val="bottom"/>
          </w:tcPr>
          <w:p w14:paraId="3B325EFF" w14:textId="2D2F823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4</w:t>
            </w:r>
          </w:p>
        </w:tc>
        <w:tc>
          <w:tcPr>
            <w:tcW w:w="1597" w:type="dxa"/>
            <w:vAlign w:val="bottom"/>
          </w:tcPr>
          <w:p w14:paraId="167330B6" w14:textId="12A3659B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989857,38</w:t>
            </w:r>
          </w:p>
        </w:tc>
        <w:tc>
          <w:tcPr>
            <w:tcW w:w="1598" w:type="dxa"/>
            <w:vAlign w:val="bottom"/>
          </w:tcPr>
          <w:p w14:paraId="5C2061F3" w14:textId="217D94D2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3571944,5</w:t>
            </w:r>
          </w:p>
        </w:tc>
        <w:tc>
          <w:tcPr>
            <w:tcW w:w="1598" w:type="dxa"/>
            <w:vAlign w:val="bottom"/>
          </w:tcPr>
          <w:p w14:paraId="615A8B15" w14:textId="54607D5E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20</w:t>
            </w:r>
          </w:p>
        </w:tc>
        <w:tc>
          <w:tcPr>
            <w:tcW w:w="1598" w:type="dxa"/>
            <w:vAlign w:val="bottom"/>
          </w:tcPr>
          <w:p w14:paraId="69967C5E" w14:textId="14B6528C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989805,64</w:t>
            </w:r>
          </w:p>
        </w:tc>
        <w:tc>
          <w:tcPr>
            <w:tcW w:w="1598" w:type="dxa"/>
            <w:vAlign w:val="bottom"/>
          </w:tcPr>
          <w:p w14:paraId="4D2E16E3" w14:textId="31897EB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3571849,1</w:t>
            </w:r>
          </w:p>
        </w:tc>
      </w:tr>
      <w:tr w:rsidR="00025850" w:rsidRPr="003A3589" w14:paraId="47E9F6FE" w14:textId="77777777" w:rsidTr="005C64F6">
        <w:tc>
          <w:tcPr>
            <w:tcW w:w="1597" w:type="dxa"/>
            <w:vAlign w:val="bottom"/>
          </w:tcPr>
          <w:p w14:paraId="36BC1F88" w14:textId="69C307E4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5</w:t>
            </w:r>
          </w:p>
        </w:tc>
        <w:tc>
          <w:tcPr>
            <w:tcW w:w="1597" w:type="dxa"/>
            <w:vAlign w:val="bottom"/>
          </w:tcPr>
          <w:p w14:paraId="6A127028" w14:textId="7A129A3B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989860,65</w:t>
            </w:r>
          </w:p>
        </w:tc>
        <w:tc>
          <w:tcPr>
            <w:tcW w:w="1598" w:type="dxa"/>
            <w:vAlign w:val="bottom"/>
          </w:tcPr>
          <w:p w14:paraId="6065A0DF" w14:textId="36B3B28F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3571918,19</w:t>
            </w:r>
          </w:p>
        </w:tc>
        <w:tc>
          <w:tcPr>
            <w:tcW w:w="1598" w:type="dxa"/>
            <w:vAlign w:val="bottom"/>
          </w:tcPr>
          <w:p w14:paraId="35D96BE5" w14:textId="02CEA1ED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21</w:t>
            </w:r>
          </w:p>
        </w:tc>
        <w:tc>
          <w:tcPr>
            <w:tcW w:w="1598" w:type="dxa"/>
            <w:vAlign w:val="bottom"/>
          </w:tcPr>
          <w:p w14:paraId="710D04B5" w14:textId="4C26AF1A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989800,23</w:t>
            </w:r>
          </w:p>
        </w:tc>
        <w:tc>
          <w:tcPr>
            <w:tcW w:w="1598" w:type="dxa"/>
            <w:vAlign w:val="bottom"/>
          </w:tcPr>
          <w:p w14:paraId="1B7A8FC3" w14:textId="0318668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3571880,69</w:t>
            </w:r>
          </w:p>
        </w:tc>
      </w:tr>
      <w:tr w:rsidR="00025850" w:rsidRPr="003A3589" w14:paraId="22A0F975" w14:textId="77777777" w:rsidTr="005C64F6">
        <w:tc>
          <w:tcPr>
            <w:tcW w:w="1597" w:type="dxa"/>
            <w:vAlign w:val="bottom"/>
          </w:tcPr>
          <w:p w14:paraId="3B83C91F" w14:textId="26D5EBCC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6</w:t>
            </w:r>
          </w:p>
        </w:tc>
        <w:tc>
          <w:tcPr>
            <w:tcW w:w="1597" w:type="dxa"/>
            <w:vAlign w:val="bottom"/>
          </w:tcPr>
          <w:p w14:paraId="49C77963" w14:textId="77C3AE66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989899,53</w:t>
            </w:r>
          </w:p>
        </w:tc>
        <w:tc>
          <w:tcPr>
            <w:tcW w:w="1598" w:type="dxa"/>
            <w:vAlign w:val="bottom"/>
          </w:tcPr>
          <w:p w14:paraId="04889D9D" w14:textId="29066F39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3571922,28</w:t>
            </w:r>
          </w:p>
        </w:tc>
        <w:tc>
          <w:tcPr>
            <w:tcW w:w="1598" w:type="dxa"/>
            <w:vAlign w:val="bottom"/>
          </w:tcPr>
          <w:p w14:paraId="081350ED" w14:textId="5A21C046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22</w:t>
            </w:r>
          </w:p>
        </w:tc>
        <w:tc>
          <w:tcPr>
            <w:tcW w:w="1598" w:type="dxa"/>
            <w:vAlign w:val="bottom"/>
          </w:tcPr>
          <w:p w14:paraId="6814531C" w14:textId="5BDA33F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989813,67</w:t>
            </w:r>
          </w:p>
        </w:tc>
        <w:tc>
          <w:tcPr>
            <w:tcW w:w="1598" w:type="dxa"/>
            <w:vAlign w:val="bottom"/>
          </w:tcPr>
          <w:p w14:paraId="6EC55028" w14:textId="5D08893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3571883,01</w:t>
            </w:r>
          </w:p>
        </w:tc>
      </w:tr>
      <w:tr w:rsidR="00025850" w:rsidRPr="003A3589" w14:paraId="65CC0679" w14:textId="77777777" w:rsidTr="005C64F6">
        <w:tc>
          <w:tcPr>
            <w:tcW w:w="1597" w:type="dxa"/>
            <w:vAlign w:val="bottom"/>
          </w:tcPr>
          <w:p w14:paraId="146350D3" w14:textId="76E5B46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7</w:t>
            </w:r>
          </w:p>
        </w:tc>
        <w:tc>
          <w:tcPr>
            <w:tcW w:w="1597" w:type="dxa"/>
            <w:vAlign w:val="bottom"/>
          </w:tcPr>
          <w:p w14:paraId="41206700" w14:textId="65468CF6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989904,39</w:t>
            </w:r>
          </w:p>
        </w:tc>
        <w:tc>
          <w:tcPr>
            <w:tcW w:w="1598" w:type="dxa"/>
            <w:vAlign w:val="bottom"/>
          </w:tcPr>
          <w:p w14:paraId="131C3542" w14:textId="5E9AA663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3571922,71</w:t>
            </w:r>
          </w:p>
        </w:tc>
        <w:tc>
          <w:tcPr>
            <w:tcW w:w="1598" w:type="dxa"/>
            <w:vAlign w:val="bottom"/>
          </w:tcPr>
          <w:p w14:paraId="3C33D8AD" w14:textId="2B84A779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23</w:t>
            </w:r>
          </w:p>
        </w:tc>
        <w:tc>
          <w:tcPr>
            <w:tcW w:w="1598" w:type="dxa"/>
            <w:vAlign w:val="bottom"/>
          </w:tcPr>
          <w:p w14:paraId="2C0C4B6D" w14:textId="1B19920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989811,25</w:t>
            </w:r>
          </w:p>
        </w:tc>
        <w:tc>
          <w:tcPr>
            <w:tcW w:w="1598" w:type="dxa"/>
            <w:vAlign w:val="bottom"/>
          </w:tcPr>
          <w:p w14:paraId="6EB6619F" w14:textId="3F04759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3571897,06</w:t>
            </w:r>
          </w:p>
        </w:tc>
      </w:tr>
      <w:tr w:rsidR="00025850" w:rsidRPr="003A3589" w14:paraId="75F37B1A" w14:textId="77777777" w:rsidTr="005C64F6">
        <w:tc>
          <w:tcPr>
            <w:tcW w:w="1597" w:type="dxa"/>
            <w:vAlign w:val="bottom"/>
          </w:tcPr>
          <w:p w14:paraId="25EED976" w14:textId="6DEE08D1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8</w:t>
            </w:r>
          </w:p>
        </w:tc>
        <w:tc>
          <w:tcPr>
            <w:tcW w:w="1597" w:type="dxa"/>
            <w:vAlign w:val="bottom"/>
          </w:tcPr>
          <w:p w14:paraId="571942E1" w14:textId="5FD5267F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989907</w:t>
            </w:r>
          </w:p>
        </w:tc>
        <w:tc>
          <w:tcPr>
            <w:tcW w:w="1598" w:type="dxa"/>
            <w:vAlign w:val="bottom"/>
          </w:tcPr>
          <w:p w14:paraId="7F27A8B9" w14:textId="0F32B79F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3571910,39</w:t>
            </w:r>
          </w:p>
        </w:tc>
        <w:tc>
          <w:tcPr>
            <w:tcW w:w="1598" w:type="dxa"/>
            <w:vAlign w:val="bottom"/>
          </w:tcPr>
          <w:p w14:paraId="2F80AC22" w14:textId="29208B5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24</w:t>
            </w:r>
          </w:p>
        </w:tc>
        <w:tc>
          <w:tcPr>
            <w:tcW w:w="1598" w:type="dxa"/>
            <w:vAlign w:val="bottom"/>
          </w:tcPr>
          <w:p w14:paraId="76584F9E" w14:textId="608E156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989797,81</w:t>
            </w:r>
          </w:p>
        </w:tc>
        <w:tc>
          <w:tcPr>
            <w:tcW w:w="1598" w:type="dxa"/>
            <w:vAlign w:val="bottom"/>
          </w:tcPr>
          <w:p w14:paraId="34F3543D" w14:textId="45D8860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3571894,75</w:t>
            </w:r>
          </w:p>
        </w:tc>
      </w:tr>
      <w:tr w:rsidR="00025850" w:rsidRPr="003A3589" w14:paraId="5BF4CB90" w14:textId="77777777" w:rsidTr="005C64F6">
        <w:tc>
          <w:tcPr>
            <w:tcW w:w="1597" w:type="dxa"/>
            <w:vAlign w:val="bottom"/>
          </w:tcPr>
          <w:p w14:paraId="4332384B" w14:textId="27BB0E4D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</w:t>
            </w:r>
          </w:p>
        </w:tc>
        <w:tc>
          <w:tcPr>
            <w:tcW w:w="1597" w:type="dxa"/>
            <w:vAlign w:val="bottom"/>
          </w:tcPr>
          <w:p w14:paraId="78A67154" w14:textId="4E207B03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989908,49</w:t>
            </w:r>
          </w:p>
        </w:tc>
        <w:tc>
          <w:tcPr>
            <w:tcW w:w="1598" w:type="dxa"/>
            <w:vAlign w:val="bottom"/>
          </w:tcPr>
          <w:p w14:paraId="2456ACC9" w14:textId="4F1BF02A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3571903,66</w:t>
            </w:r>
          </w:p>
        </w:tc>
        <w:tc>
          <w:tcPr>
            <w:tcW w:w="1598" w:type="dxa"/>
            <w:vAlign w:val="bottom"/>
          </w:tcPr>
          <w:p w14:paraId="2C2F6BDE" w14:textId="1E9ACAC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25</w:t>
            </w:r>
          </w:p>
        </w:tc>
        <w:tc>
          <w:tcPr>
            <w:tcW w:w="1598" w:type="dxa"/>
            <w:vAlign w:val="bottom"/>
          </w:tcPr>
          <w:p w14:paraId="3249FD1D" w14:textId="3362276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989799,11</w:t>
            </w:r>
          </w:p>
        </w:tc>
        <w:tc>
          <w:tcPr>
            <w:tcW w:w="1598" w:type="dxa"/>
            <w:vAlign w:val="bottom"/>
          </w:tcPr>
          <w:p w14:paraId="5B8016BA" w14:textId="578DB471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3571902,15</w:t>
            </w:r>
          </w:p>
        </w:tc>
      </w:tr>
      <w:tr w:rsidR="00025850" w:rsidRPr="003A3589" w14:paraId="7A6065A4" w14:textId="77777777" w:rsidTr="005C64F6">
        <w:tc>
          <w:tcPr>
            <w:tcW w:w="1597" w:type="dxa"/>
            <w:vAlign w:val="bottom"/>
          </w:tcPr>
          <w:p w14:paraId="51E1A489" w14:textId="7DD95F6F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10</w:t>
            </w:r>
          </w:p>
        </w:tc>
        <w:tc>
          <w:tcPr>
            <w:tcW w:w="1597" w:type="dxa"/>
            <w:vAlign w:val="bottom"/>
          </w:tcPr>
          <w:p w14:paraId="58720471" w14:textId="172F1FE9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989911,29</w:t>
            </w:r>
          </w:p>
        </w:tc>
        <w:tc>
          <w:tcPr>
            <w:tcW w:w="1598" w:type="dxa"/>
            <w:vAlign w:val="bottom"/>
          </w:tcPr>
          <w:p w14:paraId="292159BD" w14:textId="05E7E76B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3571890,46</w:t>
            </w:r>
          </w:p>
        </w:tc>
        <w:tc>
          <w:tcPr>
            <w:tcW w:w="1598" w:type="dxa"/>
            <w:vAlign w:val="bottom"/>
          </w:tcPr>
          <w:p w14:paraId="7F7C76B5" w14:textId="725024B8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26</w:t>
            </w:r>
          </w:p>
        </w:tc>
        <w:tc>
          <w:tcPr>
            <w:tcW w:w="1598" w:type="dxa"/>
            <w:vAlign w:val="bottom"/>
          </w:tcPr>
          <w:p w14:paraId="64E2EFCB" w14:textId="079DA69A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989810,1</w:t>
            </w:r>
          </w:p>
        </w:tc>
        <w:tc>
          <w:tcPr>
            <w:tcW w:w="1598" w:type="dxa"/>
            <w:vAlign w:val="bottom"/>
          </w:tcPr>
          <w:p w14:paraId="71162A44" w14:textId="460D09E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3571923,36</w:t>
            </w:r>
          </w:p>
        </w:tc>
      </w:tr>
      <w:tr w:rsidR="00025850" w:rsidRPr="003A3589" w14:paraId="17B2AC54" w14:textId="77777777" w:rsidTr="005C64F6">
        <w:tc>
          <w:tcPr>
            <w:tcW w:w="1597" w:type="dxa"/>
            <w:vAlign w:val="bottom"/>
          </w:tcPr>
          <w:p w14:paraId="1C086644" w14:textId="2CA5A91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11</w:t>
            </w:r>
          </w:p>
        </w:tc>
        <w:tc>
          <w:tcPr>
            <w:tcW w:w="1597" w:type="dxa"/>
            <w:vAlign w:val="bottom"/>
          </w:tcPr>
          <w:p w14:paraId="09480B9F" w14:textId="6A53F007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989908,4</w:t>
            </w:r>
          </w:p>
        </w:tc>
        <w:tc>
          <w:tcPr>
            <w:tcW w:w="1598" w:type="dxa"/>
            <w:vAlign w:val="bottom"/>
          </w:tcPr>
          <w:p w14:paraId="2BF2847A" w14:textId="312C2A3D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3571889,89</w:t>
            </w:r>
          </w:p>
        </w:tc>
        <w:tc>
          <w:tcPr>
            <w:tcW w:w="1598" w:type="dxa"/>
            <w:vAlign w:val="bottom"/>
          </w:tcPr>
          <w:p w14:paraId="11D116E0" w14:textId="7D40F5D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27</w:t>
            </w:r>
          </w:p>
        </w:tc>
        <w:tc>
          <w:tcPr>
            <w:tcW w:w="1598" w:type="dxa"/>
            <w:vAlign w:val="bottom"/>
          </w:tcPr>
          <w:p w14:paraId="1D674357" w14:textId="4023678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989810,31</w:t>
            </w:r>
          </w:p>
        </w:tc>
        <w:tc>
          <w:tcPr>
            <w:tcW w:w="1598" w:type="dxa"/>
            <w:vAlign w:val="bottom"/>
          </w:tcPr>
          <w:p w14:paraId="1D8F2607" w14:textId="2946C78F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3571914,54</w:t>
            </w:r>
          </w:p>
        </w:tc>
      </w:tr>
      <w:tr w:rsidR="00025850" w:rsidRPr="003A3589" w14:paraId="18650029" w14:textId="77777777" w:rsidTr="005C64F6">
        <w:tc>
          <w:tcPr>
            <w:tcW w:w="1597" w:type="dxa"/>
            <w:vAlign w:val="bottom"/>
          </w:tcPr>
          <w:p w14:paraId="0BDDAE88" w14:textId="065D3D0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12</w:t>
            </w:r>
          </w:p>
        </w:tc>
        <w:tc>
          <w:tcPr>
            <w:tcW w:w="1597" w:type="dxa"/>
            <w:vAlign w:val="bottom"/>
          </w:tcPr>
          <w:p w14:paraId="527D4556" w14:textId="41FA16D8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989904,05</w:t>
            </w:r>
          </w:p>
        </w:tc>
        <w:tc>
          <w:tcPr>
            <w:tcW w:w="1598" w:type="dxa"/>
            <w:vAlign w:val="bottom"/>
          </w:tcPr>
          <w:p w14:paraId="2AD9DB58" w14:textId="324B4140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3571889,18</w:t>
            </w:r>
          </w:p>
        </w:tc>
        <w:tc>
          <w:tcPr>
            <w:tcW w:w="1598" w:type="dxa"/>
            <w:vAlign w:val="bottom"/>
          </w:tcPr>
          <w:p w14:paraId="02C0966A" w14:textId="1B6290E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28</w:t>
            </w:r>
          </w:p>
        </w:tc>
        <w:tc>
          <w:tcPr>
            <w:tcW w:w="1598" w:type="dxa"/>
            <w:vAlign w:val="bottom"/>
          </w:tcPr>
          <w:p w14:paraId="31571303" w14:textId="2F5E444A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989813,49</w:t>
            </w:r>
          </w:p>
        </w:tc>
        <w:tc>
          <w:tcPr>
            <w:tcW w:w="1598" w:type="dxa"/>
            <w:vAlign w:val="bottom"/>
          </w:tcPr>
          <w:p w14:paraId="74811DE6" w14:textId="4E6E983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3571914,44</w:t>
            </w:r>
          </w:p>
        </w:tc>
      </w:tr>
      <w:tr w:rsidR="00025850" w:rsidRPr="003A3589" w14:paraId="2EEFCCCE" w14:textId="77777777" w:rsidTr="005C64F6">
        <w:tc>
          <w:tcPr>
            <w:tcW w:w="1597" w:type="dxa"/>
            <w:vAlign w:val="bottom"/>
          </w:tcPr>
          <w:p w14:paraId="2B9A7308" w14:textId="0C12F37E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13</w:t>
            </w:r>
          </w:p>
        </w:tc>
        <w:tc>
          <w:tcPr>
            <w:tcW w:w="1597" w:type="dxa"/>
            <w:vAlign w:val="bottom"/>
          </w:tcPr>
          <w:p w14:paraId="5F3BCA27" w14:textId="4E13E7F0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989831,91</w:t>
            </w:r>
          </w:p>
        </w:tc>
        <w:tc>
          <w:tcPr>
            <w:tcW w:w="1598" w:type="dxa"/>
            <w:vAlign w:val="bottom"/>
          </w:tcPr>
          <w:p w14:paraId="13C7289E" w14:textId="6CB5C0BF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3571876,06</w:t>
            </w:r>
          </w:p>
        </w:tc>
        <w:tc>
          <w:tcPr>
            <w:tcW w:w="1598" w:type="dxa"/>
            <w:vAlign w:val="bottom"/>
          </w:tcPr>
          <w:p w14:paraId="5A6DDED5" w14:textId="03D2147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29</w:t>
            </w:r>
          </w:p>
        </w:tc>
        <w:tc>
          <w:tcPr>
            <w:tcW w:w="1598" w:type="dxa"/>
            <w:vAlign w:val="bottom"/>
          </w:tcPr>
          <w:p w14:paraId="440A7C60" w14:textId="2D686363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989817,96</w:t>
            </w:r>
          </w:p>
        </w:tc>
        <w:tc>
          <w:tcPr>
            <w:tcW w:w="1598" w:type="dxa"/>
            <w:vAlign w:val="bottom"/>
          </w:tcPr>
          <w:p w14:paraId="61525766" w14:textId="18B9A95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3571915,06</w:t>
            </w:r>
          </w:p>
        </w:tc>
      </w:tr>
      <w:tr w:rsidR="00025850" w:rsidRPr="003A3589" w14:paraId="2BB9D10F" w14:textId="77777777" w:rsidTr="005C64F6">
        <w:tc>
          <w:tcPr>
            <w:tcW w:w="1597" w:type="dxa"/>
            <w:vAlign w:val="bottom"/>
          </w:tcPr>
          <w:p w14:paraId="27E3D7E4" w14:textId="13B0421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14</w:t>
            </w:r>
          </w:p>
        </w:tc>
        <w:tc>
          <w:tcPr>
            <w:tcW w:w="1597" w:type="dxa"/>
            <w:vAlign w:val="bottom"/>
          </w:tcPr>
          <w:p w14:paraId="6ADE0B36" w14:textId="6BE3688E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989829,7</w:t>
            </w:r>
          </w:p>
        </w:tc>
        <w:tc>
          <w:tcPr>
            <w:tcW w:w="1598" w:type="dxa"/>
            <w:vAlign w:val="bottom"/>
          </w:tcPr>
          <w:p w14:paraId="6360F819" w14:textId="0E2EFC63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3571877,98</w:t>
            </w:r>
          </w:p>
        </w:tc>
        <w:tc>
          <w:tcPr>
            <w:tcW w:w="1598" w:type="dxa"/>
            <w:vAlign w:val="bottom"/>
          </w:tcPr>
          <w:p w14:paraId="1A1ABD10" w14:textId="25A2BA1D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30</w:t>
            </w:r>
          </w:p>
        </w:tc>
        <w:tc>
          <w:tcPr>
            <w:tcW w:w="1598" w:type="dxa"/>
            <w:vAlign w:val="bottom"/>
          </w:tcPr>
          <w:p w14:paraId="0ED3CA75" w14:textId="6ECAAAE5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989820,1</w:t>
            </w:r>
          </w:p>
        </w:tc>
        <w:tc>
          <w:tcPr>
            <w:tcW w:w="1598" w:type="dxa"/>
            <w:vAlign w:val="bottom"/>
          </w:tcPr>
          <w:p w14:paraId="6E0AB475" w14:textId="700B1484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3571915,17</w:t>
            </w:r>
          </w:p>
        </w:tc>
      </w:tr>
      <w:tr w:rsidR="00025850" w:rsidRPr="003A3589" w14:paraId="3EEE23E7" w14:textId="77777777" w:rsidTr="005C64F6">
        <w:tc>
          <w:tcPr>
            <w:tcW w:w="1597" w:type="dxa"/>
            <w:vAlign w:val="bottom"/>
          </w:tcPr>
          <w:p w14:paraId="6C4DCA03" w14:textId="3B950B8D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15</w:t>
            </w:r>
          </w:p>
        </w:tc>
        <w:tc>
          <w:tcPr>
            <w:tcW w:w="1597" w:type="dxa"/>
            <w:vAlign w:val="bottom"/>
          </w:tcPr>
          <w:p w14:paraId="7F4BD0DE" w14:textId="5FE8F2CB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989815,27</w:t>
            </w:r>
          </w:p>
        </w:tc>
        <w:tc>
          <w:tcPr>
            <w:tcW w:w="1598" w:type="dxa"/>
            <w:vAlign w:val="bottom"/>
          </w:tcPr>
          <w:p w14:paraId="1A98D78D" w14:textId="06B73608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3571875,58</w:t>
            </w:r>
          </w:p>
        </w:tc>
        <w:tc>
          <w:tcPr>
            <w:tcW w:w="1598" w:type="dxa"/>
            <w:vAlign w:val="bottom"/>
          </w:tcPr>
          <w:p w14:paraId="7491FC49" w14:textId="741EF992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31</w:t>
            </w:r>
          </w:p>
        </w:tc>
        <w:tc>
          <w:tcPr>
            <w:tcW w:w="1598" w:type="dxa"/>
            <w:vAlign w:val="bottom"/>
          </w:tcPr>
          <w:p w14:paraId="1F8861FA" w14:textId="63594C59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989831,21</w:t>
            </w:r>
          </w:p>
        </w:tc>
        <w:tc>
          <w:tcPr>
            <w:tcW w:w="1598" w:type="dxa"/>
            <w:vAlign w:val="bottom"/>
          </w:tcPr>
          <w:p w14:paraId="4E236533" w14:textId="73D2EB57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3571914,84</w:t>
            </w:r>
          </w:p>
        </w:tc>
      </w:tr>
      <w:tr w:rsidR="00025850" w:rsidRPr="003A3589" w14:paraId="6BFEAAB0" w14:textId="77777777" w:rsidTr="005C64F6">
        <w:tc>
          <w:tcPr>
            <w:tcW w:w="1597" w:type="dxa"/>
            <w:vAlign w:val="bottom"/>
          </w:tcPr>
          <w:p w14:paraId="64B9B8E1" w14:textId="3DA0940B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16</w:t>
            </w:r>
          </w:p>
        </w:tc>
        <w:tc>
          <w:tcPr>
            <w:tcW w:w="1597" w:type="dxa"/>
            <w:vAlign w:val="bottom"/>
          </w:tcPr>
          <w:p w14:paraId="43F68779" w14:textId="545C3A3E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989818,91</w:t>
            </w:r>
          </w:p>
        </w:tc>
        <w:tc>
          <w:tcPr>
            <w:tcW w:w="1598" w:type="dxa"/>
            <w:vAlign w:val="bottom"/>
          </w:tcPr>
          <w:p w14:paraId="63B810D6" w14:textId="71334AF7" w:rsidR="00025850" w:rsidRPr="003A3589" w:rsidRDefault="00025850" w:rsidP="0002585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3571851,69</w:t>
            </w:r>
          </w:p>
        </w:tc>
        <w:tc>
          <w:tcPr>
            <w:tcW w:w="1598" w:type="dxa"/>
            <w:vAlign w:val="bottom"/>
          </w:tcPr>
          <w:p w14:paraId="276AC074" w14:textId="7D9B4FDA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32</w:t>
            </w:r>
          </w:p>
        </w:tc>
        <w:tc>
          <w:tcPr>
            <w:tcW w:w="1598" w:type="dxa"/>
            <w:vAlign w:val="bottom"/>
          </w:tcPr>
          <w:p w14:paraId="4565EC65" w14:textId="4A536A16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989855,59</w:t>
            </w:r>
          </w:p>
        </w:tc>
        <w:tc>
          <w:tcPr>
            <w:tcW w:w="1598" w:type="dxa"/>
            <w:vAlign w:val="bottom"/>
          </w:tcPr>
          <w:p w14:paraId="722AB8C1" w14:textId="7D19ACA0" w:rsidR="00025850" w:rsidRPr="003A3589" w:rsidRDefault="00025850" w:rsidP="0002585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A3589">
              <w:rPr>
                <w:rFonts w:ascii="Calibri" w:hAnsi="Calibri" w:cs="Calibri"/>
                <w:color w:val="000000"/>
                <w:sz w:val="22"/>
              </w:rPr>
              <w:t>3571917,56</w:t>
            </w:r>
          </w:p>
        </w:tc>
      </w:tr>
    </w:tbl>
    <w:p w14:paraId="7706A151" w14:textId="77777777" w:rsidR="00AF29E4" w:rsidRPr="00963CA1" w:rsidRDefault="00AF29E4" w:rsidP="00963CA1">
      <w:pPr>
        <w:tabs>
          <w:tab w:val="left" w:pos="2130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AF29E4" w:rsidRPr="00963CA1" w:rsidSect="003E1D86">
      <w:headerReference w:type="first" r:id="rId11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DC837" w14:textId="77777777" w:rsidR="005E4544" w:rsidRDefault="005E4544" w:rsidP="00333DE6">
      <w:pPr>
        <w:spacing w:after="0" w:line="240" w:lineRule="auto"/>
      </w:pPr>
      <w:r>
        <w:separator/>
      </w:r>
    </w:p>
  </w:endnote>
  <w:endnote w:type="continuationSeparator" w:id="0">
    <w:p w14:paraId="602BC3E9" w14:textId="77777777" w:rsidR="005E4544" w:rsidRDefault="005E4544" w:rsidP="0033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DC888" w14:textId="77777777" w:rsidR="005E4544" w:rsidRDefault="005E4544" w:rsidP="00333DE6">
      <w:pPr>
        <w:spacing w:after="0" w:line="240" w:lineRule="auto"/>
      </w:pPr>
      <w:r>
        <w:separator/>
      </w:r>
    </w:p>
  </w:footnote>
  <w:footnote w:type="continuationSeparator" w:id="0">
    <w:p w14:paraId="03679F96" w14:textId="77777777" w:rsidR="005E4544" w:rsidRDefault="005E4544" w:rsidP="0033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29AB3" w14:textId="77777777" w:rsidR="004B5E79" w:rsidRPr="00A55398" w:rsidRDefault="004B5E79" w:rsidP="005B0828">
    <w:pPr>
      <w:spacing w:after="0" w:line="240" w:lineRule="auto"/>
      <w:ind w:left="7307"/>
      <w:rPr>
        <w:rFonts w:ascii="Times New Roman" w:hAnsi="Times New Roman" w:cs="Times New Roman"/>
        <w:sz w:val="22"/>
        <w:szCs w:val="20"/>
      </w:rPr>
    </w:pPr>
    <w:r>
      <w:rPr>
        <w:rFonts w:ascii="Times New Roman" w:hAnsi="Times New Roman" w:cs="Times New Roman"/>
        <w:sz w:val="22"/>
        <w:szCs w:val="20"/>
      </w:rPr>
      <w:t xml:space="preserve">                                                                                                                                                                                                  </w:t>
    </w:r>
    <w:r w:rsidRPr="00A55398">
      <w:rPr>
        <w:rFonts w:ascii="Times New Roman" w:hAnsi="Times New Roman" w:cs="Times New Roman"/>
        <w:sz w:val="22"/>
        <w:szCs w:val="20"/>
      </w:rPr>
      <w:t xml:space="preserve">Приложение к постановлению </w:t>
    </w:r>
  </w:p>
  <w:p w14:paraId="41E59F8A" w14:textId="241FA362" w:rsidR="004B5E79" w:rsidRPr="00043340" w:rsidRDefault="004B5E79" w:rsidP="005B0828">
    <w:pPr>
      <w:spacing w:after="0" w:line="240" w:lineRule="auto"/>
      <w:ind w:left="7307"/>
      <w:rPr>
        <w:rFonts w:ascii="Times New Roman" w:hAnsi="Times New Roman" w:cs="Times New Roman"/>
        <w:sz w:val="22"/>
        <w:szCs w:val="20"/>
      </w:rPr>
    </w:pPr>
    <w:r w:rsidRPr="00A55398">
      <w:rPr>
        <w:rFonts w:ascii="Times New Roman" w:hAnsi="Times New Roman" w:cs="Times New Roman"/>
        <w:sz w:val="22"/>
        <w:szCs w:val="20"/>
      </w:rPr>
      <w:t xml:space="preserve">администрации </w:t>
    </w:r>
    <w:r w:rsidR="00A55398" w:rsidRPr="00A55398">
      <w:rPr>
        <w:rFonts w:ascii="Times New Roman" w:hAnsi="Times New Roman" w:cs="Times New Roman"/>
        <w:sz w:val="22"/>
        <w:szCs w:val="20"/>
      </w:rPr>
      <w:t>города Сургут</w:t>
    </w:r>
    <w:r w:rsidRPr="00043340">
      <w:rPr>
        <w:rFonts w:ascii="Times New Roman" w:hAnsi="Times New Roman" w:cs="Times New Roman"/>
        <w:sz w:val="22"/>
        <w:szCs w:val="20"/>
      </w:rPr>
      <w:t xml:space="preserve"> </w:t>
    </w:r>
  </w:p>
  <w:p w14:paraId="21265B29" w14:textId="6CCBAA7C" w:rsidR="004B5E79" w:rsidRPr="00043340" w:rsidRDefault="004B5E79" w:rsidP="004B5E79">
    <w:pPr>
      <w:spacing w:after="0" w:line="240" w:lineRule="auto"/>
      <w:jc w:val="right"/>
      <w:rPr>
        <w:rFonts w:ascii="Times New Roman" w:hAnsi="Times New Roman" w:cs="Times New Roman"/>
        <w:sz w:val="22"/>
        <w:szCs w:val="20"/>
      </w:rPr>
    </w:pPr>
    <w:r w:rsidRPr="00043340">
      <w:rPr>
        <w:rFonts w:ascii="Times New Roman" w:hAnsi="Times New Roman" w:cs="Times New Roman"/>
        <w:sz w:val="22"/>
        <w:szCs w:val="20"/>
      </w:rPr>
      <w:t xml:space="preserve">от </w:t>
    </w:r>
    <w:r w:rsidR="00070734">
      <w:rPr>
        <w:rFonts w:ascii="Times New Roman" w:hAnsi="Times New Roman" w:cs="Times New Roman"/>
        <w:sz w:val="22"/>
        <w:szCs w:val="20"/>
      </w:rPr>
      <w:t xml:space="preserve">______________ </w:t>
    </w:r>
    <w:r w:rsidRPr="00043340">
      <w:rPr>
        <w:rFonts w:ascii="Times New Roman" w:hAnsi="Times New Roman" w:cs="Times New Roman"/>
        <w:sz w:val="22"/>
        <w:szCs w:val="20"/>
      </w:rPr>
      <w:t>№</w:t>
    </w:r>
    <w:r>
      <w:rPr>
        <w:rFonts w:ascii="Times New Roman" w:hAnsi="Times New Roman" w:cs="Times New Roman"/>
        <w:sz w:val="22"/>
        <w:szCs w:val="20"/>
      </w:rPr>
      <w:t xml:space="preserve"> _____</w:t>
    </w:r>
    <w:r w:rsidR="00070734">
      <w:rPr>
        <w:rFonts w:ascii="Times New Roman" w:hAnsi="Times New Roman" w:cs="Times New Roman"/>
        <w:sz w:val="22"/>
        <w:szCs w:val="20"/>
      </w:rPr>
      <w:t>_</w:t>
    </w:r>
    <w:r>
      <w:rPr>
        <w:rFonts w:ascii="Times New Roman" w:hAnsi="Times New Roman" w:cs="Times New Roman"/>
        <w:sz w:val="22"/>
        <w:szCs w:val="20"/>
      </w:rPr>
      <w:t>_</w:t>
    </w:r>
  </w:p>
  <w:p w14:paraId="5783E832" w14:textId="77777777" w:rsidR="004B5E79" w:rsidRPr="00333DE6" w:rsidRDefault="004B5E79" w:rsidP="004B5E79">
    <w:pPr>
      <w:pStyle w:val="a5"/>
      <w:tabs>
        <w:tab w:val="clear" w:pos="4677"/>
        <w:tab w:val="clear" w:pos="9355"/>
        <w:tab w:val="left" w:pos="6936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8CD"/>
    <w:multiLevelType w:val="multilevel"/>
    <w:tmpl w:val="80D281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9D4C3F"/>
    <w:multiLevelType w:val="hybridMultilevel"/>
    <w:tmpl w:val="98DA9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15A46"/>
    <w:multiLevelType w:val="hybridMultilevel"/>
    <w:tmpl w:val="CB5AF9FC"/>
    <w:lvl w:ilvl="0" w:tplc="EA86DF9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8090B"/>
    <w:multiLevelType w:val="multilevel"/>
    <w:tmpl w:val="696A891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4B3546"/>
    <w:multiLevelType w:val="multilevel"/>
    <w:tmpl w:val="11122B5E"/>
    <w:lvl w:ilvl="0">
      <w:start w:val="1"/>
      <w:numFmt w:val="none"/>
      <w:suff w:val="space"/>
      <w:lvlText w:val=""/>
      <w:lvlJc w:val="left"/>
      <w:pPr>
        <w:ind w:left="709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2"/>
      <w:numFmt w:val="decimal"/>
      <w:lvlRestart w:val="0"/>
      <w:lvlText w:val="%2"/>
      <w:lvlJc w:val="left"/>
      <w:pPr>
        <w:tabs>
          <w:tab w:val="num" w:pos="1844"/>
        </w:tabs>
        <w:ind w:left="1419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kern w:val="0"/>
        <w:sz w:val="22"/>
        <w:szCs w:val="22"/>
        <w:vertAlign w:val="baseline"/>
        <w14:cntxtAlts w14:val="0"/>
      </w:rPr>
    </w:lvl>
    <w:lvl w:ilvl="2">
      <w:start w:val="1"/>
      <w:numFmt w:val="decimal"/>
      <w:lvlText w:val="4.%3"/>
      <w:lvlJc w:val="left"/>
      <w:pPr>
        <w:tabs>
          <w:tab w:val="num" w:pos="1134"/>
        </w:tabs>
        <w:ind w:left="709" w:firstLine="0"/>
      </w:pPr>
      <w:rPr>
        <w:rFonts w:hint="default"/>
        <w:b/>
        <w:i w:val="0"/>
        <w:caps w:val="0"/>
        <w:strike w:val="0"/>
        <w:dstrike w:val="0"/>
        <w:vanish w:val="0"/>
        <w:kern w:val="0"/>
        <w:sz w:val="24"/>
        <w:szCs w:val="24"/>
        <w:vertAlign w:val="baseline"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1134"/>
        </w:tabs>
        <w:ind w:left="709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 w:themeColor="text1"/>
        <w:kern w:val="0"/>
        <w:sz w:val="22"/>
        <w:u w:val="none"/>
        <w:vertAlign w:val="baseline"/>
        <w14:cntxtAlts w14:val="0"/>
      </w:rPr>
    </w:lvl>
    <w:lvl w:ilvl="4">
      <w:start w:val="1"/>
      <w:numFmt w:val="none"/>
      <w:suff w:val="space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24AC23CD"/>
    <w:multiLevelType w:val="hybridMultilevel"/>
    <w:tmpl w:val="3362B488"/>
    <w:lvl w:ilvl="0" w:tplc="04EE95A4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10206"/>
    <w:multiLevelType w:val="multilevel"/>
    <w:tmpl w:val="A764451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 w:val="0"/>
        <w:i w:val="0"/>
        <w:vanish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ind w:left="3554" w:hanging="576"/>
      </w:pPr>
      <w:rPr>
        <w:rFonts w:hint="default"/>
        <w:b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9C64106"/>
    <w:multiLevelType w:val="multilevel"/>
    <w:tmpl w:val="F214A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B620AAB"/>
    <w:multiLevelType w:val="hybridMultilevel"/>
    <w:tmpl w:val="0A36FF58"/>
    <w:lvl w:ilvl="0" w:tplc="2B060F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B6E07"/>
    <w:multiLevelType w:val="multilevel"/>
    <w:tmpl w:val="F214AC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2734D93"/>
    <w:multiLevelType w:val="hybridMultilevel"/>
    <w:tmpl w:val="A28C614C"/>
    <w:lvl w:ilvl="0" w:tplc="5ED220C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F01525C"/>
    <w:multiLevelType w:val="hybridMultilevel"/>
    <w:tmpl w:val="1646F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B4860"/>
    <w:multiLevelType w:val="hybridMultilevel"/>
    <w:tmpl w:val="99D4E49A"/>
    <w:lvl w:ilvl="0" w:tplc="5784D4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7B65754"/>
    <w:multiLevelType w:val="multilevel"/>
    <w:tmpl w:val="696A891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13"/>
  </w:num>
  <w:num w:numId="9">
    <w:abstractNumId w:val="12"/>
  </w:num>
  <w:num w:numId="10">
    <w:abstractNumId w:val="4"/>
  </w:num>
  <w:num w:numId="11">
    <w:abstractNumId w:val="0"/>
  </w:num>
  <w:num w:numId="12">
    <w:abstractNumId w:val="9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04A"/>
    <w:rsid w:val="000002FE"/>
    <w:rsid w:val="00000C6C"/>
    <w:rsid w:val="0000700D"/>
    <w:rsid w:val="00020418"/>
    <w:rsid w:val="00020C87"/>
    <w:rsid w:val="00024623"/>
    <w:rsid w:val="00025850"/>
    <w:rsid w:val="00043340"/>
    <w:rsid w:val="00044A26"/>
    <w:rsid w:val="00060276"/>
    <w:rsid w:val="0006054B"/>
    <w:rsid w:val="00070734"/>
    <w:rsid w:val="00071750"/>
    <w:rsid w:val="000737F0"/>
    <w:rsid w:val="00074363"/>
    <w:rsid w:val="00074F4A"/>
    <w:rsid w:val="00077B9F"/>
    <w:rsid w:val="0008223C"/>
    <w:rsid w:val="000B23B4"/>
    <w:rsid w:val="000B4026"/>
    <w:rsid w:val="000B4C38"/>
    <w:rsid w:val="000D0145"/>
    <w:rsid w:val="000D0E58"/>
    <w:rsid w:val="000D4458"/>
    <w:rsid w:val="000D604A"/>
    <w:rsid w:val="000E16DE"/>
    <w:rsid w:val="000F3373"/>
    <w:rsid w:val="000F54A1"/>
    <w:rsid w:val="000F7A24"/>
    <w:rsid w:val="00100E43"/>
    <w:rsid w:val="00102771"/>
    <w:rsid w:val="00104717"/>
    <w:rsid w:val="00105C1E"/>
    <w:rsid w:val="00107CC9"/>
    <w:rsid w:val="001124E5"/>
    <w:rsid w:val="00115F36"/>
    <w:rsid w:val="001173E3"/>
    <w:rsid w:val="0011784E"/>
    <w:rsid w:val="00137B5C"/>
    <w:rsid w:val="00140592"/>
    <w:rsid w:val="001416F8"/>
    <w:rsid w:val="00155023"/>
    <w:rsid w:val="00167CC3"/>
    <w:rsid w:val="0017277D"/>
    <w:rsid w:val="001760B4"/>
    <w:rsid w:val="001767B2"/>
    <w:rsid w:val="00177D79"/>
    <w:rsid w:val="00185C2A"/>
    <w:rsid w:val="00193921"/>
    <w:rsid w:val="001A34EC"/>
    <w:rsid w:val="001A3C63"/>
    <w:rsid w:val="001A4180"/>
    <w:rsid w:val="001A5279"/>
    <w:rsid w:val="001A538E"/>
    <w:rsid w:val="001B0962"/>
    <w:rsid w:val="001B0C56"/>
    <w:rsid w:val="001B2AA2"/>
    <w:rsid w:val="001B4A1B"/>
    <w:rsid w:val="001D564E"/>
    <w:rsid w:val="001D7961"/>
    <w:rsid w:val="001D7E77"/>
    <w:rsid w:val="001E06E2"/>
    <w:rsid w:val="001E648E"/>
    <w:rsid w:val="001F2507"/>
    <w:rsid w:val="002045AD"/>
    <w:rsid w:val="00213C63"/>
    <w:rsid w:val="002146CE"/>
    <w:rsid w:val="00221CAA"/>
    <w:rsid w:val="00224C29"/>
    <w:rsid w:val="0022727B"/>
    <w:rsid w:val="0022794A"/>
    <w:rsid w:val="00230118"/>
    <w:rsid w:val="0023179D"/>
    <w:rsid w:val="00232A42"/>
    <w:rsid w:val="0023628D"/>
    <w:rsid w:val="00240409"/>
    <w:rsid w:val="002451BD"/>
    <w:rsid w:val="0025600A"/>
    <w:rsid w:val="00257688"/>
    <w:rsid w:val="0026411D"/>
    <w:rsid w:val="00272E95"/>
    <w:rsid w:val="002734DA"/>
    <w:rsid w:val="00275645"/>
    <w:rsid w:val="0028329B"/>
    <w:rsid w:val="002904B2"/>
    <w:rsid w:val="002914CD"/>
    <w:rsid w:val="00291702"/>
    <w:rsid w:val="00293279"/>
    <w:rsid w:val="002B112F"/>
    <w:rsid w:val="002B5F12"/>
    <w:rsid w:val="002C365C"/>
    <w:rsid w:val="002C680F"/>
    <w:rsid w:val="002D5633"/>
    <w:rsid w:val="002D60A4"/>
    <w:rsid w:val="002E0065"/>
    <w:rsid w:val="002E3A0E"/>
    <w:rsid w:val="002F23AF"/>
    <w:rsid w:val="002F3D9A"/>
    <w:rsid w:val="00302C97"/>
    <w:rsid w:val="00306373"/>
    <w:rsid w:val="00311225"/>
    <w:rsid w:val="00315857"/>
    <w:rsid w:val="003204C0"/>
    <w:rsid w:val="00321EAE"/>
    <w:rsid w:val="003231CA"/>
    <w:rsid w:val="00331C0C"/>
    <w:rsid w:val="0033253C"/>
    <w:rsid w:val="00333DE6"/>
    <w:rsid w:val="00337660"/>
    <w:rsid w:val="00353AA0"/>
    <w:rsid w:val="0035797C"/>
    <w:rsid w:val="00381EB5"/>
    <w:rsid w:val="00384C08"/>
    <w:rsid w:val="003A194E"/>
    <w:rsid w:val="003A3589"/>
    <w:rsid w:val="003A4361"/>
    <w:rsid w:val="003A5208"/>
    <w:rsid w:val="003A7361"/>
    <w:rsid w:val="003B0697"/>
    <w:rsid w:val="003B4170"/>
    <w:rsid w:val="003B7C08"/>
    <w:rsid w:val="003C5526"/>
    <w:rsid w:val="003C7260"/>
    <w:rsid w:val="003D28CB"/>
    <w:rsid w:val="003D4F34"/>
    <w:rsid w:val="003E1D86"/>
    <w:rsid w:val="003E4CCB"/>
    <w:rsid w:val="003F535A"/>
    <w:rsid w:val="004162DD"/>
    <w:rsid w:val="00417213"/>
    <w:rsid w:val="004173CA"/>
    <w:rsid w:val="0042644B"/>
    <w:rsid w:val="00427809"/>
    <w:rsid w:val="0043477D"/>
    <w:rsid w:val="00434B3B"/>
    <w:rsid w:val="00443618"/>
    <w:rsid w:val="0044481B"/>
    <w:rsid w:val="00476F22"/>
    <w:rsid w:val="0048243C"/>
    <w:rsid w:val="0048437B"/>
    <w:rsid w:val="00485903"/>
    <w:rsid w:val="00486612"/>
    <w:rsid w:val="0049439A"/>
    <w:rsid w:val="00495B90"/>
    <w:rsid w:val="004973B7"/>
    <w:rsid w:val="004B0D1E"/>
    <w:rsid w:val="004B5E79"/>
    <w:rsid w:val="004B7946"/>
    <w:rsid w:val="004C60CA"/>
    <w:rsid w:val="004C67F7"/>
    <w:rsid w:val="004C7CDB"/>
    <w:rsid w:val="004D426F"/>
    <w:rsid w:val="004E13F1"/>
    <w:rsid w:val="004E1B88"/>
    <w:rsid w:val="004E2A77"/>
    <w:rsid w:val="004E2DF7"/>
    <w:rsid w:val="004E3C0F"/>
    <w:rsid w:val="004E5A5F"/>
    <w:rsid w:val="0050490B"/>
    <w:rsid w:val="005115F0"/>
    <w:rsid w:val="0051377E"/>
    <w:rsid w:val="005138F3"/>
    <w:rsid w:val="00515EEA"/>
    <w:rsid w:val="0051768F"/>
    <w:rsid w:val="00524A7E"/>
    <w:rsid w:val="00540A3B"/>
    <w:rsid w:val="00544588"/>
    <w:rsid w:val="00552D92"/>
    <w:rsid w:val="005537CD"/>
    <w:rsid w:val="00563792"/>
    <w:rsid w:val="00586673"/>
    <w:rsid w:val="005919A9"/>
    <w:rsid w:val="005B0828"/>
    <w:rsid w:val="005B0EE5"/>
    <w:rsid w:val="005B3066"/>
    <w:rsid w:val="005B6CE5"/>
    <w:rsid w:val="005C0C04"/>
    <w:rsid w:val="005C5A33"/>
    <w:rsid w:val="005C67D2"/>
    <w:rsid w:val="005C703B"/>
    <w:rsid w:val="005D55C3"/>
    <w:rsid w:val="005D5CD5"/>
    <w:rsid w:val="005D69D9"/>
    <w:rsid w:val="005E4544"/>
    <w:rsid w:val="005F184B"/>
    <w:rsid w:val="005F5EF6"/>
    <w:rsid w:val="005F62AE"/>
    <w:rsid w:val="005F7C0F"/>
    <w:rsid w:val="006021D4"/>
    <w:rsid w:val="00625CB9"/>
    <w:rsid w:val="0063089B"/>
    <w:rsid w:val="00631CE4"/>
    <w:rsid w:val="00645E43"/>
    <w:rsid w:val="0065215A"/>
    <w:rsid w:val="006573C4"/>
    <w:rsid w:val="00662088"/>
    <w:rsid w:val="006654EA"/>
    <w:rsid w:val="00673C33"/>
    <w:rsid w:val="00674991"/>
    <w:rsid w:val="00676BB2"/>
    <w:rsid w:val="00687DE9"/>
    <w:rsid w:val="006934CC"/>
    <w:rsid w:val="006944A6"/>
    <w:rsid w:val="0069530F"/>
    <w:rsid w:val="006A20CD"/>
    <w:rsid w:val="006B5731"/>
    <w:rsid w:val="006C1E7C"/>
    <w:rsid w:val="006D7041"/>
    <w:rsid w:val="006E115D"/>
    <w:rsid w:val="006E2623"/>
    <w:rsid w:val="006F1727"/>
    <w:rsid w:val="006F5100"/>
    <w:rsid w:val="0070400F"/>
    <w:rsid w:val="007054ED"/>
    <w:rsid w:val="0071151D"/>
    <w:rsid w:val="00716334"/>
    <w:rsid w:val="00731695"/>
    <w:rsid w:val="0074358B"/>
    <w:rsid w:val="00750636"/>
    <w:rsid w:val="007542FA"/>
    <w:rsid w:val="00754539"/>
    <w:rsid w:val="00755471"/>
    <w:rsid w:val="00757B11"/>
    <w:rsid w:val="00766C53"/>
    <w:rsid w:val="00767969"/>
    <w:rsid w:val="0077204B"/>
    <w:rsid w:val="00774631"/>
    <w:rsid w:val="00777637"/>
    <w:rsid w:val="00785E46"/>
    <w:rsid w:val="00794178"/>
    <w:rsid w:val="007C3345"/>
    <w:rsid w:val="007C7AB9"/>
    <w:rsid w:val="007D3D72"/>
    <w:rsid w:val="007E054C"/>
    <w:rsid w:val="007E06B5"/>
    <w:rsid w:val="007F3C8C"/>
    <w:rsid w:val="007F5527"/>
    <w:rsid w:val="007F722C"/>
    <w:rsid w:val="007F7D2D"/>
    <w:rsid w:val="008016BE"/>
    <w:rsid w:val="008042DE"/>
    <w:rsid w:val="00815DD8"/>
    <w:rsid w:val="00815F82"/>
    <w:rsid w:val="00816DC4"/>
    <w:rsid w:val="00821DB1"/>
    <w:rsid w:val="00826A83"/>
    <w:rsid w:val="0082771F"/>
    <w:rsid w:val="008302C4"/>
    <w:rsid w:val="00830473"/>
    <w:rsid w:val="0083165A"/>
    <w:rsid w:val="00843417"/>
    <w:rsid w:val="00844F65"/>
    <w:rsid w:val="00847640"/>
    <w:rsid w:val="008554B5"/>
    <w:rsid w:val="0085775A"/>
    <w:rsid w:val="00862900"/>
    <w:rsid w:val="00864684"/>
    <w:rsid w:val="0086668C"/>
    <w:rsid w:val="00876287"/>
    <w:rsid w:val="00880AAE"/>
    <w:rsid w:val="008961BC"/>
    <w:rsid w:val="008964D5"/>
    <w:rsid w:val="008A0E99"/>
    <w:rsid w:val="008B48CB"/>
    <w:rsid w:val="008C625E"/>
    <w:rsid w:val="008D15D0"/>
    <w:rsid w:val="008E3913"/>
    <w:rsid w:val="008E6301"/>
    <w:rsid w:val="008F49E4"/>
    <w:rsid w:val="0090498C"/>
    <w:rsid w:val="00907FC9"/>
    <w:rsid w:val="00912367"/>
    <w:rsid w:val="0091715D"/>
    <w:rsid w:val="009178B1"/>
    <w:rsid w:val="0092392A"/>
    <w:rsid w:val="00930B2C"/>
    <w:rsid w:val="00946CDB"/>
    <w:rsid w:val="00955D2A"/>
    <w:rsid w:val="00957AD9"/>
    <w:rsid w:val="00963CA1"/>
    <w:rsid w:val="0096423C"/>
    <w:rsid w:val="009752B7"/>
    <w:rsid w:val="0098001E"/>
    <w:rsid w:val="00996487"/>
    <w:rsid w:val="009A3AB8"/>
    <w:rsid w:val="009A4A1C"/>
    <w:rsid w:val="009A5CDB"/>
    <w:rsid w:val="009B203C"/>
    <w:rsid w:val="009C0D42"/>
    <w:rsid w:val="009D28BE"/>
    <w:rsid w:val="009D6848"/>
    <w:rsid w:val="009F002C"/>
    <w:rsid w:val="009F3057"/>
    <w:rsid w:val="009F63DA"/>
    <w:rsid w:val="00A022BE"/>
    <w:rsid w:val="00A07C26"/>
    <w:rsid w:val="00A12FFD"/>
    <w:rsid w:val="00A331E0"/>
    <w:rsid w:val="00A43A20"/>
    <w:rsid w:val="00A43CF4"/>
    <w:rsid w:val="00A4538C"/>
    <w:rsid w:val="00A45E05"/>
    <w:rsid w:val="00A504A7"/>
    <w:rsid w:val="00A54A1A"/>
    <w:rsid w:val="00A55398"/>
    <w:rsid w:val="00A55616"/>
    <w:rsid w:val="00A626E4"/>
    <w:rsid w:val="00A62988"/>
    <w:rsid w:val="00A66E5E"/>
    <w:rsid w:val="00A70480"/>
    <w:rsid w:val="00A72298"/>
    <w:rsid w:val="00A76F9B"/>
    <w:rsid w:val="00A8361A"/>
    <w:rsid w:val="00A945BD"/>
    <w:rsid w:val="00A94B5D"/>
    <w:rsid w:val="00A9556D"/>
    <w:rsid w:val="00A9759B"/>
    <w:rsid w:val="00AA1A84"/>
    <w:rsid w:val="00AB3D8B"/>
    <w:rsid w:val="00AC2322"/>
    <w:rsid w:val="00AD0AC7"/>
    <w:rsid w:val="00AD35BA"/>
    <w:rsid w:val="00AE11C9"/>
    <w:rsid w:val="00AE25DC"/>
    <w:rsid w:val="00AE2657"/>
    <w:rsid w:val="00AE7ED0"/>
    <w:rsid w:val="00AF16C5"/>
    <w:rsid w:val="00AF29E4"/>
    <w:rsid w:val="00AF7577"/>
    <w:rsid w:val="00B04037"/>
    <w:rsid w:val="00B04AB0"/>
    <w:rsid w:val="00B20FF3"/>
    <w:rsid w:val="00B27E0D"/>
    <w:rsid w:val="00B30009"/>
    <w:rsid w:val="00B3431B"/>
    <w:rsid w:val="00B42797"/>
    <w:rsid w:val="00B4328F"/>
    <w:rsid w:val="00B43DEB"/>
    <w:rsid w:val="00B46D6E"/>
    <w:rsid w:val="00B524C4"/>
    <w:rsid w:val="00B55675"/>
    <w:rsid w:val="00B61ED4"/>
    <w:rsid w:val="00B77B0B"/>
    <w:rsid w:val="00BA004A"/>
    <w:rsid w:val="00BA17AC"/>
    <w:rsid w:val="00BA368C"/>
    <w:rsid w:val="00BB2DE3"/>
    <w:rsid w:val="00BC20C9"/>
    <w:rsid w:val="00BD6224"/>
    <w:rsid w:val="00BE3098"/>
    <w:rsid w:val="00BE3EFB"/>
    <w:rsid w:val="00BE5850"/>
    <w:rsid w:val="00BE74A2"/>
    <w:rsid w:val="00BF73E0"/>
    <w:rsid w:val="00C2330C"/>
    <w:rsid w:val="00C3685C"/>
    <w:rsid w:val="00C531B0"/>
    <w:rsid w:val="00C56822"/>
    <w:rsid w:val="00C64AC6"/>
    <w:rsid w:val="00C665A4"/>
    <w:rsid w:val="00C773E0"/>
    <w:rsid w:val="00C82BE1"/>
    <w:rsid w:val="00C8379D"/>
    <w:rsid w:val="00C86F64"/>
    <w:rsid w:val="00C945FA"/>
    <w:rsid w:val="00CA0548"/>
    <w:rsid w:val="00CA1FF8"/>
    <w:rsid w:val="00CA34EB"/>
    <w:rsid w:val="00CB2A96"/>
    <w:rsid w:val="00CC39D5"/>
    <w:rsid w:val="00CC7056"/>
    <w:rsid w:val="00CC72CA"/>
    <w:rsid w:val="00CD5605"/>
    <w:rsid w:val="00CF4A60"/>
    <w:rsid w:val="00D2326D"/>
    <w:rsid w:val="00D26364"/>
    <w:rsid w:val="00D31ED6"/>
    <w:rsid w:val="00D3239C"/>
    <w:rsid w:val="00D47693"/>
    <w:rsid w:val="00D52325"/>
    <w:rsid w:val="00D524AB"/>
    <w:rsid w:val="00D5360F"/>
    <w:rsid w:val="00D565F2"/>
    <w:rsid w:val="00D82F17"/>
    <w:rsid w:val="00D850D3"/>
    <w:rsid w:val="00D90CD5"/>
    <w:rsid w:val="00D940AD"/>
    <w:rsid w:val="00D96C2D"/>
    <w:rsid w:val="00D974EF"/>
    <w:rsid w:val="00DA00C2"/>
    <w:rsid w:val="00DA6D30"/>
    <w:rsid w:val="00DC21EF"/>
    <w:rsid w:val="00DC49BC"/>
    <w:rsid w:val="00DC697A"/>
    <w:rsid w:val="00DD418E"/>
    <w:rsid w:val="00DE43AD"/>
    <w:rsid w:val="00DE6790"/>
    <w:rsid w:val="00DE777C"/>
    <w:rsid w:val="00DF074F"/>
    <w:rsid w:val="00DF1D4D"/>
    <w:rsid w:val="00DF6C7E"/>
    <w:rsid w:val="00E340BB"/>
    <w:rsid w:val="00E521DF"/>
    <w:rsid w:val="00E64085"/>
    <w:rsid w:val="00E74479"/>
    <w:rsid w:val="00E76D17"/>
    <w:rsid w:val="00E851FD"/>
    <w:rsid w:val="00E87A8D"/>
    <w:rsid w:val="00EA0DC1"/>
    <w:rsid w:val="00EA2965"/>
    <w:rsid w:val="00EA5E78"/>
    <w:rsid w:val="00EA708B"/>
    <w:rsid w:val="00EB4A7E"/>
    <w:rsid w:val="00EB5F43"/>
    <w:rsid w:val="00EC5549"/>
    <w:rsid w:val="00ED5B5A"/>
    <w:rsid w:val="00ED5C51"/>
    <w:rsid w:val="00ED6B0F"/>
    <w:rsid w:val="00EF6B58"/>
    <w:rsid w:val="00F01C44"/>
    <w:rsid w:val="00F10EE2"/>
    <w:rsid w:val="00F126D0"/>
    <w:rsid w:val="00F2152C"/>
    <w:rsid w:val="00F44BF7"/>
    <w:rsid w:val="00F45268"/>
    <w:rsid w:val="00F51096"/>
    <w:rsid w:val="00F637F8"/>
    <w:rsid w:val="00F65C03"/>
    <w:rsid w:val="00FA4FAE"/>
    <w:rsid w:val="00FD68DA"/>
    <w:rsid w:val="00FD6BE0"/>
    <w:rsid w:val="00FD77E5"/>
    <w:rsid w:val="00FF1D05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FDE8E"/>
  <w15:docId w15:val="{65FC5161-755A-4D48-B10A-03BB061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340"/>
  </w:style>
  <w:style w:type="paragraph" w:styleId="1">
    <w:name w:val="heading 1"/>
    <w:aliases w:val="Заголовок 1 Знак Знак,Заголовок 1 Знак Знак Знак"/>
    <w:basedOn w:val="a"/>
    <w:next w:val="a"/>
    <w:link w:val="10"/>
    <w:uiPriority w:val="9"/>
    <w:qFormat/>
    <w:rsid w:val="00662088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aliases w:val="ptb_Заголовок 2,заголовок2,1. Заголовок 2,1. Заголовок 2 Знак,Заголовок 21,заголовок21,1. Заголовок 2 Знак1,1. Заголовок 2 Знак2,1. Заголовок 2 Знак2 Знак,H2,h2,Numbered text 3,hseHeading 2,OG Heading 2,- 1.1,Title3,Заголовок 2 Знак2,h21,5"/>
    <w:basedOn w:val="a"/>
    <w:next w:val="a"/>
    <w:link w:val="21"/>
    <w:unhideWhenUsed/>
    <w:qFormat/>
    <w:rsid w:val="00BC20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476F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ptb_Заголовок 4,carter ecological heading 4,Level 4,D&amp;M4,D&amp;M 4,RSKH4,H4,RSK-H4,Heading 4-DO NOT USE,Heading 4 URS,Map Title,OG Heading 4,- 1.1.1.1,EIA H4,Подпункт,Заголовок 4 подпункт УГТП,- 11,11,- 13,13,- 14,14,Н4,Заголовок 4 ОРД,Знак20"/>
    <w:next w:val="a"/>
    <w:link w:val="40"/>
    <w:unhideWhenUsed/>
    <w:qFormat/>
    <w:rsid w:val="00476F22"/>
    <w:pPr>
      <w:keepNext/>
      <w:keepLines/>
      <w:tabs>
        <w:tab w:val="num" w:pos="1134"/>
      </w:tabs>
      <w:spacing w:before="120" w:after="240" w:line="240" w:lineRule="auto"/>
      <w:ind w:left="709"/>
      <w:jc w:val="both"/>
      <w:outlineLvl w:val="3"/>
    </w:pPr>
    <w:rPr>
      <w:rFonts w:eastAsiaTheme="majorEastAsia" w:cstheme="majorBidi"/>
      <w:iCs/>
      <w:color w:val="000000" w:themeColor="tex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FFD"/>
    <w:rPr>
      <w:rFonts w:ascii="Tahoma" w:hAnsi="Tahoma" w:cs="Tahoma"/>
      <w:sz w:val="16"/>
      <w:szCs w:val="16"/>
    </w:rPr>
  </w:style>
  <w:style w:type="paragraph" w:customStyle="1" w:styleId="S">
    <w:name w:val="S_Обычный"/>
    <w:basedOn w:val="a"/>
    <w:link w:val="S0"/>
    <w:qFormat/>
    <w:rsid w:val="000002F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000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Продолжение списка 2 Знак"/>
    <w:basedOn w:val="a0"/>
    <w:link w:val="23"/>
    <w:uiPriority w:val="99"/>
    <w:semiHidden/>
    <w:locked/>
    <w:rsid w:val="00000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Continue 2"/>
    <w:basedOn w:val="a"/>
    <w:link w:val="22"/>
    <w:uiPriority w:val="99"/>
    <w:semiHidden/>
    <w:unhideWhenUsed/>
    <w:rsid w:val="000002FE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DE6"/>
  </w:style>
  <w:style w:type="paragraph" w:styleId="a7">
    <w:name w:val="footer"/>
    <w:basedOn w:val="a"/>
    <w:link w:val="a8"/>
    <w:uiPriority w:val="99"/>
    <w:unhideWhenUsed/>
    <w:rsid w:val="00333D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DE6"/>
  </w:style>
  <w:style w:type="paragraph" w:styleId="a9">
    <w:name w:val="List Paragraph"/>
    <w:basedOn w:val="a"/>
    <w:uiPriority w:val="34"/>
    <w:qFormat/>
    <w:rsid w:val="00C531B0"/>
    <w:pPr>
      <w:ind w:left="720"/>
      <w:contextualSpacing/>
    </w:pPr>
  </w:style>
  <w:style w:type="table" w:styleId="aa">
    <w:name w:val="Table Grid"/>
    <w:basedOn w:val="a1"/>
    <w:uiPriority w:val="59"/>
    <w:rsid w:val="00AE2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"/>
    <w:basedOn w:val="a"/>
    <w:uiPriority w:val="99"/>
    <w:semiHidden/>
    <w:unhideWhenUsed/>
    <w:rsid w:val="00662088"/>
    <w:pPr>
      <w:ind w:left="283" w:hanging="283"/>
      <w:contextualSpacing/>
    </w:p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0"/>
    <w:link w:val="1"/>
    <w:uiPriority w:val="9"/>
    <w:rsid w:val="00662088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aliases w:val="ptb_Заголовок 2 Знак,заголовок2 Знак,1. Заголовок 2 Знак3,1. Заголовок 2 Знак Знак,Заголовок 21 Знак,заголовок21 Знак,1. Заголовок 2 Знак1 Знак,1. Заголовок 2 Знак2 Знак1,1. Заголовок 2 Знак2 Знак Знак,H2 Знак,h2 Знак,hseHeading 2 Знак"/>
    <w:basedOn w:val="a0"/>
    <w:link w:val="20"/>
    <w:uiPriority w:val="9"/>
    <w:semiHidden/>
    <w:rsid w:val="00BC20C9"/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customStyle="1" w:styleId="2">
    <w:name w:val="Заг 2"/>
    <w:basedOn w:val="a"/>
    <w:next w:val="a"/>
    <w:qFormat/>
    <w:rsid w:val="00DC49BC"/>
    <w:pPr>
      <w:numPr>
        <w:ilvl w:val="1"/>
        <w:numId w:val="6"/>
      </w:numPr>
      <w:tabs>
        <w:tab w:val="left" w:pos="1276"/>
      </w:tabs>
      <w:spacing w:before="240" w:after="120" w:line="240" w:lineRule="auto"/>
      <w:ind w:right="170"/>
      <w:outlineLvl w:val="1"/>
    </w:pPr>
    <w:rPr>
      <w:rFonts w:ascii="Times New Roman" w:eastAsia="Calibri" w:hAnsi="Times New Roman" w:cs="Times New Roman"/>
      <w:b/>
      <w:noProof/>
      <w:sz w:val="24"/>
      <w:szCs w:val="24"/>
    </w:rPr>
  </w:style>
  <w:style w:type="paragraph" w:customStyle="1" w:styleId="3">
    <w:name w:val="Заг 3"/>
    <w:basedOn w:val="a"/>
    <w:next w:val="a"/>
    <w:qFormat/>
    <w:rsid w:val="00DC49BC"/>
    <w:pPr>
      <w:numPr>
        <w:ilvl w:val="2"/>
        <w:numId w:val="6"/>
      </w:numPr>
      <w:tabs>
        <w:tab w:val="left" w:pos="1276"/>
      </w:tabs>
      <w:spacing w:before="120" w:after="120" w:line="240" w:lineRule="auto"/>
      <w:ind w:right="170"/>
    </w:pPr>
    <w:rPr>
      <w:rFonts w:ascii="Times New Roman" w:eastAsia="Calibri" w:hAnsi="Times New Roman" w:cs="Times New Roman"/>
      <w:sz w:val="24"/>
      <w:szCs w:val="24"/>
    </w:rPr>
  </w:style>
  <w:style w:type="table" w:customStyle="1" w:styleId="11">
    <w:name w:val="Табл_текст1"/>
    <w:basedOn w:val="a1"/>
    <w:next w:val="aa"/>
    <w:uiPriority w:val="39"/>
    <w:rsid w:val="00DC49B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+ Основной"/>
    <w:basedOn w:val="a"/>
    <w:link w:val="ad"/>
    <w:qFormat/>
    <w:rsid w:val="00043340"/>
    <w:pPr>
      <w:spacing w:after="0" w:line="360" w:lineRule="auto"/>
      <w:ind w:left="227" w:firstLine="709"/>
      <w:jc w:val="both"/>
    </w:pPr>
    <w:rPr>
      <w:sz w:val="22"/>
    </w:rPr>
  </w:style>
  <w:style w:type="character" w:customStyle="1" w:styleId="ad">
    <w:name w:val="+ Основной Знак"/>
    <w:basedOn w:val="a0"/>
    <w:link w:val="ac"/>
    <w:rsid w:val="00043340"/>
    <w:rPr>
      <w:sz w:val="22"/>
    </w:rPr>
  </w:style>
  <w:style w:type="character" w:styleId="ae">
    <w:name w:val="Hyperlink"/>
    <w:aliases w:val="sys_Гиперссылка"/>
    <w:basedOn w:val="a0"/>
    <w:uiPriority w:val="99"/>
    <w:unhideWhenUsed/>
    <w:rsid w:val="0085775A"/>
    <w:rPr>
      <w:color w:val="0000FF" w:themeColor="hyperlink"/>
      <w:u w:val="single"/>
    </w:rPr>
  </w:style>
  <w:style w:type="character" w:customStyle="1" w:styleId="31">
    <w:name w:val="Заголовок 3 Знак"/>
    <w:basedOn w:val="a0"/>
    <w:link w:val="30"/>
    <w:uiPriority w:val="9"/>
    <w:semiHidden/>
    <w:rsid w:val="00476F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f">
    <w:name w:val="Абзац +"/>
    <w:basedOn w:val="a"/>
    <w:link w:val="af0"/>
    <w:qFormat/>
    <w:rsid w:val="00476F22"/>
    <w:pPr>
      <w:tabs>
        <w:tab w:val="num" w:pos="284"/>
        <w:tab w:val="left" w:pos="10206"/>
      </w:tabs>
      <w:spacing w:after="0" w:line="360" w:lineRule="auto"/>
      <w:ind w:left="-284" w:firstLine="567"/>
      <w:jc w:val="both"/>
    </w:pPr>
    <w:rPr>
      <w:rFonts w:eastAsia="Times New Roman" w:cs="Arial"/>
      <w:sz w:val="22"/>
      <w:lang w:eastAsia="ru-RU"/>
    </w:rPr>
  </w:style>
  <w:style w:type="character" w:customStyle="1" w:styleId="af0">
    <w:name w:val="Абзац + Знак"/>
    <w:link w:val="af"/>
    <w:rsid w:val="00476F22"/>
    <w:rPr>
      <w:rFonts w:eastAsia="Times New Roman" w:cs="Arial"/>
      <w:sz w:val="22"/>
      <w:lang w:eastAsia="ru-RU"/>
    </w:rPr>
  </w:style>
  <w:style w:type="character" w:customStyle="1" w:styleId="40">
    <w:name w:val="Заголовок 4 Знак"/>
    <w:aliases w:val="ptb_Заголовок 4 Знак,carter ecological heading 4 Знак,Level 4 Знак,D&amp;M4 Знак,D&amp;M 4 Знак,RSKH4 Знак,H4 Знак,RSK-H4 Знак,Heading 4-DO NOT USE Знак,Heading 4 URS Знак,Map Title Знак,OG Heading 4 Знак,- 1.1.1.1 Знак,EIA H4 Знак,- 11 Знак"/>
    <w:basedOn w:val="a0"/>
    <w:link w:val="4"/>
    <w:rsid w:val="00476F22"/>
    <w:rPr>
      <w:rFonts w:eastAsiaTheme="majorEastAsia" w:cstheme="majorBidi"/>
      <w:iCs/>
      <w:color w:val="000000" w:themeColor="text1"/>
      <w:sz w:val="22"/>
    </w:rPr>
  </w:style>
  <w:style w:type="paragraph" w:customStyle="1" w:styleId="12">
    <w:name w:val="Обычный1"/>
    <w:rsid w:val="0077204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30AAB-4EDC-4839-A0C7-E8F164DB3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9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Гладков Олег Павлович</dc:creator>
  <cp:lastModifiedBy>Кильдибекова Марина Васильевна</cp:lastModifiedBy>
  <cp:revision>66</cp:revision>
  <cp:lastPrinted>2022-08-15T02:57:00Z</cp:lastPrinted>
  <dcterms:created xsi:type="dcterms:W3CDTF">2022-05-10T14:22:00Z</dcterms:created>
  <dcterms:modified xsi:type="dcterms:W3CDTF">2023-01-30T09:44:00Z</dcterms:modified>
</cp:coreProperties>
</file>