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DB7" w:rsidRDefault="00F17DB7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F17DB7" w:rsidRDefault="00F17DB7" w:rsidP="00656C1A">
      <w:pPr>
        <w:spacing w:line="120" w:lineRule="atLeast"/>
        <w:jc w:val="center"/>
        <w:rPr>
          <w:sz w:val="24"/>
          <w:szCs w:val="24"/>
        </w:rPr>
      </w:pPr>
    </w:p>
    <w:p w:rsidR="00F17DB7" w:rsidRPr="00852378" w:rsidRDefault="00F17DB7" w:rsidP="00656C1A">
      <w:pPr>
        <w:spacing w:line="120" w:lineRule="atLeast"/>
        <w:jc w:val="center"/>
        <w:rPr>
          <w:sz w:val="10"/>
          <w:szCs w:val="10"/>
        </w:rPr>
      </w:pPr>
    </w:p>
    <w:p w:rsidR="00F17DB7" w:rsidRDefault="00F17DB7" w:rsidP="00656C1A">
      <w:pPr>
        <w:spacing w:line="120" w:lineRule="atLeast"/>
        <w:jc w:val="center"/>
        <w:rPr>
          <w:sz w:val="10"/>
          <w:szCs w:val="24"/>
        </w:rPr>
      </w:pPr>
    </w:p>
    <w:p w:rsidR="00F17DB7" w:rsidRPr="005541F0" w:rsidRDefault="00F17DB7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F17DB7" w:rsidRDefault="00F17DB7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F17DB7" w:rsidRPr="005541F0" w:rsidRDefault="00F17DB7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F17DB7" w:rsidRPr="005649E4" w:rsidRDefault="00F17DB7" w:rsidP="00656C1A">
      <w:pPr>
        <w:spacing w:line="120" w:lineRule="atLeast"/>
        <w:jc w:val="center"/>
        <w:rPr>
          <w:sz w:val="18"/>
          <w:szCs w:val="24"/>
        </w:rPr>
      </w:pPr>
    </w:p>
    <w:p w:rsidR="00F17DB7" w:rsidRPr="00656C1A" w:rsidRDefault="00F17DB7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F17DB7" w:rsidRPr="005541F0" w:rsidRDefault="00F17DB7" w:rsidP="00656C1A">
      <w:pPr>
        <w:spacing w:line="120" w:lineRule="atLeast"/>
        <w:jc w:val="center"/>
        <w:rPr>
          <w:sz w:val="18"/>
          <w:szCs w:val="24"/>
        </w:rPr>
      </w:pPr>
    </w:p>
    <w:p w:rsidR="00F17DB7" w:rsidRPr="005541F0" w:rsidRDefault="00F17DB7" w:rsidP="00656C1A">
      <w:pPr>
        <w:spacing w:line="120" w:lineRule="atLeast"/>
        <w:jc w:val="center"/>
        <w:rPr>
          <w:sz w:val="20"/>
          <w:szCs w:val="24"/>
        </w:rPr>
      </w:pPr>
    </w:p>
    <w:p w:rsidR="00F17DB7" w:rsidRPr="00656C1A" w:rsidRDefault="00F17DB7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F17DB7" w:rsidRDefault="00F17DB7" w:rsidP="00656C1A">
      <w:pPr>
        <w:spacing w:line="120" w:lineRule="atLeast"/>
        <w:jc w:val="center"/>
        <w:rPr>
          <w:sz w:val="30"/>
          <w:szCs w:val="24"/>
        </w:rPr>
      </w:pPr>
    </w:p>
    <w:p w:rsidR="00F17DB7" w:rsidRPr="00656C1A" w:rsidRDefault="00F17DB7" w:rsidP="008A44EC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F17DB7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F17DB7" w:rsidRPr="00F8214F" w:rsidRDefault="00F17DB7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F17DB7" w:rsidRPr="00F8214F" w:rsidRDefault="003149A5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11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F17DB7" w:rsidRPr="00F8214F" w:rsidRDefault="00F17DB7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F17DB7" w:rsidRPr="00F8214F" w:rsidRDefault="003149A5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07</w:t>
            </w:r>
          </w:p>
        </w:tc>
        <w:tc>
          <w:tcPr>
            <w:tcW w:w="285" w:type="dxa"/>
            <w:noWrap/>
          </w:tcPr>
          <w:p w:rsidR="00F17DB7" w:rsidRPr="00A63FB0" w:rsidRDefault="00F17DB7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F17DB7" w:rsidRPr="00A3761A" w:rsidRDefault="003149A5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22</w:t>
            </w:r>
          </w:p>
        </w:tc>
        <w:tc>
          <w:tcPr>
            <w:tcW w:w="518" w:type="dxa"/>
            <w:noWrap/>
          </w:tcPr>
          <w:p w:rsidR="00F17DB7" w:rsidRPr="00F8214F" w:rsidRDefault="00F17DB7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F17DB7" w:rsidRPr="00F8214F" w:rsidRDefault="00F17DB7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F17DB7" w:rsidRPr="00AB4194" w:rsidRDefault="00F17DB7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F17DB7" w:rsidRPr="00F8214F" w:rsidRDefault="003149A5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5623</w:t>
            </w:r>
          </w:p>
        </w:tc>
      </w:tr>
    </w:tbl>
    <w:p w:rsidR="00F17DB7" w:rsidRPr="00C725A6" w:rsidRDefault="00F17DB7" w:rsidP="00C725A6">
      <w:pPr>
        <w:rPr>
          <w:rFonts w:cs="Times New Roman"/>
          <w:szCs w:val="28"/>
        </w:rPr>
      </w:pPr>
    </w:p>
    <w:p w:rsidR="00F17DB7" w:rsidRPr="00F17DB7" w:rsidRDefault="00F17DB7" w:rsidP="00F17DB7">
      <w:pPr>
        <w:ind w:right="5102"/>
        <w:rPr>
          <w:sz w:val="27"/>
          <w:szCs w:val="27"/>
        </w:rPr>
      </w:pPr>
      <w:r w:rsidRPr="00F17DB7">
        <w:rPr>
          <w:sz w:val="27"/>
          <w:szCs w:val="27"/>
        </w:rPr>
        <w:t xml:space="preserve">О внесении изменения </w:t>
      </w:r>
    </w:p>
    <w:p w:rsidR="00F17DB7" w:rsidRPr="00F17DB7" w:rsidRDefault="00F17DB7" w:rsidP="00F17DB7">
      <w:pPr>
        <w:ind w:right="5102"/>
        <w:rPr>
          <w:sz w:val="27"/>
          <w:szCs w:val="27"/>
        </w:rPr>
      </w:pPr>
      <w:r w:rsidRPr="00F17DB7">
        <w:rPr>
          <w:sz w:val="27"/>
          <w:szCs w:val="27"/>
        </w:rPr>
        <w:t xml:space="preserve">в постановление Администрации </w:t>
      </w:r>
    </w:p>
    <w:p w:rsidR="00F17DB7" w:rsidRPr="00F17DB7" w:rsidRDefault="00F17DB7" w:rsidP="00F17DB7">
      <w:pPr>
        <w:ind w:right="5102"/>
        <w:rPr>
          <w:sz w:val="27"/>
          <w:szCs w:val="27"/>
        </w:rPr>
      </w:pPr>
      <w:r w:rsidRPr="00F17DB7">
        <w:rPr>
          <w:sz w:val="27"/>
          <w:szCs w:val="27"/>
        </w:rPr>
        <w:t>города от 13.12.2013 № 8997</w:t>
      </w:r>
    </w:p>
    <w:p w:rsidR="00F17DB7" w:rsidRDefault="00F17DB7" w:rsidP="00F17DB7">
      <w:pPr>
        <w:ind w:right="5102"/>
        <w:rPr>
          <w:sz w:val="27"/>
          <w:szCs w:val="27"/>
        </w:rPr>
      </w:pPr>
      <w:r w:rsidRPr="00F17DB7">
        <w:rPr>
          <w:sz w:val="27"/>
          <w:szCs w:val="27"/>
        </w:rPr>
        <w:t xml:space="preserve">«Об утверждении муниципальной </w:t>
      </w:r>
    </w:p>
    <w:p w:rsidR="00F17DB7" w:rsidRPr="00F17DB7" w:rsidRDefault="00F17DB7" w:rsidP="00F17DB7">
      <w:pPr>
        <w:ind w:right="5102"/>
        <w:rPr>
          <w:sz w:val="27"/>
          <w:szCs w:val="27"/>
        </w:rPr>
      </w:pPr>
      <w:r w:rsidRPr="00F17DB7">
        <w:rPr>
          <w:sz w:val="27"/>
          <w:szCs w:val="27"/>
        </w:rPr>
        <w:t>программы «Развитие коммунального комплекса в городе Сургуте на период до 2030 года»</w:t>
      </w:r>
    </w:p>
    <w:p w:rsidR="00F17DB7" w:rsidRPr="00F17DB7" w:rsidRDefault="00F17DB7" w:rsidP="00F17DB7">
      <w:pPr>
        <w:ind w:right="5670"/>
        <w:rPr>
          <w:sz w:val="27"/>
          <w:szCs w:val="27"/>
        </w:rPr>
      </w:pPr>
    </w:p>
    <w:p w:rsidR="00F17DB7" w:rsidRPr="00F17DB7" w:rsidRDefault="00F17DB7" w:rsidP="00F17DB7">
      <w:pPr>
        <w:ind w:right="5670"/>
        <w:rPr>
          <w:sz w:val="27"/>
          <w:szCs w:val="27"/>
        </w:rPr>
      </w:pPr>
    </w:p>
    <w:p w:rsidR="00F17DB7" w:rsidRPr="00F17DB7" w:rsidRDefault="00F17DB7" w:rsidP="00F17DB7">
      <w:pPr>
        <w:ind w:firstLine="709"/>
        <w:jc w:val="both"/>
        <w:rPr>
          <w:sz w:val="27"/>
          <w:szCs w:val="27"/>
        </w:rPr>
      </w:pPr>
      <w:bookmarkStart w:id="5" w:name="sub_2"/>
      <w:r w:rsidRPr="00F17DB7">
        <w:rPr>
          <w:sz w:val="27"/>
          <w:szCs w:val="27"/>
        </w:rPr>
        <w:t>В соответствии со статьей 179 Бюджетного кодекса Российской Федерации, решением Думы города от 22.12.2021 № 51-VI</w:t>
      </w:r>
      <w:r w:rsidRPr="00F17DB7">
        <w:rPr>
          <w:sz w:val="27"/>
          <w:szCs w:val="27"/>
          <w:lang w:val="en-US"/>
        </w:rPr>
        <w:t>I</w:t>
      </w:r>
      <w:r w:rsidRPr="00F17DB7">
        <w:rPr>
          <w:sz w:val="27"/>
          <w:szCs w:val="27"/>
        </w:rPr>
        <w:t xml:space="preserve"> ДГ «О бюджете городского округа Сургут Ханты-Мансийского автономного округа – Югры на 2022 год и плановый период 2023 – 2024 годов», постановлением </w:t>
      </w:r>
      <w:r w:rsidRPr="00F17DB7">
        <w:rPr>
          <w:spacing w:val="-4"/>
          <w:sz w:val="27"/>
          <w:szCs w:val="27"/>
        </w:rPr>
        <w:t xml:space="preserve">Администрации города от 17.07.2013 </w:t>
      </w:r>
      <w:r>
        <w:rPr>
          <w:spacing w:val="-4"/>
          <w:sz w:val="27"/>
          <w:szCs w:val="27"/>
        </w:rPr>
        <w:t xml:space="preserve">                </w:t>
      </w:r>
      <w:r w:rsidRPr="00F17DB7">
        <w:rPr>
          <w:spacing w:val="-4"/>
          <w:sz w:val="27"/>
          <w:szCs w:val="27"/>
        </w:rPr>
        <w:t>№ 5159 «Об утверждении порядка принятия решений</w:t>
      </w:r>
      <w:r w:rsidRPr="00F17DB7">
        <w:rPr>
          <w:sz w:val="27"/>
          <w:szCs w:val="27"/>
        </w:rPr>
        <w:t xml:space="preserve"> о разработке, формирования </w:t>
      </w:r>
      <w:r>
        <w:rPr>
          <w:sz w:val="27"/>
          <w:szCs w:val="27"/>
        </w:rPr>
        <w:t xml:space="preserve">                 </w:t>
      </w:r>
      <w:r w:rsidRPr="00F17DB7">
        <w:rPr>
          <w:sz w:val="27"/>
          <w:szCs w:val="27"/>
        </w:rPr>
        <w:t>и реализации муниципальных программ городского округа Сургут Ханты-</w:t>
      </w:r>
      <w:r>
        <w:rPr>
          <w:sz w:val="27"/>
          <w:szCs w:val="27"/>
        </w:rPr>
        <w:t xml:space="preserve">                        </w:t>
      </w:r>
      <w:r w:rsidRPr="00F17DB7">
        <w:rPr>
          <w:sz w:val="27"/>
          <w:szCs w:val="27"/>
        </w:rPr>
        <w:t>Мансийского автономного округа – Югры», распоряжением Администрации города от 30.12.2005 № 3686 «Об утверждении Регламента Администрации города»:</w:t>
      </w:r>
    </w:p>
    <w:p w:rsidR="00F17DB7" w:rsidRPr="00F17DB7" w:rsidRDefault="00F17DB7" w:rsidP="00F17DB7">
      <w:pPr>
        <w:ind w:firstLine="709"/>
        <w:jc w:val="both"/>
        <w:rPr>
          <w:rFonts w:eastAsia="Times New Roman" w:cs="Times New Roman"/>
          <w:bCs/>
          <w:sz w:val="27"/>
          <w:szCs w:val="27"/>
          <w:lang w:eastAsia="ru-RU"/>
        </w:rPr>
      </w:pPr>
      <w:r w:rsidRPr="00F17DB7">
        <w:rPr>
          <w:sz w:val="27"/>
          <w:szCs w:val="27"/>
        </w:rPr>
        <w:t xml:space="preserve">1. Внести в постановление Администрации города от 13.12.2013 № 8997 </w:t>
      </w:r>
      <w:r>
        <w:rPr>
          <w:sz w:val="27"/>
          <w:szCs w:val="27"/>
        </w:rPr>
        <w:t xml:space="preserve">               </w:t>
      </w:r>
      <w:r w:rsidRPr="00F17DB7">
        <w:rPr>
          <w:sz w:val="27"/>
          <w:szCs w:val="27"/>
        </w:rPr>
        <w:t xml:space="preserve">«Об утверждении муниципальной программы «Развитие коммунального </w:t>
      </w:r>
      <w:r w:rsidRPr="00F17DB7">
        <w:rPr>
          <w:spacing w:val="-4"/>
          <w:sz w:val="27"/>
          <w:szCs w:val="27"/>
        </w:rPr>
        <w:t>комплекса в городе Сургуте на период до 2030 года» (с изменениями от 07.04.2014</w:t>
      </w:r>
      <w:r w:rsidRPr="00F17DB7">
        <w:rPr>
          <w:sz w:val="27"/>
          <w:szCs w:val="27"/>
        </w:rPr>
        <w:t xml:space="preserve"> № 2278, 14.07.2014 № 4832, 10.09.2014 № 6232, 08.12.2014 № 8214, 12.12.2014 № 8340, 27.02.2015 № 1350, 09.07.2015 № 4746, 04.09.2015 № 6148, 13.11.2015 № 7930, 11.12.2015 № 8638, 12.02.2016 № 941, 28.04.2016 № 3239, 21.06.2016 № 4620, 09.08.2016 № 6024, 20.12.2016 № 9244, 27.01.2017 № 474, 13.02.2018 № 1055, 07.06.2018 № 4251, 10.09.2018 № 6860, 22.02.2019 № 1282, 15.05.2019 № 3174, 16.07.2019 № 5109, 13.11.2019 № 8431, 15.01.2020 № 243, 02.10.2020 № 6914, 09.12.2020 № 9166, 25.01.2021 № 513, 19.07.2021 № 5985, 17.01.2022 № 239) </w:t>
      </w:r>
      <w:r>
        <w:rPr>
          <w:sz w:val="27"/>
          <w:szCs w:val="27"/>
        </w:rPr>
        <w:t xml:space="preserve">                         </w:t>
      </w:r>
      <w:r w:rsidRPr="00F17DB7">
        <w:rPr>
          <w:sz w:val="27"/>
          <w:szCs w:val="27"/>
        </w:rPr>
        <w:t xml:space="preserve">изменение, изложив </w:t>
      </w:r>
      <w:r w:rsidRPr="00F17DB7">
        <w:rPr>
          <w:rFonts w:eastAsia="Times New Roman" w:cs="Times New Roman"/>
          <w:bCs/>
          <w:sz w:val="27"/>
          <w:szCs w:val="27"/>
          <w:lang w:eastAsia="ru-RU"/>
        </w:rPr>
        <w:t xml:space="preserve">таблицы 1, 2 муниципальной программы </w:t>
      </w:r>
      <w:r w:rsidRPr="00F17DB7">
        <w:rPr>
          <w:sz w:val="27"/>
          <w:szCs w:val="27"/>
        </w:rPr>
        <w:t xml:space="preserve">«Развитие коммунального комплекса в городе Сургуте на период до 2030 года» </w:t>
      </w:r>
      <w:r w:rsidRPr="00F17DB7">
        <w:rPr>
          <w:rFonts w:eastAsia="Times New Roman" w:cs="Times New Roman"/>
          <w:bCs/>
          <w:sz w:val="27"/>
          <w:szCs w:val="27"/>
          <w:lang w:eastAsia="ru-RU"/>
        </w:rPr>
        <w:t>в новой редакции согласно приложениям 1, 2 к настоящему постановлению соответственно.</w:t>
      </w:r>
    </w:p>
    <w:p w:rsidR="00F17DB7" w:rsidRPr="00F17DB7" w:rsidRDefault="00F17DB7" w:rsidP="00F17DB7">
      <w:pPr>
        <w:ind w:firstLine="709"/>
        <w:jc w:val="both"/>
        <w:rPr>
          <w:rFonts w:eastAsia="Calibri"/>
          <w:sz w:val="27"/>
          <w:szCs w:val="27"/>
          <w:lang w:eastAsia="ru-RU"/>
        </w:rPr>
      </w:pPr>
      <w:r w:rsidRPr="00F17DB7">
        <w:rPr>
          <w:rFonts w:eastAsia="Calibri"/>
          <w:sz w:val="27"/>
          <w:szCs w:val="27"/>
          <w:lang w:eastAsia="ru-RU"/>
        </w:rPr>
        <w:t xml:space="preserve">2. </w:t>
      </w:r>
      <w:r w:rsidRPr="00F17DB7">
        <w:rPr>
          <w:bCs/>
          <w:sz w:val="27"/>
          <w:szCs w:val="27"/>
          <w:lang w:eastAsia="x-none"/>
        </w:rPr>
        <w:t>Департаменту</w:t>
      </w:r>
      <w:r w:rsidRPr="00F17DB7">
        <w:rPr>
          <w:bCs/>
          <w:sz w:val="27"/>
          <w:szCs w:val="27"/>
          <w:lang w:val="x-none" w:eastAsia="x-none"/>
        </w:rPr>
        <w:t xml:space="preserve"> массовых коммуникаций </w:t>
      </w:r>
      <w:r w:rsidRPr="00F17DB7">
        <w:rPr>
          <w:bCs/>
          <w:sz w:val="27"/>
          <w:szCs w:val="27"/>
          <w:lang w:eastAsia="x-none"/>
        </w:rPr>
        <w:t xml:space="preserve">и аналитики </w:t>
      </w:r>
      <w:r w:rsidRPr="00F17DB7">
        <w:rPr>
          <w:bCs/>
          <w:sz w:val="27"/>
          <w:szCs w:val="27"/>
          <w:lang w:val="x-none" w:eastAsia="x-none"/>
        </w:rPr>
        <w:t xml:space="preserve">разместить настоящее </w:t>
      </w:r>
      <w:r w:rsidRPr="00F17DB7">
        <w:rPr>
          <w:rFonts w:eastAsia="Times New Roman" w:cs="Times New Roman"/>
          <w:sz w:val="27"/>
          <w:szCs w:val="27"/>
          <w:lang w:eastAsia="x-none"/>
        </w:rPr>
        <w:t>постановление</w:t>
      </w:r>
      <w:r w:rsidRPr="00F17DB7">
        <w:rPr>
          <w:rFonts w:eastAsia="Calibri"/>
          <w:sz w:val="27"/>
          <w:szCs w:val="27"/>
          <w:lang w:eastAsia="ru-RU"/>
        </w:rPr>
        <w:t xml:space="preserve"> на официальном портале Администрации города: www.admsurgut.ru.</w:t>
      </w:r>
    </w:p>
    <w:p w:rsidR="00F17DB7" w:rsidRDefault="00F17DB7" w:rsidP="00F17D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7"/>
          <w:szCs w:val="27"/>
          <w:lang w:eastAsia="ru-RU"/>
        </w:rPr>
      </w:pPr>
      <w:bookmarkStart w:id="6" w:name="sub_4"/>
      <w:bookmarkEnd w:id="5"/>
    </w:p>
    <w:p w:rsidR="00F17DB7" w:rsidRPr="00F17DB7" w:rsidRDefault="00F17DB7" w:rsidP="00F17DB7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bCs/>
          <w:sz w:val="27"/>
          <w:szCs w:val="27"/>
          <w:lang w:eastAsia="ru-RU"/>
        </w:rPr>
      </w:pPr>
      <w:r w:rsidRPr="00F17DB7">
        <w:rPr>
          <w:rFonts w:eastAsia="Calibri"/>
          <w:sz w:val="27"/>
          <w:szCs w:val="27"/>
          <w:lang w:eastAsia="ru-RU"/>
        </w:rPr>
        <w:lastRenderedPageBreak/>
        <w:t xml:space="preserve">3. </w:t>
      </w:r>
      <w:bookmarkEnd w:id="6"/>
      <w:r w:rsidRPr="00F17DB7">
        <w:rPr>
          <w:rFonts w:eastAsia="Times New Roman" w:cs="Times New Roman"/>
          <w:bCs/>
          <w:sz w:val="27"/>
          <w:szCs w:val="27"/>
          <w:lang w:eastAsia="ru-RU"/>
        </w:rPr>
        <w:t>Муниципальному казенному учреждению «Наш город» опубликовать настоящее постановление в газете «Сургутские ведомости».</w:t>
      </w:r>
    </w:p>
    <w:p w:rsidR="00F17DB7" w:rsidRPr="00F17DB7" w:rsidRDefault="00F17DB7" w:rsidP="00F17DB7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bCs/>
          <w:color w:val="000000" w:themeColor="text1"/>
          <w:sz w:val="27"/>
          <w:szCs w:val="27"/>
          <w:lang w:eastAsia="ru-RU"/>
        </w:rPr>
      </w:pPr>
      <w:r w:rsidRPr="00F17DB7">
        <w:rPr>
          <w:rFonts w:eastAsia="Times New Roman" w:cs="Times New Roman"/>
          <w:bCs/>
          <w:sz w:val="27"/>
          <w:szCs w:val="27"/>
          <w:lang w:eastAsia="ru-RU"/>
        </w:rPr>
        <w:t xml:space="preserve">4. Настоящее постановление вступает </w:t>
      </w:r>
      <w:r w:rsidRPr="00F17DB7">
        <w:rPr>
          <w:rFonts w:eastAsia="Times New Roman" w:cs="Times New Roman"/>
          <w:bCs/>
          <w:color w:val="000000" w:themeColor="text1"/>
          <w:sz w:val="27"/>
          <w:szCs w:val="27"/>
          <w:lang w:eastAsia="ru-RU"/>
        </w:rPr>
        <w:t xml:space="preserve">в силу после его официального </w:t>
      </w:r>
      <w:r>
        <w:rPr>
          <w:rFonts w:eastAsia="Times New Roman" w:cs="Times New Roman"/>
          <w:bCs/>
          <w:color w:val="000000" w:themeColor="text1"/>
          <w:sz w:val="27"/>
          <w:szCs w:val="27"/>
          <w:lang w:eastAsia="ru-RU"/>
        </w:rPr>
        <w:t xml:space="preserve">                  </w:t>
      </w:r>
      <w:r w:rsidRPr="00F17DB7">
        <w:rPr>
          <w:rFonts w:eastAsia="Times New Roman" w:cs="Times New Roman"/>
          <w:bCs/>
          <w:color w:val="000000" w:themeColor="text1"/>
          <w:sz w:val="27"/>
          <w:szCs w:val="27"/>
          <w:lang w:eastAsia="ru-RU"/>
        </w:rPr>
        <w:t>опубликования.</w:t>
      </w:r>
    </w:p>
    <w:p w:rsidR="00F17DB7" w:rsidRPr="00F17DB7" w:rsidRDefault="00F17DB7" w:rsidP="00F17DB7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F17DB7">
        <w:rPr>
          <w:rFonts w:eastAsia="Times New Roman" w:cs="Times New Roman"/>
          <w:sz w:val="27"/>
          <w:szCs w:val="27"/>
          <w:lang w:eastAsia="ru-RU"/>
        </w:rPr>
        <w:t>5. Контроль за выполнением постановления возложить на заместителя Главы города, курирующего сферу городского хозяйства, природопользования и экологии, управления земельными ресурсами городского округа и имуществом, находящимися в муниципальной собственности.</w:t>
      </w:r>
    </w:p>
    <w:p w:rsidR="00F17DB7" w:rsidRPr="00F17DB7" w:rsidRDefault="00F17DB7" w:rsidP="00F17DB7">
      <w:pPr>
        <w:autoSpaceDE w:val="0"/>
        <w:autoSpaceDN w:val="0"/>
        <w:adjustRightInd w:val="0"/>
        <w:contextualSpacing/>
        <w:jc w:val="both"/>
        <w:rPr>
          <w:rFonts w:eastAsia="Calibri"/>
          <w:sz w:val="27"/>
          <w:szCs w:val="27"/>
          <w:lang w:eastAsia="ru-RU"/>
        </w:rPr>
      </w:pPr>
    </w:p>
    <w:p w:rsidR="00F17DB7" w:rsidRPr="00F17DB7" w:rsidRDefault="00F17DB7" w:rsidP="00F17DB7">
      <w:pPr>
        <w:autoSpaceDE w:val="0"/>
        <w:autoSpaceDN w:val="0"/>
        <w:adjustRightInd w:val="0"/>
        <w:contextualSpacing/>
        <w:jc w:val="both"/>
        <w:rPr>
          <w:rFonts w:eastAsia="Calibri"/>
          <w:sz w:val="27"/>
          <w:szCs w:val="27"/>
          <w:lang w:eastAsia="ru-RU"/>
        </w:rPr>
      </w:pPr>
    </w:p>
    <w:p w:rsidR="00F17DB7" w:rsidRPr="00F17DB7" w:rsidRDefault="00F17DB7" w:rsidP="00F17DB7">
      <w:pPr>
        <w:autoSpaceDE w:val="0"/>
        <w:autoSpaceDN w:val="0"/>
        <w:adjustRightInd w:val="0"/>
        <w:contextualSpacing/>
        <w:jc w:val="both"/>
        <w:rPr>
          <w:rFonts w:eastAsia="Calibri"/>
          <w:sz w:val="27"/>
          <w:szCs w:val="27"/>
          <w:lang w:eastAsia="ru-RU"/>
        </w:rPr>
      </w:pPr>
    </w:p>
    <w:p w:rsidR="00F17DB7" w:rsidRPr="00F17DB7" w:rsidRDefault="00F17DB7" w:rsidP="00F17DB7">
      <w:pPr>
        <w:autoSpaceDE w:val="0"/>
        <w:autoSpaceDN w:val="0"/>
        <w:adjustRightInd w:val="0"/>
        <w:contextualSpacing/>
        <w:jc w:val="both"/>
        <w:rPr>
          <w:rFonts w:eastAsia="Calibri"/>
          <w:sz w:val="27"/>
          <w:szCs w:val="27"/>
          <w:lang w:eastAsia="ru-RU"/>
        </w:rPr>
      </w:pPr>
    </w:p>
    <w:p w:rsidR="00F17DB7" w:rsidRPr="00F17DB7" w:rsidRDefault="00F17DB7" w:rsidP="00F17DB7">
      <w:pPr>
        <w:autoSpaceDE w:val="0"/>
        <w:autoSpaceDN w:val="0"/>
        <w:adjustRightInd w:val="0"/>
        <w:contextualSpacing/>
        <w:jc w:val="both"/>
        <w:rPr>
          <w:rFonts w:eastAsia="Calibri"/>
          <w:sz w:val="27"/>
          <w:szCs w:val="27"/>
          <w:lang w:eastAsia="ru-RU"/>
        </w:rPr>
      </w:pPr>
    </w:p>
    <w:p w:rsidR="00F17DB7" w:rsidRPr="00F17DB7" w:rsidRDefault="00F17DB7" w:rsidP="00F17DB7">
      <w:pPr>
        <w:contextualSpacing/>
        <w:jc w:val="both"/>
        <w:rPr>
          <w:sz w:val="27"/>
          <w:szCs w:val="27"/>
        </w:rPr>
      </w:pPr>
      <w:r w:rsidRPr="00F17DB7">
        <w:rPr>
          <w:sz w:val="27"/>
          <w:szCs w:val="27"/>
        </w:rPr>
        <w:t xml:space="preserve">Глава города                                                                                                 </w:t>
      </w:r>
      <w:r>
        <w:rPr>
          <w:sz w:val="27"/>
          <w:szCs w:val="27"/>
        </w:rPr>
        <w:t xml:space="preserve">  </w:t>
      </w:r>
      <w:r w:rsidRPr="00F17DB7">
        <w:rPr>
          <w:sz w:val="27"/>
          <w:szCs w:val="27"/>
        </w:rPr>
        <w:t>А.С. Филатов</w:t>
      </w:r>
    </w:p>
    <w:p w:rsidR="00F17DB7" w:rsidRPr="00F17DB7" w:rsidRDefault="00F17DB7" w:rsidP="00F17DB7">
      <w:pPr>
        <w:rPr>
          <w:sz w:val="27"/>
          <w:szCs w:val="27"/>
        </w:rPr>
      </w:pPr>
    </w:p>
    <w:p w:rsidR="00226A5C" w:rsidRPr="00F17DB7" w:rsidRDefault="00226A5C" w:rsidP="00F17DB7">
      <w:pPr>
        <w:rPr>
          <w:sz w:val="27"/>
          <w:szCs w:val="27"/>
        </w:rPr>
      </w:pPr>
    </w:p>
    <w:sectPr w:rsidR="00226A5C" w:rsidRPr="00F17DB7" w:rsidSect="00F17DB7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C93" w:rsidRDefault="00EC7C93" w:rsidP="006A432C">
      <w:r>
        <w:separator/>
      </w:r>
    </w:p>
  </w:endnote>
  <w:endnote w:type="continuationSeparator" w:id="0">
    <w:p w:rsidR="00EC7C93" w:rsidRDefault="00EC7C93" w:rsidP="006A4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C93" w:rsidRDefault="00EC7C93" w:rsidP="006A432C">
      <w:r>
        <w:separator/>
      </w:r>
    </w:p>
  </w:footnote>
  <w:footnote w:type="continuationSeparator" w:id="0">
    <w:p w:rsidR="00EC7C93" w:rsidRDefault="00EC7C93" w:rsidP="006A4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4893310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F17DB7" w:rsidRPr="00F17DB7" w:rsidRDefault="00F17DB7">
        <w:pPr>
          <w:pStyle w:val="a3"/>
          <w:jc w:val="center"/>
          <w:rPr>
            <w:sz w:val="20"/>
            <w:szCs w:val="20"/>
          </w:rPr>
        </w:pPr>
        <w:r w:rsidRPr="00F17DB7">
          <w:rPr>
            <w:sz w:val="20"/>
            <w:szCs w:val="20"/>
          </w:rPr>
          <w:fldChar w:fldCharType="begin"/>
        </w:r>
        <w:r w:rsidRPr="00F17DB7">
          <w:rPr>
            <w:sz w:val="20"/>
            <w:szCs w:val="20"/>
          </w:rPr>
          <w:instrText>PAGE   \* MERGEFORMAT</w:instrText>
        </w:r>
        <w:r w:rsidRPr="00F17DB7">
          <w:rPr>
            <w:sz w:val="20"/>
            <w:szCs w:val="20"/>
          </w:rPr>
          <w:fldChar w:fldCharType="separate"/>
        </w:r>
        <w:r w:rsidR="003149A5">
          <w:rPr>
            <w:noProof/>
            <w:sz w:val="20"/>
            <w:szCs w:val="20"/>
          </w:rPr>
          <w:t>2</w:t>
        </w:r>
        <w:r w:rsidRPr="00F17DB7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lignBordersAndEdges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DB7"/>
    <w:rsid w:val="00001668"/>
    <w:rsid w:val="000862C6"/>
    <w:rsid w:val="00226A5C"/>
    <w:rsid w:val="00243839"/>
    <w:rsid w:val="003149A5"/>
    <w:rsid w:val="00577B6A"/>
    <w:rsid w:val="006A432C"/>
    <w:rsid w:val="006A73EC"/>
    <w:rsid w:val="008F7F50"/>
    <w:rsid w:val="00B86DE7"/>
    <w:rsid w:val="00E767FA"/>
    <w:rsid w:val="00EC7C93"/>
    <w:rsid w:val="00F1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A5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432C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432C"/>
    <w:rPr>
      <w:rFonts w:ascii="Times New Roman" w:hAnsi="Times New Roman"/>
      <w:sz w:val="28"/>
    </w:rPr>
  </w:style>
  <w:style w:type="table" w:styleId="a7">
    <w:name w:val="Table Grid"/>
    <w:basedOn w:val="a1"/>
    <w:rsid w:val="00F17D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2356</Characters>
  <Application>Microsoft Office Word</Application>
  <DocSecurity>0</DocSecurity>
  <Lines>19</Lines>
  <Paragraphs>5</Paragraphs>
  <ScaleCrop>false</ScaleCrop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2022-07-14T09:38:00Z</dcterms:created>
  <dcterms:modified xsi:type="dcterms:W3CDTF">2022-07-14T09:38:00Z</dcterms:modified>
</cp:coreProperties>
</file>