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2C5" w:rsidRDefault="002752C5" w:rsidP="004D31D5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47D7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1 </w:t>
      </w:r>
      <w:r w:rsidRPr="00147D7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hyperlink w:anchor="sub_1000" w:history="1">
        <w:r w:rsidRPr="00147D73">
          <w:rPr>
            <w:rStyle w:val="a4"/>
            <w:rFonts w:ascii="Times New Roman" w:hAnsi="Times New Roman"/>
            <w:color w:val="auto"/>
            <w:sz w:val="28"/>
            <w:szCs w:val="28"/>
          </w:rPr>
          <w:t>порядку</w:t>
        </w:r>
      </w:hyperlink>
      <w:r w:rsidRPr="00147D7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принятия решений </w:t>
      </w:r>
      <w:r w:rsidRPr="00147D7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 разработке, формирова</w:t>
      </w:r>
      <w:r w:rsidR="005137A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ния</w:t>
      </w:r>
      <w:r w:rsidR="005137A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и реализации муниципальных</w:t>
      </w:r>
      <w:r w:rsidRPr="00147D7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программ городского округа </w:t>
      </w:r>
      <w:r w:rsidRPr="00147D7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Сургут Ханты-Мансийского</w:t>
      </w:r>
      <w:r w:rsidRPr="00147D7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</w:p>
    <w:p w:rsidR="00BD0060" w:rsidRDefault="00BD0060" w:rsidP="00147D73">
      <w:pPr>
        <w:ind w:left="5670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BD0060" w:rsidRDefault="002752C5" w:rsidP="00147D73">
      <w:pPr>
        <w:pStyle w:val="1"/>
        <w:spacing w:before="0" w:after="0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147D73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</w:p>
    <w:p w:rsidR="002752C5" w:rsidRPr="00147D73" w:rsidRDefault="002752C5" w:rsidP="00147D73">
      <w:pPr>
        <w:pStyle w:val="1"/>
        <w:spacing w:before="0" w:after="0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147D73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  <w:r w:rsidRPr="00147D73">
        <w:rPr>
          <w:rFonts w:ascii="Times New Roman" w:hAnsi="Times New Roman" w:cs="Times New Roman"/>
          <w:b w:val="0"/>
          <w:sz w:val="28"/>
          <w:szCs w:val="28"/>
        </w:rPr>
        <w:br/>
      </w:r>
      <w:r w:rsidR="00147D73">
        <w:rPr>
          <w:rFonts w:ascii="Times New Roman" w:hAnsi="Times New Roman" w:cs="Times New Roman"/>
          <w:b w:val="0"/>
          <w:sz w:val="28"/>
          <w:szCs w:val="28"/>
        </w:rPr>
        <w:t>«</w:t>
      </w:r>
      <w:r w:rsidRPr="00147D73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</w:t>
      </w:r>
      <w:r w:rsidR="00147D7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47D73">
        <w:rPr>
          <w:rFonts w:ascii="Times New Roman" w:hAnsi="Times New Roman" w:cs="Times New Roman"/>
          <w:b w:val="0"/>
          <w:sz w:val="28"/>
          <w:szCs w:val="28"/>
        </w:rPr>
        <w:br/>
      </w:r>
      <w:r w:rsidRPr="005137AC">
        <w:rPr>
          <w:rFonts w:ascii="Times New Roman" w:hAnsi="Times New Roman" w:cs="Times New Roman"/>
          <w:b w:val="0"/>
          <w:sz w:val="20"/>
          <w:szCs w:val="20"/>
        </w:rPr>
        <w:t>(наименование муниципальной программы)</w:t>
      </w:r>
      <w:r w:rsidRPr="00147D73">
        <w:rPr>
          <w:rFonts w:ascii="Times New Roman" w:hAnsi="Times New Roman" w:cs="Times New Roman"/>
          <w:b w:val="0"/>
          <w:sz w:val="28"/>
          <w:szCs w:val="28"/>
        </w:rPr>
        <w:br/>
      </w:r>
    </w:p>
    <w:p w:rsidR="002752C5" w:rsidRPr="00147D73" w:rsidRDefault="002752C5" w:rsidP="00147D73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61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3"/>
        <w:gridCol w:w="3260"/>
      </w:tblGrid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5" w:rsidRPr="00BD0060" w:rsidRDefault="002752C5" w:rsidP="00BD0060">
            <w:pPr>
              <w:pStyle w:val="aa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программы </w:t>
            </w:r>
            <w:r w:rsidR="00BD0060" w:rsidRPr="00BD006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наименование, номер и дата правового акта, послужившего основой для разработки программы</w:t>
            </w:r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 w:rsidP="00147D73">
            <w:pPr>
              <w:pStyle w:val="a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5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>Куратор программы</w:t>
            </w:r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0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администратора </w:t>
            </w:r>
          </w:p>
          <w:p w:rsidR="002752C5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>и соадминистратора(ов) программы</w:t>
            </w:r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5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>Цель(и) программы</w:t>
            </w:r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5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>Задача(и) программы</w:t>
            </w:r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5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5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0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 xml:space="preserve">Портфели проектов, проекты автономного округа, входящие в состав муниципальной программы, </w:t>
            </w:r>
          </w:p>
          <w:p w:rsidR="002752C5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>в том числе направленные на реализацию национальных проектов (программ) Российской Федерации</w:t>
            </w:r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2C5" w:rsidRPr="00BD0060" w:rsidTr="005137AC">
        <w:tc>
          <w:tcPr>
            <w:tcW w:w="6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5" w:rsidRPr="00BD0060" w:rsidRDefault="002752C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D006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</w:t>
            </w:r>
            <w:hyperlink w:anchor="sub_33" w:history="1">
              <w:r w:rsidRPr="00BD006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*</w:t>
              </w:r>
            </w:hyperlink>
          </w:p>
          <w:p w:rsidR="00BD0060" w:rsidRPr="00BD0060" w:rsidRDefault="00BD0060" w:rsidP="00BD006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C5" w:rsidRPr="00BD0060" w:rsidRDefault="002752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52C5" w:rsidRPr="00147D73" w:rsidRDefault="002752C5">
      <w:pPr>
        <w:rPr>
          <w:rFonts w:ascii="Times New Roman" w:hAnsi="Times New Roman" w:cs="Times New Roman"/>
          <w:sz w:val="28"/>
          <w:szCs w:val="28"/>
        </w:rPr>
      </w:pPr>
    </w:p>
    <w:p w:rsidR="002752C5" w:rsidRPr="00BD0060" w:rsidRDefault="002752C5" w:rsidP="00BD006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33"/>
      <w:r w:rsidRPr="00BD006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Примечание</w:t>
      </w:r>
      <w:r w:rsidRPr="00BD0060">
        <w:rPr>
          <w:rFonts w:ascii="Times New Roman" w:hAnsi="Times New Roman" w:cs="Times New Roman"/>
          <w:sz w:val="28"/>
          <w:szCs w:val="28"/>
        </w:rPr>
        <w:t xml:space="preserve">: * </w:t>
      </w:r>
      <w:r w:rsidR="00BD0060">
        <w:rPr>
          <w:rFonts w:ascii="Times New Roman" w:hAnsi="Times New Roman" w:cs="Times New Roman"/>
          <w:sz w:val="28"/>
          <w:szCs w:val="28"/>
        </w:rPr>
        <w:t>–</w:t>
      </w:r>
      <w:r w:rsidRPr="00BD0060">
        <w:rPr>
          <w:rFonts w:ascii="Times New Roman" w:hAnsi="Times New Roman" w:cs="Times New Roman"/>
          <w:sz w:val="28"/>
          <w:szCs w:val="28"/>
        </w:rPr>
        <w:t xml:space="preserve"> должны характеризовать результат реализации, решение основных задач и достижение целей к концу срока реализации муниципальной программы. В случае расчета показателей непрямым счетом в сносках </w:t>
      </w:r>
      <w:r w:rsidR="00BD006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D0060">
        <w:rPr>
          <w:rFonts w:ascii="Times New Roman" w:hAnsi="Times New Roman" w:cs="Times New Roman"/>
          <w:sz w:val="28"/>
          <w:szCs w:val="28"/>
        </w:rPr>
        <w:t>или отдельном приложении отражается методика их расчета.</w:t>
      </w:r>
    </w:p>
    <w:p w:rsidR="002752C5" w:rsidRDefault="002752C5" w:rsidP="00BD0060">
      <w:pPr>
        <w:ind w:firstLine="709"/>
      </w:pPr>
      <w:bookmarkStart w:id="1" w:name="sub_24"/>
      <w:bookmarkEnd w:id="0"/>
      <w:bookmarkEnd w:id="1"/>
    </w:p>
    <w:sectPr w:rsidR="002752C5" w:rsidSect="00BD0060">
      <w:headerReference w:type="default" r:id="rId8"/>
      <w:pgSz w:w="11900" w:h="16800"/>
      <w:pgMar w:top="1134" w:right="567" w:bottom="1134" w:left="1701" w:header="720" w:footer="720" w:gutter="0"/>
      <w:pgNumType w:start="1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C5A" w:rsidRDefault="00996C5A" w:rsidP="00FC4E2E">
      <w:r>
        <w:separator/>
      </w:r>
    </w:p>
  </w:endnote>
  <w:endnote w:type="continuationSeparator" w:id="0">
    <w:p w:rsidR="00996C5A" w:rsidRDefault="00996C5A" w:rsidP="00FC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C5A" w:rsidRDefault="00996C5A" w:rsidP="00FC4E2E">
      <w:r>
        <w:separator/>
      </w:r>
    </w:p>
  </w:footnote>
  <w:footnote w:type="continuationSeparator" w:id="0">
    <w:p w:rsidR="00996C5A" w:rsidRDefault="00996C5A" w:rsidP="00FC4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060" w:rsidRPr="00BD0060" w:rsidRDefault="00BD0060">
    <w:pPr>
      <w:pStyle w:val="ae"/>
      <w:jc w:val="center"/>
      <w:rPr>
        <w:rFonts w:ascii="Times New Roman" w:hAnsi="Times New Roman" w:cs="Times New Roman"/>
        <w:sz w:val="20"/>
        <w:szCs w:val="20"/>
      </w:rPr>
    </w:pPr>
    <w:r w:rsidRPr="00BD0060">
      <w:rPr>
        <w:rFonts w:ascii="Times New Roman" w:hAnsi="Times New Roman" w:cs="Times New Roman"/>
        <w:sz w:val="20"/>
        <w:szCs w:val="20"/>
      </w:rPr>
      <w:fldChar w:fldCharType="begin"/>
    </w:r>
    <w:r w:rsidRPr="00BD0060">
      <w:rPr>
        <w:rFonts w:ascii="Times New Roman" w:hAnsi="Times New Roman" w:cs="Times New Roman"/>
        <w:sz w:val="20"/>
        <w:szCs w:val="20"/>
      </w:rPr>
      <w:instrText>PAGE   \* MERGEFORMAT</w:instrText>
    </w:r>
    <w:r w:rsidRPr="00BD0060">
      <w:rPr>
        <w:rFonts w:ascii="Times New Roman" w:hAnsi="Times New Roman" w:cs="Times New Roman"/>
        <w:sz w:val="20"/>
        <w:szCs w:val="20"/>
      </w:rPr>
      <w:fldChar w:fldCharType="separate"/>
    </w:r>
    <w:r w:rsidR="004D31D5">
      <w:rPr>
        <w:rFonts w:ascii="Times New Roman" w:hAnsi="Times New Roman" w:cs="Times New Roman"/>
        <w:noProof/>
        <w:sz w:val="20"/>
        <w:szCs w:val="20"/>
      </w:rPr>
      <w:t>12</w:t>
    </w:r>
    <w:r w:rsidRPr="00BD0060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39"/>
    <w:rsid w:val="00147D73"/>
    <w:rsid w:val="002217FD"/>
    <w:rsid w:val="002752C5"/>
    <w:rsid w:val="002A6DB4"/>
    <w:rsid w:val="00374C29"/>
    <w:rsid w:val="004D31D5"/>
    <w:rsid w:val="00504B86"/>
    <w:rsid w:val="005137AC"/>
    <w:rsid w:val="00517439"/>
    <w:rsid w:val="00600ADB"/>
    <w:rsid w:val="0067020B"/>
    <w:rsid w:val="00996C5A"/>
    <w:rsid w:val="00A35A2C"/>
    <w:rsid w:val="00B861DF"/>
    <w:rsid w:val="00B9086C"/>
    <w:rsid w:val="00BD0060"/>
    <w:rsid w:val="00C7637E"/>
    <w:rsid w:val="00DD1196"/>
    <w:rsid w:val="00FC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545229-38DC-48AE-9E21-FA9A5EF3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Комментарий пользователя"/>
    <w:basedOn w:val="a6"/>
    <w:next w:val="a"/>
    <w:uiPriority w:val="99"/>
    <w:pPr>
      <w:jc w:val="left"/>
    </w:pPr>
    <w:rPr>
      <w:shd w:val="clear" w:color="auto" w:fill="FFDFE0"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Balloon Text"/>
    <w:basedOn w:val="a"/>
    <w:link w:val="ad"/>
    <w:uiPriority w:val="99"/>
    <w:semiHidden/>
    <w:unhideWhenUsed/>
    <w:rsid w:val="002752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2752C5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FC4E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FC4E2E"/>
    <w:rPr>
      <w:rFonts w:ascii="Arial" w:hAnsi="Arial" w:cs="Arial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FC4E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FC4E2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DCD9C-A9C3-4DCC-8198-EAFC0A78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Морохова Лилия Олеговна</cp:lastModifiedBy>
  <cp:revision>1</cp:revision>
  <cp:lastPrinted>2022-07-29T05:51:00Z</cp:lastPrinted>
  <dcterms:created xsi:type="dcterms:W3CDTF">2022-08-01T14:43:00Z</dcterms:created>
  <dcterms:modified xsi:type="dcterms:W3CDTF">2022-08-01T14:43:00Z</dcterms:modified>
</cp:coreProperties>
</file>