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EE" w:rsidRDefault="000B38E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B38EE" w:rsidRDefault="000B38EE" w:rsidP="00656C1A">
      <w:pPr>
        <w:spacing w:line="120" w:lineRule="atLeast"/>
        <w:jc w:val="center"/>
        <w:rPr>
          <w:sz w:val="24"/>
          <w:szCs w:val="24"/>
        </w:rPr>
      </w:pPr>
    </w:p>
    <w:p w:rsidR="000B38EE" w:rsidRPr="00852378" w:rsidRDefault="000B38EE" w:rsidP="00656C1A">
      <w:pPr>
        <w:spacing w:line="120" w:lineRule="atLeast"/>
        <w:jc w:val="center"/>
        <w:rPr>
          <w:sz w:val="10"/>
          <w:szCs w:val="10"/>
        </w:rPr>
      </w:pPr>
    </w:p>
    <w:p w:rsidR="000B38EE" w:rsidRDefault="000B38EE" w:rsidP="00656C1A">
      <w:pPr>
        <w:spacing w:line="120" w:lineRule="atLeast"/>
        <w:jc w:val="center"/>
        <w:rPr>
          <w:sz w:val="10"/>
          <w:szCs w:val="24"/>
        </w:rPr>
      </w:pPr>
    </w:p>
    <w:p w:rsidR="000B38EE" w:rsidRPr="005541F0" w:rsidRDefault="000B38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38EE" w:rsidRDefault="000B38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38EE" w:rsidRPr="005541F0" w:rsidRDefault="000B38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38EE" w:rsidRPr="005649E4" w:rsidRDefault="000B38EE" w:rsidP="00656C1A">
      <w:pPr>
        <w:spacing w:line="120" w:lineRule="atLeast"/>
        <w:jc w:val="center"/>
        <w:rPr>
          <w:sz w:val="18"/>
          <w:szCs w:val="24"/>
        </w:rPr>
      </w:pPr>
    </w:p>
    <w:p w:rsidR="000B38EE" w:rsidRPr="00656C1A" w:rsidRDefault="000B38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38EE" w:rsidRPr="005541F0" w:rsidRDefault="000B38EE" w:rsidP="00656C1A">
      <w:pPr>
        <w:spacing w:line="120" w:lineRule="atLeast"/>
        <w:jc w:val="center"/>
        <w:rPr>
          <w:sz w:val="18"/>
          <w:szCs w:val="24"/>
        </w:rPr>
      </w:pPr>
    </w:p>
    <w:p w:rsidR="000B38EE" w:rsidRPr="005541F0" w:rsidRDefault="000B38EE" w:rsidP="00656C1A">
      <w:pPr>
        <w:spacing w:line="120" w:lineRule="atLeast"/>
        <w:jc w:val="center"/>
        <w:rPr>
          <w:sz w:val="20"/>
          <w:szCs w:val="24"/>
        </w:rPr>
      </w:pPr>
    </w:p>
    <w:p w:rsidR="000B38EE" w:rsidRPr="00656C1A" w:rsidRDefault="000B38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38EE" w:rsidRDefault="000B38EE" w:rsidP="00656C1A">
      <w:pPr>
        <w:spacing w:line="120" w:lineRule="atLeast"/>
        <w:jc w:val="center"/>
        <w:rPr>
          <w:sz w:val="30"/>
          <w:szCs w:val="24"/>
        </w:rPr>
      </w:pPr>
    </w:p>
    <w:p w:rsidR="000B38EE" w:rsidRPr="00656C1A" w:rsidRDefault="000B38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38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38EE" w:rsidRPr="00F8214F" w:rsidRDefault="000B38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38EE" w:rsidRPr="00F8214F" w:rsidRDefault="00AD62E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38EE" w:rsidRPr="00F8214F" w:rsidRDefault="000B38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38EE" w:rsidRPr="00F8214F" w:rsidRDefault="00AD62E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B38EE" w:rsidRPr="00A63FB0" w:rsidRDefault="000B38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38EE" w:rsidRPr="00A3761A" w:rsidRDefault="00AD62E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B38EE" w:rsidRPr="00F8214F" w:rsidRDefault="000B38E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B38EE" w:rsidRPr="00F8214F" w:rsidRDefault="000B38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38EE" w:rsidRPr="00AB4194" w:rsidRDefault="000B38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38EE" w:rsidRPr="00F8214F" w:rsidRDefault="00AD62E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6488</w:t>
            </w:r>
          </w:p>
        </w:tc>
      </w:tr>
    </w:tbl>
    <w:p w:rsidR="000B38EE" w:rsidRPr="00C725A6" w:rsidRDefault="000B38EE" w:rsidP="00C725A6">
      <w:pPr>
        <w:rPr>
          <w:rFonts w:cs="Times New Roman"/>
          <w:szCs w:val="28"/>
        </w:rPr>
      </w:pPr>
    </w:p>
    <w:p w:rsidR="000B38EE" w:rsidRDefault="000B38EE" w:rsidP="000B38EE">
      <w:pPr>
        <w:ind w:right="5078"/>
        <w:rPr>
          <w:bCs/>
          <w:szCs w:val="28"/>
        </w:rPr>
      </w:pPr>
      <w:r w:rsidRPr="00585964">
        <w:rPr>
          <w:bCs/>
          <w:szCs w:val="28"/>
        </w:rPr>
        <w:t xml:space="preserve">Об утверждении </w:t>
      </w:r>
    </w:p>
    <w:p w:rsidR="000B38EE" w:rsidRDefault="000B38EE" w:rsidP="000B38EE">
      <w:pPr>
        <w:ind w:right="4393"/>
        <w:rPr>
          <w:bCs/>
          <w:szCs w:val="28"/>
        </w:rPr>
      </w:pPr>
      <w:r>
        <w:rPr>
          <w:bCs/>
          <w:szCs w:val="28"/>
        </w:rPr>
        <w:t>п</w:t>
      </w:r>
      <w:r w:rsidRPr="00585964">
        <w:rPr>
          <w:bCs/>
          <w:szCs w:val="28"/>
        </w:rPr>
        <w:t>оложения</w:t>
      </w:r>
      <w:r>
        <w:rPr>
          <w:bCs/>
          <w:szCs w:val="28"/>
        </w:rPr>
        <w:t xml:space="preserve"> об обязательном </w:t>
      </w:r>
    </w:p>
    <w:p w:rsidR="000B38EE" w:rsidRDefault="000B38EE" w:rsidP="000B38EE">
      <w:pPr>
        <w:ind w:right="4393"/>
        <w:rPr>
          <w:bCs/>
          <w:szCs w:val="28"/>
        </w:rPr>
      </w:pPr>
      <w:r w:rsidRPr="00585964">
        <w:rPr>
          <w:bCs/>
          <w:szCs w:val="28"/>
        </w:rPr>
        <w:t>экземпляре</w:t>
      </w:r>
      <w:r>
        <w:rPr>
          <w:bCs/>
          <w:szCs w:val="28"/>
        </w:rPr>
        <w:t xml:space="preserve"> </w:t>
      </w:r>
      <w:r w:rsidRPr="00585964">
        <w:rPr>
          <w:bCs/>
          <w:szCs w:val="28"/>
        </w:rPr>
        <w:t xml:space="preserve">муниципального </w:t>
      </w:r>
    </w:p>
    <w:p w:rsidR="000B38EE" w:rsidRDefault="000B38EE" w:rsidP="000B38EE">
      <w:pPr>
        <w:ind w:right="4393"/>
        <w:rPr>
          <w:bCs/>
          <w:szCs w:val="28"/>
        </w:rPr>
      </w:pPr>
      <w:r w:rsidRPr="00585964">
        <w:rPr>
          <w:bCs/>
          <w:szCs w:val="28"/>
        </w:rPr>
        <w:t>образования</w:t>
      </w:r>
      <w:r>
        <w:rPr>
          <w:bCs/>
          <w:szCs w:val="28"/>
        </w:rPr>
        <w:t xml:space="preserve"> </w:t>
      </w:r>
      <w:r w:rsidRPr="00585964">
        <w:rPr>
          <w:bCs/>
          <w:szCs w:val="28"/>
        </w:rPr>
        <w:t xml:space="preserve">городской округ </w:t>
      </w:r>
    </w:p>
    <w:p w:rsidR="000B38EE" w:rsidRDefault="000B38EE" w:rsidP="000B38EE">
      <w:pPr>
        <w:ind w:right="4393"/>
        <w:rPr>
          <w:bCs/>
          <w:szCs w:val="28"/>
        </w:rPr>
      </w:pPr>
      <w:r w:rsidRPr="00585964">
        <w:rPr>
          <w:bCs/>
          <w:szCs w:val="28"/>
        </w:rPr>
        <w:t>Сургут</w:t>
      </w:r>
      <w:r>
        <w:rPr>
          <w:bCs/>
          <w:szCs w:val="28"/>
        </w:rPr>
        <w:t xml:space="preserve"> Ханты-Мансийского </w:t>
      </w:r>
    </w:p>
    <w:p w:rsidR="000B38EE" w:rsidRPr="000B38EE" w:rsidRDefault="000B38EE" w:rsidP="000B38EE">
      <w:pPr>
        <w:ind w:right="4393"/>
        <w:rPr>
          <w:bCs/>
          <w:szCs w:val="28"/>
        </w:rPr>
      </w:pPr>
      <w:r>
        <w:rPr>
          <w:bCs/>
          <w:szCs w:val="28"/>
        </w:rPr>
        <w:t xml:space="preserve">автономного </w:t>
      </w:r>
      <w:r>
        <w:rPr>
          <w:szCs w:val="28"/>
        </w:rPr>
        <w:t>округа – Югры</w:t>
      </w:r>
    </w:p>
    <w:p w:rsidR="000B38EE" w:rsidRDefault="000B38EE" w:rsidP="000B38EE">
      <w:pPr>
        <w:jc w:val="both"/>
        <w:rPr>
          <w:rFonts w:eastAsia="Calibri" w:cs="Times New Roman"/>
          <w:szCs w:val="28"/>
        </w:rPr>
      </w:pPr>
    </w:p>
    <w:p w:rsidR="000B38EE" w:rsidRPr="00585964" w:rsidRDefault="000B38EE" w:rsidP="000B38EE">
      <w:pPr>
        <w:jc w:val="both"/>
        <w:rPr>
          <w:rFonts w:eastAsia="Calibri" w:cs="Times New Roman"/>
          <w:szCs w:val="28"/>
        </w:rPr>
      </w:pPr>
    </w:p>
    <w:p w:rsidR="000B38EE" w:rsidRPr="00585964" w:rsidRDefault="000B38EE" w:rsidP="000361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5964">
        <w:rPr>
          <w:spacing w:val="-4"/>
          <w:szCs w:val="28"/>
        </w:rPr>
        <w:t>В соответствии с Федеральным законом Российской Федерации от 29.12.1994</w:t>
      </w:r>
      <w:r w:rsidRPr="00585964">
        <w:rPr>
          <w:szCs w:val="28"/>
        </w:rPr>
        <w:t xml:space="preserve"> № 77-ФЗ «Об обязательном экземпляре документов», Уставом муниципального образования городской округ Сургут</w:t>
      </w:r>
      <w:r>
        <w:rPr>
          <w:szCs w:val="28"/>
        </w:rPr>
        <w:t xml:space="preserve"> Ханты-Мансийского автономного округа – Югры</w:t>
      </w:r>
      <w:r w:rsidRPr="00585964">
        <w:rPr>
          <w:szCs w:val="28"/>
        </w:rPr>
        <w:t xml:space="preserve">, </w:t>
      </w:r>
      <w:r w:rsidR="000361BC" w:rsidRPr="000361BC">
        <w:rPr>
          <w:szCs w:val="28"/>
        </w:rPr>
        <w:t>распоряжением Главы города от 29.12.2</w:t>
      </w:r>
      <w:r w:rsidR="000361BC">
        <w:rPr>
          <w:szCs w:val="28"/>
        </w:rPr>
        <w:t xml:space="preserve">021 № 38 «О последовательности </w:t>
      </w:r>
      <w:r w:rsidR="000361BC" w:rsidRPr="000361BC">
        <w:rPr>
          <w:szCs w:val="28"/>
        </w:rPr>
        <w:t>исполнения обязанностей Главы горо</w:t>
      </w:r>
      <w:r w:rsidR="000361BC">
        <w:rPr>
          <w:szCs w:val="28"/>
        </w:rPr>
        <w:t xml:space="preserve">да высшими должностными лицами </w:t>
      </w:r>
      <w:r w:rsidR="000361BC" w:rsidRPr="000361BC">
        <w:rPr>
          <w:szCs w:val="28"/>
        </w:rPr>
        <w:t>Администрации города в период его временного отсутствия»</w:t>
      </w:r>
      <w:r w:rsidR="000361BC">
        <w:rPr>
          <w:szCs w:val="28"/>
        </w:rPr>
        <w:t xml:space="preserve">, </w:t>
      </w:r>
      <w:r w:rsidRPr="00585964">
        <w:rPr>
          <w:szCs w:val="28"/>
        </w:rPr>
        <w:t>распоряжением Администрации города</w:t>
      </w:r>
      <w:r>
        <w:rPr>
          <w:szCs w:val="28"/>
        </w:rPr>
        <w:t xml:space="preserve"> </w:t>
      </w:r>
      <w:r w:rsidRPr="00585964">
        <w:rPr>
          <w:szCs w:val="28"/>
        </w:rPr>
        <w:t>от 30.12.2005 № 3686 «Об утверждении Регламента Администрации города»,</w:t>
      </w:r>
      <w:r>
        <w:rPr>
          <w:szCs w:val="28"/>
        </w:rPr>
        <w:t xml:space="preserve"> </w:t>
      </w:r>
      <w:r w:rsidRPr="00585964">
        <w:rPr>
          <w:szCs w:val="28"/>
        </w:rPr>
        <w:t xml:space="preserve">в целях комплектования библиотечно-информационного фонда города, обеспечения сохранности обязательного экземпляра документов муниципального образования городской округ Сургут </w:t>
      </w:r>
      <w:r>
        <w:rPr>
          <w:szCs w:val="28"/>
        </w:rPr>
        <w:t xml:space="preserve">Ханты-Мансийского автономного округа – Югры </w:t>
      </w:r>
      <w:r w:rsidRPr="00585964">
        <w:rPr>
          <w:szCs w:val="28"/>
        </w:rPr>
        <w:t>и его общественного использования:</w:t>
      </w:r>
    </w:p>
    <w:p w:rsidR="000B38EE" w:rsidRPr="00585964" w:rsidRDefault="000B38EE" w:rsidP="000B38EE">
      <w:pPr>
        <w:pStyle w:val="1"/>
        <w:tabs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964">
        <w:rPr>
          <w:rFonts w:ascii="Times New Roman" w:hAnsi="Times New Roman"/>
          <w:sz w:val="28"/>
          <w:szCs w:val="28"/>
        </w:rPr>
        <w:t xml:space="preserve">1. Утвердить положение об обязательном экземпляре муниципального образования городской округ Сургут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585964">
        <w:rPr>
          <w:rFonts w:ascii="Times New Roman" w:hAnsi="Times New Roman"/>
          <w:sz w:val="28"/>
          <w:szCs w:val="28"/>
        </w:rPr>
        <w:t>согласно приложению.</w:t>
      </w:r>
    </w:p>
    <w:p w:rsidR="000B38EE" w:rsidRPr="00585964" w:rsidRDefault="000B38EE" w:rsidP="000B38EE">
      <w:pPr>
        <w:pStyle w:val="1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9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Установить, что муниципальное бюджетное учреждение культуры «Централизованная библиотечная система» осуществляет обязанности </w:t>
      </w:r>
      <w:r>
        <w:rPr>
          <w:rFonts w:ascii="Times New Roman" w:hAnsi="Times New Roman"/>
          <w:sz w:val="28"/>
          <w:szCs w:val="28"/>
        </w:rPr>
        <w:br/>
        <w:t xml:space="preserve">по получению и хранению </w:t>
      </w:r>
      <w:r w:rsidRPr="00585964">
        <w:rPr>
          <w:rFonts w:ascii="Times New Roman" w:hAnsi="Times New Roman"/>
          <w:sz w:val="28"/>
          <w:szCs w:val="28"/>
        </w:rPr>
        <w:t>документов, входящих в состав обязательного экземпляра</w:t>
      </w:r>
      <w:r>
        <w:rPr>
          <w:rFonts w:ascii="Times New Roman" w:hAnsi="Times New Roman"/>
          <w:sz w:val="28"/>
          <w:szCs w:val="28"/>
        </w:rPr>
        <w:t xml:space="preserve">, и их </w:t>
      </w:r>
      <w:r w:rsidRPr="00585964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е</w:t>
      </w:r>
      <w:r w:rsidRPr="00585964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е.</w:t>
      </w:r>
    </w:p>
    <w:p w:rsidR="000B38EE" w:rsidRPr="00585964" w:rsidRDefault="000B38EE" w:rsidP="000B38E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585964">
        <w:rPr>
          <w:rFonts w:eastAsia="Calibri" w:cs="Times New Roman"/>
          <w:szCs w:val="28"/>
        </w:rPr>
        <w:t>. Признать утратившими силу постановления</w:t>
      </w:r>
      <w:r>
        <w:rPr>
          <w:rFonts w:eastAsia="Calibri" w:cs="Times New Roman"/>
          <w:szCs w:val="28"/>
        </w:rPr>
        <w:t xml:space="preserve"> Администрации </w:t>
      </w:r>
      <w:r w:rsidRPr="00585964">
        <w:rPr>
          <w:rFonts w:eastAsia="Calibri" w:cs="Times New Roman"/>
          <w:szCs w:val="28"/>
        </w:rPr>
        <w:t>города</w:t>
      </w:r>
      <w:r>
        <w:rPr>
          <w:rFonts w:eastAsia="Calibri" w:cs="Times New Roman"/>
          <w:szCs w:val="28"/>
        </w:rPr>
        <w:t>:</w:t>
      </w:r>
    </w:p>
    <w:p w:rsidR="000B38EE" w:rsidRPr="00585964" w:rsidRDefault="000B38EE" w:rsidP="000B38EE">
      <w:pPr>
        <w:ind w:firstLine="709"/>
        <w:jc w:val="both"/>
        <w:rPr>
          <w:rFonts w:eastAsia="Calibri" w:cs="Times New Roman"/>
          <w:szCs w:val="28"/>
        </w:rPr>
      </w:pPr>
      <w:r w:rsidRPr="00585964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от </w:t>
      </w:r>
      <w:r w:rsidRPr="00585964">
        <w:rPr>
          <w:rFonts w:eastAsia="Calibri" w:cs="Times New Roman"/>
          <w:szCs w:val="28"/>
        </w:rPr>
        <w:t>21.01.2014 № 369 «Об утверждении положения об обязательном экземпляре муниципального образования городской округ город Сургут»;</w:t>
      </w:r>
    </w:p>
    <w:p w:rsidR="000B38EE" w:rsidRPr="00585964" w:rsidRDefault="000B38EE" w:rsidP="000B38EE">
      <w:pPr>
        <w:ind w:firstLine="709"/>
        <w:jc w:val="both"/>
        <w:rPr>
          <w:rFonts w:eastAsia="Calibri" w:cs="Times New Roman"/>
          <w:szCs w:val="28"/>
        </w:rPr>
      </w:pPr>
      <w:r w:rsidRPr="00585964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от </w:t>
      </w:r>
      <w:r w:rsidRPr="00585964">
        <w:rPr>
          <w:rFonts w:eastAsia="Calibri" w:cs="Times New Roman"/>
          <w:szCs w:val="28"/>
        </w:rPr>
        <w:t xml:space="preserve">15.07.2014 № 4868 «О внесении изменения в постановление Администрации города от 21.01.2014 № 369 «Об утверждении положения </w:t>
      </w:r>
      <w:r>
        <w:rPr>
          <w:rFonts w:eastAsia="Calibri" w:cs="Times New Roman"/>
          <w:szCs w:val="28"/>
        </w:rPr>
        <w:br/>
      </w:r>
      <w:r w:rsidRPr="00585964">
        <w:rPr>
          <w:rFonts w:eastAsia="Calibri" w:cs="Times New Roman"/>
          <w:szCs w:val="28"/>
        </w:rPr>
        <w:lastRenderedPageBreak/>
        <w:t>об обязательном экземпляре муниципального образования городской округ город Сургут»;</w:t>
      </w:r>
    </w:p>
    <w:p w:rsidR="000B38EE" w:rsidRDefault="000B38EE" w:rsidP="000B38EE">
      <w:pPr>
        <w:ind w:firstLine="709"/>
        <w:jc w:val="both"/>
        <w:rPr>
          <w:rFonts w:eastAsia="Calibri" w:cs="Times New Roman"/>
          <w:szCs w:val="28"/>
        </w:rPr>
      </w:pPr>
      <w:r w:rsidRPr="00585964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от </w:t>
      </w:r>
      <w:r w:rsidRPr="00585964">
        <w:rPr>
          <w:rFonts w:eastAsia="Calibri" w:cs="Times New Roman"/>
          <w:szCs w:val="28"/>
        </w:rPr>
        <w:t xml:space="preserve">17.04.2019 № 2622 «О внесении изменения в постановление Администрации города от 21.01.2014 № 369 «Об утверждении положения </w:t>
      </w:r>
      <w:r>
        <w:rPr>
          <w:rFonts w:eastAsia="Calibri" w:cs="Times New Roman"/>
          <w:szCs w:val="28"/>
        </w:rPr>
        <w:br/>
      </w:r>
      <w:r w:rsidRPr="00585964">
        <w:rPr>
          <w:rFonts w:eastAsia="Calibri" w:cs="Times New Roman"/>
          <w:szCs w:val="28"/>
        </w:rPr>
        <w:t>об обязательном экземпляре муниципального образования городской округ город Сургут».</w:t>
      </w:r>
    </w:p>
    <w:p w:rsidR="000B38EE" w:rsidRDefault="000B38EE" w:rsidP="000B38EE">
      <w:pPr>
        <w:pStyle w:val="1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5964">
        <w:rPr>
          <w:rFonts w:ascii="Times New Roman" w:hAnsi="Times New Roman"/>
          <w:sz w:val="28"/>
          <w:szCs w:val="28"/>
        </w:rPr>
        <w:t xml:space="preserve">. Департаменту массовых коммуникаций и аналитики разместить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85964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города: </w:t>
      </w:r>
      <w:r w:rsidRPr="0030039B">
        <w:rPr>
          <w:rFonts w:ascii="Times New Roman" w:hAnsi="Times New Roman"/>
          <w:sz w:val="28"/>
          <w:szCs w:val="28"/>
        </w:rPr>
        <w:t>www.admsurgut.ru</w:t>
      </w:r>
      <w:r w:rsidRPr="00585964">
        <w:rPr>
          <w:rFonts w:ascii="Times New Roman" w:hAnsi="Times New Roman"/>
          <w:sz w:val="28"/>
          <w:szCs w:val="28"/>
        </w:rPr>
        <w:t>.</w:t>
      </w:r>
    </w:p>
    <w:p w:rsidR="000B38EE" w:rsidRPr="00585964" w:rsidRDefault="000B38EE" w:rsidP="000B38EE">
      <w:pPr>
        <w:pStyle w:val="1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Муниципальному казенному учреждению «Наш город» опубликовать настоящее постановление в газете «Сургутские ведомости».</w:t>
      </w:r>
    </w:p>
    <w:p w:rsidR="000B38EE" w:rsidRPr="00585964" w:rsidRDefault="000B38EE" w:rsidP="000B38EE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szCs w:val="28"/>
        </w:rPr>
        <w:t>6</w:t>
      </w:r>
      <w:r w:rsidRPr="00585964">
        <w:rPr>
          <w:szCs w:val="28"/>
        </w:rPr>
        <w:t xml:space="preserve">. </w:t>
      </w:r>
      <w:r w:rsidRPr="00585964">
        <w:rPr>
          <w:rFonts w:eastAsia="Times New Roman" w:cs="Times New Roman"/>
          <w:szCs w:val="28"/>
        </w:rPr>
        <w:t xml:space="preserve">Настоящее </w:t>
      </w:r>
      <w:r>
        <w:rPr>
          <w:rFonts w:eastAsia="Times New Roman" w:cs="Times New Roman"/>
          <w:szCs w:val="28"/>
        </w:rPr>
        <w:t xml:space="preserve">постановление </w:t>
      </w:r>
      <w:r w:rsidRPr="00585964">
        <w:rPr>
          <w:rFonts w:eastAsia="Times New Roman" w:cs="Times New Roman"/>
          <w:szCs w:val="28"/>
        </w:rPr>
        <w:t xml:space="preserve">вступает в силу </w:t>
      </w:r>
      <w:r>
        <w:rPr>
          <w:rFonts w:eastAsia="Times New Roman" w:cs="Times New Roman"/>
          <w:szCs w:val="28"/>
        </w:rPr>
        <w:t>после</w:t>
      </w:r>
      <w:r w:rsidRPr="00585964">
        <w:rPr>
          <w:rFonts w:eastAsia="Times New Roman" w:cs="Times New Roman"/>
          <w:szCs w:val="28"/>
        </w:rPr>
        <w:t xml:space="preserve"> его </w:t>
      </w:r>
      <w:r>
        <w:rPr>
          <w:rFonts w:eastAsia="Times New Roman" w:cs="Times New Roman"/>
          <w:szCs w:val="28"/>
        </w:rPr>
        <w:t>официального опубликования</w:t>
      </w:r>
      <w:r w:rsidRPr="00585964">
        <w:rPr>
          <w:rFonts w:eastAsia="Times New Roman" w:cs="Times New Roman"/>
          <w:szCs w:val="28"/>
        </w:rPr>
        <w:t>.</w:t>
      </w:r>
    </w:p>
    <w:p w:rsidR="000B38EE" w:rsidRPr="00585964" w:rsidRDefault="000B38EE" w:rsidP="000B38EE">
      <w:pPr>
        <w:tabs>
          <w:tab w:val="left" w:pos="993"/>
        </w:tabs>
        <w:ind w:right="-1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Pr="00585964">
        <w:rPr>
          <w:rFonts w:eastAsia="Calibri" w:cs="Times New Roman"/>
          <w:szCs w:val="28"/>
        </w:rPr>
        <w:t xml:space="preserve">. Контроль за выполнением постановления </w:t>
      </w:r>
      <w:r>
        <w:rPr>
          <w:rFonts w:eastAsia="Calibri" w:cs="Times New Roman"/>
          <w:szCs w:val="28"/>
        </w:rPr>
        <w:t>возложить на заместителя Главы города, курирующего социальную сферу</w:t>
      </w:r>
      <w:r w:rsidRPr="00585964">
        <w:rPr>
          <w:rFonts w:eastAsia="Calibri" w:cs="Times New Roman"/>
          <w:szCs w:val="28"/>
        </w:rPr>
        <w:t>.</w:t>
      </w:r>
    </w:p>
    <w:p w:rsidR="000B38EE" w:rsidRPr="00585964" w:rsidRDefault="000B38EE" w:rsidP="000B38EE">
      <w:pPr>
        <w:tabs>
          <w:tab w:val="left" w:pos="993"/>
        </w:tabs>
        <w:ind w:right="-285"/>
        <w:jc w:val="both"/>
        <w:rPr>
          <w:rFonts w:eastAsia="Calibri" w:cs="Times New Roman"/>
          <w:szCs w:val="28"/>
        </w:rPr>
      </w:pPr>
    </w:p>
    <w:p w:rsidR="000B38EE" w:rsidRDefault="000B38EE" w:rsidP="000B38EE">
      <w:pPr>
        <w:tabs>
          <w:tab w:val="left" w:pos="993"/>
        </w:tabs>
        <w:ind w:right="-285"/>
        <w:jc w:val="both"/>
        <w:rPr>
          <w:rFonts w:eastAsia="Calibri" w:cs="Times New Roman"/>
          <w:szCs w:val="28"/>
        </w:rPr>
      </w:pPr>
    </w:p>
    <w:p w:rsidR="000B38EE" w:rsidRDefault="000B38EE" w:rsidP="000B38EE">
      <w:pPr>
        <w:rPr>
          <w:rFonts w:eastAsia="Calibri" w:cs="Times New Roman"/>
          <w:szCs w:val="28"/>
        </w:rPr>
      </w:pPr>
    </w:p>
    <w:p w:rsidR="000B38EE" w:rsidRPr="00585964" w:rsidRDefault="000B38EE" w:rsidP="000B38EE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И.о. Главы города                                                                                 А.Н. Томазова</w:t>
      </w:r>
    </w:p>
    <w:p w:rsidR="000B38EE" w:rsidRDefault="000B38EE" w:rsidP="000B38EE">
      <w:r>
        <w:br w:type="page"/>
      </w:r>
    </w:p>
    <w:p w:rsidR="000B38EE" w:rsidRDefault="000B38EE" w:rsidP="000B38EE">
      <w:pPr>
        <w:ind w:left="5954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0B38EE" w:rsidRDefault="000B38EE" w:rsidP="000B38EE">
      <w:pPr>
        <w:autoSpaceDE w:val="0"/>
        <w:autoSpaceDN w:val="0"/>
        <w:adjustRightInd w:val="0"/>
        <w:ind w:left="5954"/>
        <w:rPr>
          <w:bCs/>
          <w:szCs w:val="28"/>
        </w:rPr>
      </w:pPr>
      <w:r>
        <w:rPr>
          <w:bCs/>
          <w:szCs w:val="28"/>
        </w:rPr>
        <w:t>к постановлению</w:t>
      </w:r>
    </w:p>
    <w:p w:rsidR="000B38EE" w:rsidRDefault="000B38EE" w:rsidP="000B38EE">
      <w:pPr>
        <w:autoSpaceDE w:val="0"/>
        <w:autoSpaceDN w:val="0"/>
        <w:adjustRightInd w:val="0"/>
        <w:ind w:left="5954"/>
        <w:rPr>
          <w:bCs/>
          <w:szCs w:val="28"/>
        </w:rPr>
      </w:pPr>
      <w:r>
        <w:rPr>
          <w:bCs/>
          <w:szCs w:val="28"/>
        </w:rPr>
        <w:t>Администрации города</w:t>
      </w:r>
    </w:p>
    <w:p w:rsidR="000B38EE" w:rsidRDefault="000B38EE" w:rsidP="000B38EE">
      <w:pPr>
        <w:autoSpaceDE w:val="0"/>
        <w:autoSpaceDN w:val="0"/>
        <w:adjustRightInd w:val="0"/>
        <w:ind w:left="5954"/>
        <w:rPr>
          <w:bCs/>
          <w:szCs w:val="28"/>
        </w:rPr>
      </w:pPr>
      <w:r>
        <w:rPr>
          <w:bCs/>
          <w:szCs w:val="28"/>
        </w:rPr>
        <w:t>от ____________ № _________</w:t>
      </w:r>
    </w:p>
    <w:p w:rsidR="000B38EE" w:rsidRDefault="000B38EE" w:rsidP="000B38E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B38EE" w:rsidRDefault="000B38EE" w:rsidP="000B38E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B38EE" w:rsidRPr="005062FA" w:rsidRDefault="000B38EE" w:rsidP="000B38EE">
      <w:pPr>
        <w:autoSpaceDE w:val="0"/>
        <w:autoSpaceDN w:val="0"/>
        <w:adjustRightInd w:val="0"/>
        <w:jc w:val="center"/>
        <w:rPr>
          <w:bCs/>
          <w:szCs w:val="28"/>
        </w:rPr>
      </w:pPr>
      <w:r w:rsidRPr="005062FA">
        <w:rPr>
          <w:bCs/>
          <w:szCs w:val="28"/>
        </w:rPr>
        <w:t>П</w:t>
      </w:r>
      <w:r>
        <w:rPr>
          <w:bCs/>
          <w:szCs w:val="28"/>
        </w:rPr>
        <w:t>оложение</w:t>
      </w:r>
    </w:p>
    <w:p w:rsidR="000B38EE" w:rsidRDefault="000B38EE" w:rsidP="000B38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об</w:t>
      </w:r>
      <w:r w:rsidRPr="005062FA">
        <w:rPr>
          <w:bCs/>
          <w:szCs w:val="28"/>
        </w:rPr>
        <w:t xml:space="preserve"> </w:t>
      </w:r>
      <w:r>
        <w:rPr>
          <w:bCs/>
          <w:szCs w:val="28"/>
        </w:rPr>
        <w:t>обязательном</w:t>
      </w:r>
      <w:r w:rsidRPr="005062FA">
        <w:rPr>
          <w:bCs/>
          <w:szCs w:val="28"/>
        </w:rPr>
        <w:t xml:space="preserve"> </w:t>
      </w:r>
      <w:r>
        <w:rPr>
          <w:bCs/>
          <w:szCs w:val="28"/>
        </w:rPr>
        <w:t>экземпляре муниципального образования</w:t>
      </w:r>
    </w:p>
    <w:p w:rsidR="000B38EE" w:rsidRDefault="000B38EE" w:rsidP="000B38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городской округ Сургут Ханты-Мансийского автономного </w:t>
      </w:r>
      <w:r>
        <w:rPr>
          <w:szCs w:val="28"/>
        </w:rPr>
        <w:t>округа – Югры</w:t>
      </w:r>
    </w:p>
    <w:p w:rsidR="000B38EE" w:rsidRDefault="000B38EE" w:rsidP="000B38EE">
      <w:pPr>
        <w:autoSpaceDE w:val="0"/>
        <w:autoSpaceDN w:val="0"/>
        <w:adjustRightInd w:val="0"/>
        <w:outlineLvl w:val="0"/>
        <w:rPr>
          <w:szCs w:val="28"/>
        </w:rPr>
      </w:pPr>
    </w:p>
    <w:p w:rsidR="000B38EE" w:rsidRDefault="000B38EE" w:rsidP="000B38EE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0B38EE" w:rsidRDefault="000B38EE" w:rsidP="000B38EE">
      <w:pPr>
        <w:tabs>
          <w:tab w:val="left" w:pos="1134"/>
        </w:tabs>
        <w:autoSpaceDE w:val="0"/>
        <w:autoSpaceDN w:val="0"/>
        <w:adjustRightInd w:val="0"/>
        <w:ind w:left="2" w:firstLine="709"/>
        <w:jc w:val="both"/>
        <w:rPr>
          <w:szCs w:val="28"/>
        </w:rPr>
      </w:pPr>
      <w:r>
        <w:rPr>
          <w:szCs w:val="28"/>
        </w:rPr>
        <w:t xml:space="preserve">1. Настоящее положение об </w:t>
      </w:r>
      <w:r>
        <w:rPr>
          <w:bCs/>
          <w:szCs w:val="28"/>
        </w:rPr>
        <w:t>обязательном</w:t>
      </w:r>
      <w:r w:rsidRPr="005062FA">
        <w:rPr>
          <w:bCs/>
          <w:szCs w:val="28"/>
        </w:rPr>
        <w:t xml:space="preserve"> </w:t>
      </w:r>
      <w:r>
        <w:rPr>
          <w:bCs/>
          <w:szCs w:val="28"/>
        </w:rPr>
        <w:t>экземпляре документов муниципального образования городской округ Сургут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Ханты-Мансийского автономного </w:t>
      </w:r>
      <w:r>
        <w:rPr>
          <w:szCs w:val="28"/>
        </w:rPr>
        <w:t xml:space="preserve">округа – Югры (далее – положение) определяет с учетом потребностей муниципального образования виды документов, входящих </w:t>
      </w:r>
      <w:r>
        <w:rPr>
          <w:szCs w:val="28"/>
        </w:rPr>
        <w:br/>
        <w:t xml:space="preserve">в состав обязательного экземпляра документов муниципального образования городской округ Сургут </w:t>
      </w:r>
      <w:r>
        <w:rPr>
          <w:bCs/>
          <w:szCs w:val="28"/>
        </w:rPr>
        <w:t xml:space="preserve">Ханты-Мансийского автономного </w:t>
      </w:r>
      <w:r>
        <w:rPr>
          <w:szCs w:val="28"/>
        </w:rPr>
        <w:t>округа – Югры.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В настоящем положении используются понятия в значениях, определенных Федеральным </w:t>
      </w:r>
      <w:r w:rsidRPr="00BB49DB">
        <w:rPr>
          <w:szCs w:val="28"/>
        </w:rPr>
        <w:t>законом</w:t>
      </w:r>
      <w:r>
        <w:rPr>
          <w:szCs w:val="28"/>
        </w:rPr>
        <w:t xml:space="preserve"> от 29.12.1994 № 77-ФЗ «Об обязательном экземпляре документов».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 xml:space="preserve">. Виды документов, входящих в состав обязательного экземпляра муниципального образования городской округ Сургут </w:t>
      </w:r>
      <w:r>
        <w:rPr>
          <w:bCs/>
          <w:szCs w:val="28"/>
        </w:rPr>
        <w:t xml:space="preserve">Ханты-Мансийского автономного </w:t>
      </w:r>
      <w:r>
        <w:rPr>
          <w:szCs w:val="28"/>
        </w:rPr>
        <w:t>округа – Югры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 состав обязательного экземпляра муниципального образования городской округ Сургут (далее – обязательный экземпляр) входят следующие виды документов: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Печатные издания (текстовые, нотные, картографические, изоиздания), кроме рекламных, прошедшие редакционно-издательскую обработку, полиграфически самостоятельно оформленные, тиражированные, имеющие выходные сведения.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Аудиовизуальная продукция (кино-, видео-, фоно-, фотопродукция </w:t>
      </w:r>
      <w:r>
        <w:rPr>
          <w:szCs w:val="28"/>
        </w:rPr>
        <w:br/>
        <w:t>и ее комбинации), созданная и воспроизведенная на любых видах носителей.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Электронные издания, в которых информация представлена </w:t>
      </w:r>
      <w:r w:rsidR="009627C4">
        <w:rPr>
          <w:szCs w:val="28"/>
        </w:rPr>
        <w:t xml:space="preserve">                                     </w:t>
      </w:r>
      <w:r>
        <w:rPr>
          <w:szCs w:val="28"/>
        </w:rPr>
        <w:t xml:space="preserve">в электронно-цифровой форме, прошедшие редакционно-издательскую обработку, имеющие выходные сведения, тиражируемые и распространяемые </w:t>
      </w:r>
      <w:r w:rsidR="009627C4">
        <w:rPr>
          <w:szCs w:val="28"/>
        </w:rPr>
        <w:t xml:space="preserve">                                          </w:t>
      </w:r>
      <w:r>
        <w:rPr>
          <w:szCs w:val="28"/>
        </w:rPr>
        <w:t>на машиночитаемых носителях.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Издания для слепых и слабовидящих, изготовляемые рельефно-точечным шрифтом по системе Брайля, рельефно-графические издания, «говорящие книги», крупношрифтовые издания для слабовидящих, </w:t>
      </w:r>
      <w:r w:rsidRPr="00014232">
        <w:rPr>
          <w:szCs w:val="28"/>
        </w:rPr>
        <w:t>электронные издания для слепых (адаптированные издания для чтения людьми</w:t>
      </w:r>
      <w:r>
        <w:rPr>
          <w:szCs w:val="28"/>
        </w:rPr>
        <w:t xml:space="preserve"> с нарушенным зрением при помощи брайлевского дисплея и синтезатора речи).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Комбинированные документы, совокупность документов, выполненных на различных носителях (печатных, аудиовизуальных, электронных).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7. Настоящее положение не распространяется на: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Документы, содержащие личную и (или) семейную тайну.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>9</w:t>
      </w:r>
      <w:r w:rsidRPr="008602AA">
        <w:rPr>
          <w:spacing w:val="-4"/>
          <w:szCs w:val="28"/>
        </w:rPr>
        <w:t>. Документы, содержащие государственную, служебную и (или) коммер</w:t>
      </w:r>
      <w:r>
        <w:rPr>
          <w:spacing w:val="-4"/>
          <w:szCs w:val="28"/>
        </w:rPr>
        <w:t>-</w:t>
      </w:r>
      <w:r>
        <w:rPr>
          <w:szCs w:val="28"/>
        </w:rPr>
        <w:t>ческую тайну.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Документы, созданные в единичном исполнении.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11. Архивные документы (материалы) (за исключением документов, передаваемых на хранение в архивные учреждения в соответствии </w:t>
      </w:r>
      <w:r>
        <w:rPr>
          <w:szCs w:val="28"/>
        </w:rPr>
        <w:br/>
        <w:t xml:space="preserve">с Федеральным </w:t>
      </w:r>
      <w:r w:rsidRPr="00073AEE">
        <w:rPr>
          <w:szCs w:val="28"/>
        </w:rPr>
        <w:t>законом</w:t>
      </w:r>
      <w:r>
        <w:rPr>
          <w:szCs w:val="28"/>
        </w:rPr>
        <w:t xml:space="preserve"> от 29.12.1994 № 77-ФЗ «Об обязательном экземпляре документов»).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12. Электронные документы, распространяемые исключительно </w:t>
      </w:r>
      <w:r>
        <w:rPr>
          <w:szCs w:val="28"/>
        </w:rPr>
        <w:br/>
        <w:t>с использованием информационно-телекоммуникационных сетей.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Управленческую и техническую документацию (формуляры, инструкции по эксплуатации, бланочную продукцию, альбомы форм учетной </w:t>
      </w:r>
      <w:r>
        <w:rPr>
          <w:szCs w:val="28"/>
        </w:rPr>
        <w:br/>
        <w:t>и отчетной документации).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38EE" w:rsidRDefault="000B38EE" w:rsidP="000B38EE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Доставка обязательного экземпляра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Производители документов доставляют по два обязательных экземпляра всех видов печатных изданий в Центральную городскую библиотеку имени </w:t>
      </w:r>
      <w:r>
        <w:rPr>
          <w:szCs w:val="28"/>
        </w:rPr>
        <w:br/>
        <w:t>А.С. Пушкина муниципального бюджетного учреждения культуры «Централи-зованная библиотечная система».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день выхода в свет первой партии тиража доставляются обязательные экземпляры:</w:t>
      </w:r>
    </w:p>
    <w:p w:rsidR="000B38EE" w:rsidRPr="005E63BD" w:rsidRDefault="000B38EE" w:rsidP="000B38EE">
      <w:pPr>
        <w:ind w:firstLine="709"/>
        <w:jc w:val="both"/>
        <w:rPr>
          <w:szCs w:val="28"/>
        </w:rPr>
      </w:pPr>
      <w:r>
        <w:rPr>
          <w:szCs w:val="28"/>
        </w:rPr>
        <w:t>- многотиражных газет муниципального</w:t>
      </w:r>
      <w:r w:rsidRPr="005E63BD">
        <w:rPr>
          <w:szCs w:val="28"/>
        </w:rPr>
        <w:t xml:space="preserve"> образовани</w:t>
      </w:r>
      <w:r>
        <w:rPr>
          <w:szCs w:val="28"/>
        </w:rPr>
        <w:t>я</w:t>
      </w:r>
      <w:r w:rsidRPr="005E63BD">
        <w:rPr>
          <w:szCs w:val="28"/>
        </w:rPr>
        <w:t xml:space="preserve"> на русском языке;</w:t>
      </w:r>
    </w:p>
    <w:p w:rsidR="000B38EE" w:rsidRPr="005E63BD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3BD">
        <w:rPr>
          <w:szCs w:val="28"/>
        </w:rPr>
        <w:t>газет на языках народов Российской Федерации (за исключением русского) и на иностранных языках.</w:t>
      </w:r>
    </w:p>
    <w:p w:rsidR="000B38EE" w:rsidRPr="005E63BD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E63BD">
        <w:rPr>
          <w:szCs w:val="28"/>
        </w:rPr>
        <w:t>В течение семи дней со дня выхода в свет первой партии тиража доставляются обязательные экземпляры:</w:t>
      </w:r>
    </w:p>
    <w:p w:rsidR="000B38EE" w:rsidRPr="005E63BD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3BD">
        <w:rPr>
          <w:szCs w:val="28"/>
        </w:rPr>
        <w:t>книг и брошюр, журналов и продолжающихся изданий на русском языке;</w:t>
      </w:r>
    </w:p>
    <w:p w:rsidR="000B38EE" w:rsidRPr="005E63BD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3BD">
        <w:rPr>
          <w:szCs w:val="28"/>
        </w:rPr>
        <w:t>изоизданий, нотных изданий, географических карт и атласов на русском языке;</w:t>
      </w:r>
    </w:p>
    <w:p w:rsidR="000B38EE" w:rsidRPr="005E63BD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E63BD">
        <w:rPr>
          <w:szCs w:val="28"/>
        </w:rPr>
        <w:t xml:space="preserve">книг и брошюр, журналов и продолжающихся изданий, изоизданий, географических карт и атласов на языках народов Российской Федерации </w:t>
      </w:r>
      <w:r>
        <w:rPr>
          <w:szCs w:val="28"/>
        </w:rPr>
        <w:br/>
      </w:r>
      <w:r w:rsidRPr="005E63BD">
        <w:rPr>
          <w:szCs w:val="28"/>
        </w:rPr>
        <w:t>(за исключением русского) и на иностранных языках</w:t>
      </w:r>
      <w:r>
        <w:rPr>
          <w:szCs w:val="28"/>
        </w:rPr>
        <w:t>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706"/>
      <w:r>
        <w:rPr>
          <w:szCs w:val="28"/>
        </w:rPr>
        <w:t>2.</w:t>
      </w:r>
      <w:r w:rsidRPr="005E63BD">
        <w:rPr>
          <w:szCs w:val="28"/>
        </w:rPr>
        <w:t xml:space="preserve"> Сроки доставки обязательного экземпляра всех видов печатных изданий исчисляются в календарных днях. В срок доставки обязательного экземпляра всех видов печатных изданий не входят выходные и нерабочие праздничные дни.</w:t>
      </w:r>
      <w:bookmarkEnd w:id="5"/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Производители документов обязаны передавать обязательный экземпляр получателю безвозмездно.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Получатель документов имеет право докупать обязательные экземпляры, не доставленные производителями документов, за счет последних.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Дефектные обязательные экземпляры по запросам получателей заменяются производителями документов в месячный срок.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0F13D3">
        <w:rPr>
          <w:szCs w:val="28"/>
        </w:rPr>
        <w:t>Полная и оперативная доставка обязательного экземпляра гарантирует производителям документов права</w:t>
      </w:r>
      <w:r>
        <w:rPr>
          <w:szCs w:val="28"/>
        </w:rPr>
        <w:t xml:space="preserve">, предусмотренные Федеральным </w:t>
      </w:r>
      <w:r w:rsidRPr="00BB49DB">
        <w:rPr>
          <w:szCs w:val="28"/>
        </w:rPr>
        <w:t>законом</w:t>
      </w:r>
      <w:r>
        <w:rPr>
          <w:szCs w:val="28"/>
        </w:rPr>
        <w:t xml:space="preserve"> </w:t>
      </w:r>
      <w:r>
        <w:rPr>
          <w:szCs w:val="28"/>
        </w:rPr>
        <w:br/>
        <w:t>от 29.12.1994 № 77-ФЗ «Об обязательном экземпляре документов».</w:t>
      </w:r>
    </w:p>
    <w:p w:rsidR="000B38EE" w:rsidRDefault="000B38EE" w:rsidP="000B38E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Обязанности муниципального бюджетного учреждения культуры «Централизованная библиотечная система» как получателя обязательного экземпляра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Получатель обязательного экземпляра: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Получает, регистрирует и ведет учет обязательного экземпляра.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Осуществляет контроль за доставкой обязательного экземпляра.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Готовит библиографическую и статистическую информацию </w:t>
      </w:r>
      <w:r>
        <w:rPr>
          <w:szCs w:val="28"/>
        </w:rPr>
        <w:br/>
        <w:t>об обязательном экземпляре.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 Информирует население города об обязательном экземпляре.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 Обеспечивает постоянное хранение и использование обязательного экземпляра.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Несет ответственность за обеспечение сохранности фонда документов, входящих в состав обязательного экземпляра, в соответствии с действующим законодательством.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Копирование и репродуцирование обязательного экземпляра в целях библиотечно-информационного обслуживания граждан, предприятий </w:t>
      </w:r>
      <w:r>
        <w:rPr>
          <w:szCs w:val="28"/>
        </w:rPr>
        <w:br/>
        <w:t>и организаций осуществляется в соответствии с гражданским законодательством.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38EE" w:rsidRDefault="000B38EE" w:rsidP="000B38EE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 Заключительные положения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Права и обязанности производителей документов определяются </w:t>
      </w:r>
      <w:r>
        <w:rPr>
          <w:szCs w:val="28"/>
        </w:rPr>
        <w:br/>
        <w:t>в соответствии с действующим законодательством.</w:t>
      </w:r>
    </w:p>
    <w:p w:rsidR="000B38EE" w:rsidRPr="00DE34F9" w:rsidRDefault="000B38EE" w:rsidP="000B38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За несвоевременную и неполную доставку обязательного экземпляра производители документов несут ответственность в соответствии </w:t>
      </w:r>
      <w:r>
        <w:rPr>
          <w:szCs w:val="28"/>
        </w:rPr>
        <w:br/>
        <w:t>с законодательством Российской Федерации об административных правонарушениях.</w:t>
      </w:r>
    </w:p>
    <w:p w:rsidR="000B38EE" w:rsidRDefault="000B38EE" w:rsidP="000B38E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3. Сведения о недоставке, несвоевременной и неполной доставке обязательного экземпляра муниципального образования представляются </w:t>
      </w:r>
      <w:r>
        <w:rPr>
          <w:szCs w:val="28"/>
        </w:rPr>
        <w:br/>
        <w:t>в комитет культуры Администрации города.</w:t>
      </w:r>
    </w:p>
    <w:p w:rsidR="001766E8" w:rsidRPr="000B38EE" w:rsidRDefault="001766E8" w:rsidP="000B38EE"/>
    <w:sectPr w:rsidR="001766E8" w:rsidRPr="000B38EE" w:rsidSect="000B38EE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75" w:rsidRDefault="00BF4275" w:rsidP="000B38EE">
      <w:r>
        <w:separator/>
      </w:r>
    </w:p>
  </w:endnote>
  <w:endnote w:type="continuationSeparator" w:id="0">
    <w:p w:rsidR="00BF4275" w:rsidRDefault="00BF4275" w:rsidP="000B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75" w:rsidRDefault="00BF4275" w:rsidP="000B38EE">
      <w:r>
        <w:separator/>
      </w:r>
    </w:p>
  </w:footnote>
  <w:footnote w:type="continuationSeparator" w:id="0">
    <w:p w:rsidR="00BF4275" w:rsidRDefault="00BF4275" w:rsidP="000B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2F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62EC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62E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62E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62E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AD62EC">
          <w:rPr>
            <w:sz w:val="20"/>
          </w:rPr>
          <w:fldChar w:fldCharType="separate"/>
        </w:r>
        <w:r w:rsidR="00AD62EC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AD62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E"/>
    <w:rsid w:val="00020B5E"/>
    <w:rsid w:val="000361BC"/>
    <w:rsid w:val="000B38EE"/>
    <w:rsid w:val="001766E8"/>
    <w:rsid w:val="001848CA"/>
    <w:rsid w:val="004001EB"/>
    <w:rsid w:val="004929C7"/>
    <w:rsid w:val="00502BA3"/>
    <w:rsid w:val="00632F2A"/>
    <w:rsid w:val="006D7E0F"/>
    <w:rsid w:val="007268A7"/>
    <w:rsid w:val="00774B94"/>
    <w:rsid w:val="009627C4"/>
    <w:rsid w:val="00A24E01"/>
    <w:rsid w:val="00AD62EC"/>
    <w:rsid w:val="00BF4275"/>
    <w:rsid w:val="00C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4FD8-044A-4A22-B3EE-064007A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B38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38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B38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8EE"/>
    <w:rPr>
      <w:rFonts w:ascii="Times New Roman" w:hAnsi="Times New Roman"/>
      <w:sz w:val="28"/>
    </w:rPr>
  </w:style>
  <w:style w:type="character" w:styleId="a8">
    <w:name w:val="page number"/>
    <w:basedOn w:val="a0"/>
    <w:rsid w:val="000B38EE"/>
  </w:style>
  <w:style w:type="paragraph" w:customStyle="1" w:styleId="1">
    <w:name w:val="Абзац списка1"/>
    <w:basedOn w:val="a"/>
    <w:rsid w:val="000B38E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2022-08-11T06:05:00Z</cp:lastPrinted>
  <dcterms:created xsi:type="dcterms:W3CDTF">2022-08-15T08:49:00Z</dcterms:created>
  <dcterms:modified xsi:type="dcterms:W3CDTF">2022-08-15T08:49:00Z</dcterms:modified>
</cp:coreProperties>
</file>