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8A" w:rsidRDefault="00A7168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7168A" w:rsidRDefault="00A7168A" w:rsidP="00656C1A">
      <w:pPr>
        <w:spacing w:line="120" w:lineRule="atLeast"/>
        <w:jc w:val="center"/>
        <w:rPr>
          <w:sz w:val="24"/>
          <w:szCs w:val="24"/>
        </w:rPr>
      </w:pPr>
    </w:p>
    <w:p w:rsidR="00A7168A" w:rsidRPr="00852378" w:rsidRDefault="00A7168A" w:rsidP="00656C1A">
      <w:pPr>
        <w:spacing w:line="120" w:lineRule="atLeast"/>
        <w:jc w:val="center"/>
        <w:rPr>
          <w:sz w:val="10"/>
          <w:szCs w:val="10"/>
        </w:rPr>
      </w:pPr>
    </w:p>
    <w:p w:rsidR="00A7168A" w:rsidRDefault="00A7168A" w:rsidP="00656C1A">
      <w:pPr>
        <w:spacing w:line="120" w:lineRule="atLeast"/>
        <w:jc w:val="center"/>
        <w:rPr>
          <w:sz w:val="10"/>
          <w:szCs w:val="24"/>
        </w:rPr>
      </w:pPr>
    </w:p>
    <w:p w:rsidR="00A7168A" w:rsidRPr="005541F0" w:rsidRDefault="00A716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168A" w:rsidRDefault="00A7168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7168A" w:rsidRPr="005541F0" w:rsidRDefault="00A7168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7168A" w:rsidRPr="005649E4" w:rsidRDefault="00A7168A" w:rsidP="00656C1A">
      <w:pPr>
        <w:spacing w:line="120" w:lineRule="atLeast"/>
        <w:jc w:val="center"/>
        <w:rPr>
          <w:sz w:val="18"/>
          <w:szCs w:val="24"/>
        </w:rPr>
      </w:pPr>
    </w:p>
    <w:p w:rsidR="00A7168A" w:rsidRPr="00656C1A" w:rsidRDefault="00A7168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168A" w:rsidRPr="005541F0" w:rsidRDefault="00A7168A" w:rsidP="00656C1A">
      <w:pPr>
        <w:spacing w:line="120" w:lineRule="atLeast"/>
        <w:jc w:val="center"/>
        <w:rPr>
          <w:sz w:val="18"/>
          <w:szCs w:val="24"/>
        </w:rPr>
      </w:pPr>
    </w:p>
    <w:p w:rsidR="00A7168A" w:rsidRPr="005541F0" w:rsidRDefault="00A7168A" w:rsidP="00656C1A">
      <w:pPr>
        <w:spacing w:line="120" w:lineRule="atLeast"/>
        <w:jc w:val="center"/>
        <w:rPr>
          <w:sz w:val="20"/>
          <w:szCs w:val="24"/>
        </w:rPr>
      </w:pPr>
    </w:p>
    <w:p w:rsidR="00A7168A" w:rsidRPr="00656C1A" w:rsidRDefault="00A7168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168A" w:rsidRDefault="00A7168A" w:rsidP="00656C1A">
      <w:pPr>
        <w:spacing w:line="120" w:lineRule="atLeast"/>
        <w:jc w:val="center"/>
        <w:rPr>
          <w:sz w:val="30"/>
          <w:szCs w:val="24"/>
        </w:rPr>
      </w:pPr>
    </w:p>
    <w:p w:rsidR="00A7168A" w:rsidRPr="00656C1A" w:rsidRDefault="00A7168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168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168A" w:rsidRPr="00F8214F" w:rsidRDefault="00A716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168A" w:rsidRPr="00F8214F" w:rsidRDefault="0029352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168A" w:rsidRPr="00F8214F" w:rsidRDefault="00A7168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168A" w:rsidRPr="00F8214F" w:rsidRDefault="0029352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7168A" w:rsidRPr="00A63FB0" w:rsidRDefault="00A7168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168A" w:rsidRPr="00A3761A" w:rsidRDefault="0029352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7168A" w:rsidRPr="00F8214F" w:rsidRDefault="00A7168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7168A" w:rsidRPr="00F8214F" w:rsidRDefault="00A7168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168A" w:rsidRPr="00AB4194" w:rsidRDefault="00A7168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168A" w:rsidRPr="00F8214F" w:rsidRDefault="0029352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6505</w:t>
            </w:r>
          </w:p>
        </w:tc>
      </w:tr>
    </w:tbl>
    <w:p w:rsidR="00A7168A" w:rsidRPr="00C725A6" w:rsidRDefault="00A7168A" w:rsidP="00C725A6">
      <w:pPr>
        <w:rPr>
          <w:rFonts w:cs="Times New Roman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1"/>
      </w:tblGrid>
      <w:tr w:rsidR="00A7168A" w:rsidRPr="00A7168A" w:rsidTr="00A7168A">
        <w:trPr>
          <w:trHeight w:val="2638"/>
        </w:trPr>
        <w:tc>
          <w:tcPr>
            <w:tcW w:w="5561" w:type="dxa"/>
          </w:tcPr>
          <w:p w:rsidR="00A7168A" w:rsidRPr="00A7168A" w:rsidRDefault="00A7168A" w:rsidP="00A7168A">
            <w:pPr>
              <w:ind w:left="-25"/>
              <w:rPr>
                <w:szCs w:val="28"/>
              </w:rPr>
            </w:pPr>
            <w:r w:rsidRPr="00A7168A">
              <w:rPr>
                <w:szCs w:val="28"/>
              </w:rPr>
              <w:t xml:space="preserve">О внесении изменения в постановление </w:t>
            </w:r>
            <w:r w:rsidRPr="00A7168A">
              <w:rPr>
                <w:szCs w:val="28"/>
              </w:rPr>
              <w:br/>
              <w:t>Администрации города  от 24.12.2021</w:t>
            </w:r>
            <w:r w:rsidRPr="00A7168A">
              <w:rPr>
                <w:szCs w:val="28"/>
              </w:rPr>
              <w:br/>
              <w:t xml:space="preserve">№ 11254 «Об утверждении муниципального задания муниципальному автономному </w:t>
            </w:r>
            <w:r w:rsidRPr="00A7168A">
              <w:rPr>
                <w:szCs w:val="28"/>
              </w:rPr>
              <w:br/>
              <w:t xml:space="preserve">учреждению спортивной подготовки </w:t>
            </w:r>
            <w:r w:rsidRPr="00A7168A">
              <w:rPr>
                <w:szCs w:val="28"/>
              </w:rPr>
              <w:br/>
              <w:t xml:space="preserve">спортивной школе олимпийского резерва «Олимп» на 2022 год и плановый период </w:t>
            </w:r>
            <w:r w:rsidRPr="00A7168A">
              <w:rPr>
                <w:szCs w:val="28"/>
              </w:rPr>
              <w:br/>
              <w:t>2023 и 2024 годов»</w:t>
            </w:r>
          </w:p>
        </w:tc>
      </w:tr>
    </w:tbl>
    <w:p w:rsidR="00A7168A" w:rsidRPr="00A7168A" w:rsidRDefault="00A7168A" w:rsidP="00A7168A">
      <w:pPr>
        <w:ind w:right="5102"/>
        <w:rPr>
          <w:rFonts w:eastAsia="Calibri" w:cs="Times New Roman"/>
          <w:szCs w:val="28"/>
        </w:rPr>
      </w:pPr>
    </w:p>
    <w:p w:rsidR="00A7168A" w:rsidRPr="00A7168A" w:rsidRDefault="00A7168A" w:rsidP="00A7168A">
      <w:pPr>
        <w:ind w:right="5102"/>
        <w:rPr>
          <w:rFonts w:eastAsia="Calibri" w:cs="Times New Roman"/>
          <w:szCs w:val="28"/>
        </w:rPr>
      </w:pP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      на оказание муниципальных услуг (выполнение работ) муниципальными </w:t>
      </w:r>
      <w:r w:rsidRPr="00A7168A">
        <w:rPr>
          <w:rFonts w:eastAsia="Calibri" w:cs="Times New Roman"/>
          <w:szCs w:val="28"/>
        </w:rPr>
        <w:br/>
        <w:t xml:space="preserve">учреждениями и финансового обеспечения выполнения муниципального </w:t>
      </w:r>
      <w:r w:rsidRPr="00A7168A">
        <w:rPr>
          <w:rFonts w:eastAsia="Calibri" w:cs="Times New Roman"/>
          <w:szCs w:val="28"/>
        </w:rPr>
        <w:br/>
        <w:t xml:space="preserve">задания», распоряжениями Администрации города от 30.12.2005 № 3686 </w:t>
      </w:r>
      <w:r>
        <w:rPr>
          <w:rFonts w:eastAsia="Calibri" w:cs="Times New Roman"/>
          <w:szCs w:val="28"/>
        </w:rPr>
        <w:t xml:space="preserve">                     </w:t>
      </w:r>
      <w:r w:rsidRPr="00A7168A">
        <w:rPr>
          <w:rFonts w:eastAsia="Calibri" w:cs="Times New Roman"/>
          <w:szCs w:val="28"/>
        </w:rPr>
        <w:t xml:space="preserve">«Об утверждении Регламента Администрации города», от 21.04.2021 № 552 </w:t>
      </w:r>
      <w:r w:rsidRPr="00A7168A">
        <w:rPr>
          <w:rFonts w:eastAsia="Calibri" w:cs="Times New Roman"/>
          <w:szCs w:val="28"/>
        </w:rPr>
        <w:br/>
        <w:t>«О передаче некоторых полномочий высшим</w:t>
      </w:r>
      <w:r>
        <w:rPr>
          <w:rFonts w:eastAsia="Calibri" w:cs="Times New Roman"/>
          <w:szCs w:val="28"/>
        </w:rPr>
        <w:t>и</w:t>
      </w:r>
      <w:r w:rsidRPr="00A7168A">
        <w:rPr>
          <w:rFonts w:eastAsia="Calibri" w:cs="Times New Roman"/>
          <w:szCs w:val="28"/>
        </w:rPr>
        <w:t xml:space="preserve"> должностным</w:t>
      </w:r>
      <w:r>
        <w:rPr>
          <w:rFonts w:eastAsia="Calibri" w:cs="Times New Roman"/>
          <w:szCs w:val="28"/>
        </w:rPr>
        <w:t>и</w:t>
      </w:r>
      <w:r w:rsidRPr="00A7168A">
        <w:rPr>
          <w:rFonts w:eastAsia="Calibri" w:cs="Times New Roman"/>
          <w:szCs w:val="28"/>
        </w:rPr>
        <w:t xml:space="preserve"> лицам</w:t>
      </w:r>
      <w:r>
        <w:rPr>
          <w:rFonts w:eastAsia="Calibri" w:cs="Times New Roman"/>
          <w:szCs w:val="28"/>
        </w:rPr>
        <w:t>и</w:t>
      </w:r>
      <w:r w:rsidRPr="00A7168A">
        <w:rPr>
          <w:rFonts w:eastAsia="Calibri" w:cs="Times New Roman"/>
          <w:szCs w:val="28"/>
        </w:rPr>
        <w:t xml:space="preserve"> Администрации города»: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1. Внести в постановление Администрации города от 24.12.2021 № 11254 «Об утверждении муниципального задания муниципальному автономному </w:t>
      </w:r>
      <w:r w:rsidRPr="00A7168A">
        <w:rPr>
          <w:rFonts w:eastAsia="Calibri" w:cs="Times New Roman"/>
          <w:szCs w:val="28"/>
        </w:rPr>
        <w:br/>
        <w:t>учреждению спортивной подготовки спортивной школе олимпийского</w:t>
      </w:r>
      <w:r>
        <w:rPr>
          <w:rFonts w:eastAsia="Calibri" w:cs="Times New Roman"/>
          <w:szCs w:val="28"/>
        </w:rPr>
        <w:t xml:space="preserve">                   </w:t>
      </w:r>
      <w:r w:rsidRPr="00A7168A">
        <w:rPr>
          <w:rFonts w:eastAsia="Calibri" w:cs="Times New Roman"/>
          <w:szCs w:val="28"/>
        </w:rPr>
        <w:t xml:space="preserve"> резерва «Олимп» на 2022 год и плановый период 2023 и 2024 годов» </w:t>
      </w:r>
      <w:r w:rsidRPr="00A7168A">
        <w:rPr>
          <w:rFonts w:eastAsia="Calibri" w:cs="Times New Roman"/>
          <w:szCs w:val="28"/>
        </w:rPr>
        <w:br/>
        <w:t>изменение, изложив пункт 4 части 3 приложения к постановлению в следующей редакции: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«4. Требования к отчетности о выполнении муниципального задания: </w:t>
      </w:r>
      <w:r w:rsidRPr="00A7168A">
        <w:rPr>
          <w:rFonts w:eastAsia="Calibri" w:cs="Times New Roman"/>
          <w:szCs w:val="28"/>
        </w:rPr>
        <w:br/>
        <w:t>отчет о выполнении муниципального задания представляется в порядке,             утвержденном постановлением</w:t>
      </w:r>
      <w:r>
        <w:rPr>
          <w:rFonts w:eastAsia="Calibri" w:cs="Times New Roman"/>
          <w:szCs w:val="28"/>
        </w:rPr>
        <w:t xml:space="preserve"> </w:t>
      </w:r>
      <w:r w:rsidRPr="00A7168A">
        <w:rPr>
          <w:rFonts w:eastAsia="Calibri" w:cs="Times New Roman"/>
          <w:szCs w:val="28"/>
        </w:rPr>
        <w:t xml:space="preserve">Администрации города Сургута от 04.10.2016 </w:t>
      </w:r>
      <w:r>
        <w:rPr>
          <w:rFonts w:eastAsia="Calibri" w:cs="Times New Roman"/>
          <w:szCs w:val="28"/>
        </w:rPr>
        <w:t xml:space="preserve">             </w:t>
      </w:r>
      <w:r w:rsidRPr="00A7168A">
        <w:rPr>
          <w:rFonts w:eastAsia="Calibri" w:cs="Times New Roman"/>
          <w:szCs w:val="28"/>
        </w:rPr>
        <w:t>№ 7339 «Об</w:t>
      </w:r>
      <w:r>
        <w:rPr>
          <w:rFonts w:eastAsia="Calibri" w:cs="Times New Roman"/>
          <w:szCs w:val="28"/>
        </w:rPr>
        <w:t xml:space="preserve"> </w:t>
      </w:r>
      <w:r w:rsidRPr="00A7168A">
        <w:rPr>
          <w:rFonts w:eastAsia="Calibri" w:cs="Times New Roman"/>
          <w:szCs w:val="28"/>
        </w:rPr>
        <w:t>утверждении</w:t>
      </w:r>
      <w:r>
        <w:rPr>
          <w:rFonts w:eastAsia="Calibri" w:cs="Times New Roman"/>
          <w:szCs w:val="28"/>
        </w:rPr>
        <w:t xml:space="preserve"> </w:t>
      </w:r>
      <w:r w:rsidRPr="00A7168A">
        <w:rPr>
          <w:rFonts w:eastAsia="Calibri" w:cs="Times New Roman"/>
          <w:szCs w:val="28"/>
        </w:rPr>
        <w:t>порядка</w:t>
      </w:r>
      <w:r>
        <w:rPr>
          <w:rFonts w:eastAsia="Calibri" w:cs="Times New Roman"/>
          <w:szCs w:val="28"/>
        </w:rPr>
        <w:t xml:space="preserve"> </w:t>
      </w:r>
      <w:r w:rsidRPr="00A7168A">
        <w:rPr>
          <w:rFonts w:eastAsia="Calibri" w:cs="Times New Roman"/>
          <w:szCs w:val="28"/>
        </w:rPr>
        <w:t xml:space="preserve">формирования муниципального задания </w:t>
      </w:r>
      <w:r>
        <w:rPr>
          <w:rFonts w:eastAsia="Calibri" w:cs="Times New Roman"/>
          <w:szCs w:val="28"/>
        </w:rPr>
        <w:t xml:space="preserve">                  </w:t>
      </w:r>
      <w:r w:rsidRPr="00A7168A">
        <w:rPr>
          <w:rFonts w:eastAsia="Calibri" w:cs="Times New Roman"/>
          <w:szCs w:val="28"/>
        </w:rPr>
        <w:t xml:space="preserve">на оказание муниципальных услуг (выполнение работ) муниципальными </w:t>
      </w:r>
      <w:r w:rsidRPr="00A7168A">
        <w:rPr>
          <w:rFonts w:eastAsia="Calibri" w:cs="Times New Roman"/>
          <w:szCs w:val="28"/>
        </w:rPr>
        <w:br/>
        <w:t xml:space="preserve">учреждениями и финансового обеспечения выполнения муниципального </w:t>
      </w:r>
      <w:r w:rsidRPr="00A7168A">
        <w:rPr>
          <w:rFonts w:eastAsia="Calibri" w:cs="Times New Roman"/>
          <w:szCs w:val="28"/>
        </w:rPr>
        <w:br/>
        <w:t xml:space="preserve">задания».      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lastRenderedPageBreak/>
        <w:t>4.1. Периодичность представления отчетов о выполнении муниципального задания: ежеквартально: за I кв</w:t>
      </w:r>
      <w:r>
        <w:rPr>
          <w:rFonts w:eastAsia="Calibri" w:cs="Times New Roman"/>
          <w:szCs w:val="28"/>
        </w:rPr>
        <w:t>артал и II квартал, по итогам девя</w:t>
      </w:r>
      <w:r w:rsidRPr="00A7168A">
        <w:rPr>
          <w:rFonts w:eastAsia="Calibri" w:cs="Times New Roman"/>
          <w:szCs w:val="28"/>
        </w:rPr>
        <w:t xml:space="preserve">ти месяцев, </w:t>
      </w:r>
      <w:r w:rsidRPr="00A7168A">
        <w:rPr>
          <w:rFonts w:eastAsia="Calibri" w:cs="Times New Roman"/>
          <w:szCs w:val="28"/>
        </w:rPr>
        <w:br/>
        <w:t>ежегодно.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>4.2. Сроки представления отчетов о выполнении муниципального задания: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4.2.1. Ежеквартальный отчет о выполнении муниципального задания </w:t>
      </w:r>
      <w:r w:rsidRPr="00A7168A">
        <w:rPr>
          <w:rFonts w:eastAsia="Calibri" w:cs="Times New Roman"/>
          <w:szCs w:val="28"/>
        </w:rPr>
        <w:br/>
        <w:t xml:space="preserve">представляется в срок до 05 числа месяца, следующего за отчетным    </w:t>
      </w:r>
      <w:r>
        <w:rPr>
          <w:rFonts w:eastAsia="Calibri" w:cs="Times New Roman"/>
          <w:szCs w:val="28"/>
        </w:rPr>
        <w:t xml:space="preserve">                    кварталом.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4.2.2. Отчет о выполнении муниципального задания за текущий </w:t>
      </w:r>
      <w:r w:rsidRPr="00A7168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финансовый год по итогам девя</w:t>
      </w:r>
      <w:r w:rsidRPr="00A7168A">
        <w:rPr>
          <w:rFonts w:eastAsia="Calibri" w:cs="Times New Roman"/>
          <w:szCs w:val="28"/>
        </w:rPr>
        <w:t>ти месяцев: до 05 октября текущего финансового года.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4.3. Ежегодный отчет о выполнении муниципального задания </w:t>
      </w:r>
      <w:r w:rsidRPr="00A7168A">
        <w:rPr>
          <w:rFonts w:eastAsia="Calibri" w:cs="Times New Roman"/>
          <w:szCs w:val="28"/>
        </w:rPr>
        <w:br/>
        <w:t>представляется в срок до 20 января года, следующего за отчетным годом.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4.4. Иные требования к отчетности о выполнении муниципального </w:t>
      </w:r>
      <w:r w:rsidRPr="00A7168A">
        <w:rPr>
          <w:rFonts w:eastAsia="Calibri" w:cs="Times New Roman"/>
          <w:szCs w:val="28"/>
        </w:rPr>
        <w:br/>
        <w:t>задания: исчисление фактически достигнутых показателей муниципального                     задания и перечень документов, подтверждающих их фактическое исполнение: расч</w:t>
      </w:r>
      <w:r>
        <w:rPr>
          <w:rFonts w:eastAsia="Calibri" w:cs="Times New Roman"/>
          <w:szCs w:val="28"/>
        </w:rPr>
        <w:t>е</w:t>
      </w:r>
      <w:r w:rsidRPr="00A7168A">
        <w:rPr>
          <w:rFonts w:eastAsia="Calibri" w:cs="Times New Roman"/>
          <w:szCs w:val="28"/>
        </w:rPr>
        <w:t xml:space="preserve">т объема муниципальных услуг (выполняемых работ) осуществляется </w:t>
      </w:r>
      <w:r w:rsidRPr="00A7168A">
        <w:rPr>
          <w:rFonts w:eastAsia="Calibri" w:cs="Times New Roman"/>
          <w:szCs w:val="28"/>
        </w:rPr>
        <w:br/>
        <w:t>в соответствии со ст</w:t>
      </w:r>
      <w:r>
        <w:rPr>
          <w:rFonts w:eastAsia="Calibri" w:cs="Times New Roman"/>
          <w:szCs w:val="28"/>
        </w:rPr>
        <w:t xml:space="preserve">андартами качества оказываемых </w:t>
      </w:r>
      <w:r w:rsidRPr="00A7168A">
        <w:rPr>
          <w:rFonts w:eastAsia="Calibri" w:cs="Times New Roman"/>
          <w:szCs w:val="28"/>
        </w:rPr>
        <w:t>муниципальных</w:t>
      </w:r>
      <w:r>
        <w:rPr>
          <w:rFonts w:eastAsia="Calibri" w:cs="Times New Roman"/>
          <w:szCs w:val="28"/>
        </w:rPr>
        <w:t xml:space="preserve">                      </w:t>
      </w:r>
      <w:r w:rsidRPr="00A7168A">
        <w:rPr>
          <w:rFonts w:eastAsia="Calibri" w:cs="Times New Roman"/>
          <w:szCs w:val="28"/>
        </w:rPr>
        <w:t xml:space="preserve"> услуг (выполняемых работ), в порядке, установленном распоряжением  </w:t>
      </w:r>
      <w:r w:rsidRPr="00A7168A">
        <w:rPr>
          <w:rFonts w:eastAsia="Calibri" w:cs="Times New Roman"/>
          <w:szCs w:val="28"/>
        </w:rPr>
        <w:br/>
        <w:t xml:space="preserve">Администрации города от 22.01.2019 № 49 «Об утверждении порядка </w:t>
      </w:r>
      <w:r w:rsidRPr="00A7168A">
        <w:rPr>
          <w:rFonts w:eastAsia="Calibri" w:cs="Times New Roman"/>
          <w:szCs w:val="28"/>
        </w:rPr>
        <w:br/>
        <w:t xml:space="preserve">определения среднегодового значения показателя объема оказываемых </w:t>
      </w:r>
      <w:r w:rsidRPr="00A7168A">
        <w:rPr>
          <w:rFonts w:eastAsia="Calibri" w:cs="Times New Roman"/>
          <w:szCs w:val="28"/>
        </w:rPr>
        <w:br/>
        <w:t xml:space="preserve">муниципальных услуг (выполняемых работ) в сфере физической культуры </w:t>
      </w:r>
      <w:r w:rsidRPr="00A7168A">
        <w:rPr>
          <w:rFonts w:eastAsia="Calibri" w:cs="Times New Roman"/>
          <w:szCs w:val="28"/>
        </w:rPr>
        <w:br/>
        <w:t xml:space="preserve">и спорта муниципальными бюджетными и автономными учреждениями, </w:t>
      </w:r>
      <w:r w:rsidRPr="00A7168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 xml:space="preserve">находящимися </w:t>
      </w:r>
      <w:r w:rsidRPr="00A7168A">
        <w:rPr>
          <w:rFonts w:eastAsia="Calibri" w:cs="Times New Roman"/>
          <w:szCs w:val="28"/>
        </w:rPr>
        <w:t xml:space="preserve">в ведении главного распорядителя бюджетных средств </w:t>
      </w:r>
      <w:r w:rsidRPr="00A7168A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 xml:space="preserve">Администрации </w:t>
      </w:r>
      <w:r w:rsidRPr="00A7168A">
        <w:rPr>
          <w:rFonts w:eastAsia="Calibri" w:cs="Times New Roman"/>
          <w:szCs w:val="28"/>
        </w:rPr>
        <w:t>города Сургута».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A7168A">
        <w:rPr>
          <w:rFonts w:eastAsia="Calibri" w:cs="Times New Roman"/>
          <w:szCs w:val="28"/>
        </w:rPr>
        <w:t xml:space="preserve">Департаменту массовых коммуникаций и аналитики разместить </w:t>
      </w:r>
      <w:r w:rsidRPr="00A7168A">
        <w:rPr>
          <w:rFonts w:eastAsia="Calibri" w:cs="Times New Roman"/>
          <w:szCs w:val="28"/>
        </w:rPr>
        <w:br/>
        <w:t>настоящее постановление на официальном портале Администрации города: www.admsurgut.ru.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3. Настоящее постановление вступает в силу с момента его издания.                               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4. Контроль за выполнением постановления </w:t>
      </w:r>
      <w:r>
        <w:rPr>
          <w:rFonts w:eastAsia="Calibri" w:cs="Times New Roman"/>
          <w:szCs w:val="28"/>
        </w:rPr>
        <w:t>оставляю за собой.</w:t>
      </w:r>
    </w:p>
    <w:p w:rsidR="00A7168A" w:rsidRPr="00A7168A" w:rsidRDefault="00A7168A" w:rsidP="00A7168A">
      <w:pPr>
        <w:ind w:firstLine="709"/>
        <w:jc w:val="both"/>
        <w:rPr>
          <w:rFonts w:eastAsia="Calibri" w:cs="Times New Roman"/>
          <w:szCs w:val="28"/>
        </w:rPr>
      </w:pPr>
    </w:p>
    <w:p w:rsidR="00A7168A" w:rsidRPr="00A7168A" w:rsidRDefault="00A7168A" w:rsidP="00A7168A">
      <w:pPr>
        <w:jc w:val="both"/>
        <w:rPr>
          <w:rFonts w:eastAsia="Calibri" w:cs="Times New Roman"/>
          <w:szCs w:val="28"/>
        </w:rPr>
      </w:pPr>
    </w:p>
    <w:p w:rsidR="00A7168A" w:rsidRPr="00A7168A" w:rsidRDefault="00A7168A" w:rsidP="00A7168A">
      <w:pPr>
        <w:jc w:val="both"/>
        <w:rPr>
          <w:rFonts w:eastAsia="Calibri" w:cs="Times New Roman"/>
          <w:szCs w:val="28"/>
        </w:rPr>
      </w:pPr>
    </w:p>
    <w:p w:rsidR="00A7168A" w:rsidRPr="00A7168A" w:rsidRDefault="00A7168A" w:rsidP="00A7168A">
      <w:pPr>
        <w:rPr>
          <w:rFonts w:eastAsia="Calibri" w:cs="Times New Roman"/>
          <w:szCs w:val="28"/>
        </w:rPr>
      </w:pPr>
      <w:r w:rsidRPr="00A7168A">
        <w:rPr>
          <w:rFonts w:eastAsia="Calibri" w:cs="Times New Roman"/>
          <w:szCs w:val="28"/>
        </w:rPr>
        <w:t xml:space="preserve">Заместитель Главы города                                                                  </w:t>
      </w:r>
      <w:r>
        <w:rPr>
          <w:rFonts w:eastAsia="Calibri" w:cs="Times New Roman"/>
          <w:szCs w:val="28"/>
        </w:rPr>
        <w:t>А.Н. Томазова</w:t>
      </w:r>
    </w:p>
    <w:p w:rsidR="00A7168A" w:rsidRPr="00A7168A" w:rsidRDefault="00A7168A" w:rsidP="00A7168A">
      <w:pPr>
        <w:spacing w:after="160" w:line="259" w:lineRule="auto"/>
        <w:rPr>
          <w:rFonts w:eastAsia="Calibri" w:cs="Times New Roman"/>
          <w:szCs w:val="28"/>
        </w:rPr>
      </w:pPr>
    </w:p>
    <w:p w:rsidR="00A7168A" w:rsidRPr="00A7168A" w:rsidRDefault="00A7168A" w:rsidP="00A7168A">
      <w:pPr>
        <w:spacing w:after="160" w:line="259" w:lineRule="auto"/>
        <w:rPr>
          <w:rFonts w:eastAsia="Calibri" w:cs="Times New Roman"/>
          <w:szCs w:val="28"/>
        </w:rPr>
      </w:pPr>
    </w:p>
    <w:p w:rsidR="00EE2AB4" w:rsidRPr="00A7168A" w:rsidRDefault="00EE2AB4" w:rsidP="00A7168A"/>
    <w:sectPr w:rsidR="00EE2AB4" w:rsidRPr="00A7168A" w:rsidSect="00A71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97" w:rsidRDefault="00247497" w:rsidP="002C5AE4">
      <w:r>
        <w:separator/>
      </w:r>
    </w:p>
  </w:endnote>
  <w:endnote w:type="continuationSeparator" w:id="0">
    <w:p w:rsidR="00247497" w:rsidRDefault="0024749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35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35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35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97" w:rsidRDefault="00247497" w:rsidP="002C5AE4">
      <w:r>
        <w:separator/>
      </w:r>
    </w:p>
  </w:footnote>
  <w:footnote w:type="continuationSeparator" w:id="0">
    <w:p w:rsidR="00247497" w:rsidRDefault="0024749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35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6575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9352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16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7168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7168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935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35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8A"/>
    <w:rsid w:val="00031B08"/>
    <w:rsid w:val="00247497"/>
    <w:rsid w:val="002622DB"/>
    <w:rsid w:val="0029352D"/>
    <w:rsid w:val="002C5AE4"/>
    <w:rsid w:val="005D3688"/>
    <w:rsid w:val="0060034C"/>
    <w:rsid w:val="00655806"/>
    <w:rsid w:val="00897472"/>
    <w:rsid w:val="00A7168A"/>
    <w:rsid w:val="00C6575B"/>
    <w:rsid w:val="00CE6421"/>
    <w:rsid w:val="00ED1CD2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85300-6A65-40D2-8A77-2A9D3A71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A71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7168A"/>
  </w:style>
  <w:style w:type="table" w:customStyle="1" w:styleId="1">
    <w:name w:val="Сетка таблицы1"/>
    <w:basedOn w:val="a1"/>
    <w:next w:val="a7"/>
    <w:uiPriority w:val="39"/>
    <w:rsid w:val="00A716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4AAF-B4E3-420B-9A59-C7C265C5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2022-08-11T11:53:00Z</cp:lastPrinted>
  <dcterms:created xsi:type="dcterms:W3CDTF">2022-08-16T13:37:00Z</dcterms:created>
  <dcterms:modified xsi:type="dcterms:W3CDTF">2022-08-16T13:37:00Z</dcterms:modified>
</cp:coreProperties>
</file>