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1B" w:rsidRDefault="0024091B" w:rsidP="00656C1A">
      <w:pPr>
        <w:spacing w:line="120" w:lineRule="atLeast"/>
        <w:jc w:val="center"/>
        <w:rPr>
          <w:sz w:val="24"/>
          <w:szCs w:val="24"/>
        </w:rPr>
      </w:pPr>
    </w:p>
    <w:p w:rsidR="0024091B" w:rsidRDefault="0024091B" w:rsidP="00656C1A">
      <w:pPr>
        <w:spacing w:line="120" w:lineRule="atLeast"/>
        <w:jc w:val="center"/>
        <w:rPr>
          <w:sz w:val="24"/>
          <w:szCs w:val="24"/>
        </w:rPr>
      </w:pPr>
    </w:p>
    <w:p w:rsidR="0024091B" w:rsidRPr="00852378" w:rsidRDefault="0024091B" w:rsidP="00656C1A">
      <w:pPr>
        <w:spacing w:line="120" w:lineRule="atLeast"/>
        <w:jc w:val="center"/>
        <w:rPr>
          <w:sz w:val="10"/>
          <w:szCs w:val="10"/>
        </w:rPr>
      </w:pPr>
    </w:p>
    <w:p w:rsidR="0024091B" w:rsidRDefault="0024091B" w:rsidP="00656C1A">
      <w:pPr>
        <w:spacing w:line="120" w:lineRule="atLeast"/>
        <w:jc w:val="center"/>
        <w:rPr>
          <w:sz w:val="10"/>
          <w:szCs w:val="24"/>
        </w:rPr>
      </w:pPr>
    </w:p>
    <w:p w:rsidR="0024091B" w:rsidRPr="005541F0" w:rsidRDefault="002409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4091B" w:rsidRDefault="002409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4091B" w:rsidRPr="005541F0" w:rsidRDefault="0024091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4091B" w:rsidRPr="005649E4" w:rsidRDefault="0024091B" w:rsidP="00656C1A">
      <w:pPr>
        <w:spacing w:line="120" w:lineRule="atLeast"/>
        <w:jc w:val="center"/>
        <w:rPr>
          <w:sz w:val="18"/>
          <w:szCs w:val="24"/>
        </w:rPr>
      </w:pPr>
    </w:p>
    <w:p w:rsidR="0024091B" w:rsidRPr="00656C1A" w:rsidRDefault="0024091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4091B" w:rsidRPr="005541F0" w:rsidRDefault="0024091B" w:rsidP="00656C1A">
      <w:pPr>
        <w:spacing w:line="120" w:lineRule="atLeast"/>
        <w:jc w:val="center"/>
        <w:rPr>
          <w:sz w:val="18"/>
          <w:szCs w:val="24"/>
        </w:rPr>
      </w:pPr>
    </w:p>
    <w:p w:rsidR="0024091B" w:rsidRPr="005541F0" w:rsidRDefault="0024091B" w:rsidP="00656C1A">
      <w:pPr>
        <w:spacing w:line="120" w:lineRule="atLeast"/>
        <w:jc w:val="center"/>
        <w:rPr>
          <w:sz w:val="20"/>
          <w:szCs w:val="24"/>
        </w:rPr>
      </w:pPr>
    </w:p>
    <w:p w:rsidR="0024091B" w:rsidRPr="00656C1A" w:rsidRDefault="0024091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4091B" w:rsidRDefault="0024091B" w:rsidP="00656C1A">
      <w:pPr>
        <w:spacing w:line="120" w:lineRule="atLeast"/>
        <w:jc w:val="center"/>
        <w:rPr>
          <w:sz w:val="30"/>
          <w:szCs w:val="24"/>
        </w:rPr>
      </w:pPr>
    </w:p>
    <w:p w:rsidR="0024091B" w:rsidRPr="00656C1A" w:rsidRDefault="0024091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4091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4091B" w:rsidRPr="00F8214F" w:rsidRDefault="002409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4091B" w:rsidRPr="00F8214F" w:rsidRDefault="0047747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4091B" w:rsidRPr="00F8214F" w:rsidRDefault="002409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4091B" w:rsidRPr="00F8214F" w:rsidRDefault="0047747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4091B" w:rsidRPr="00A63FB0" w:rsidRDefault="002409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4091B" w:rsidRPr="00A3761A" w:rsidRDefault="0047747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4091B" w:rsidRPr="00F8214F" w:rsidRDefault="0024091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4091B" w:rsidRPr="00F8214F" w:rsidRDefault="0024091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4091B" w:rsidRPr="00AB4194" w:rsidRDefault="002409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4091B" w:rsidRPr="00F8214F" w:rsidRDefault="0047747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7050</w:t>
            </w:r>
          </w:p>
        </w:tc>
      </w:tr>
    </w:tbl>
    <w:p w:rsidR="0024091B" w:rsidRPr="00C725A6" w:rsidRDefault="0024091B" w:rsidP="00C725A6">
      <w:pPr>
        <w:rPr>
          <w:rFonts w:cs="Times New Roman"/>
          <w:szCs w:val="28"/>
        </w:rPr>
      </w:pPr>
    </w:p>
    <w:p w:rsidR="0024091B" w:rsidRPr="0024091B" w:rsidRDefault="0024091B" w:rsidP="0024091B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24091B">
        <w:rPr>
          <w:rFonts w:eastAsia="Calibri" w:cs="Times New Roman"/>
          <w:szCs w:val="28"/>
        </w:rPr>
        <w:t xml:space="preserve">О реализации дополнительных </w:t>
      </w:r>
    </w:p>
    <w:p w:rsidR="0024091B" w:rsidRPr="0024091B" w:rsidRDefault="0024091B" w:rsidP="0024091B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24091B">
        <w:rPr>
          <w:rFonts w:eastAsia="Calibri" w:cs="Times New Roman"/>
          <w:szCs w:val="28"/>
        </w:rPr>
        <w:t xml:space="preserve">мер по предотвращению завоза </w:t>
      </w:r>
    </w:p>
    <w:p w:rsidR="0024091B" w:rsidRPr="0024091B" w:rsidRDefault="0024091B" w:rsidP="0024091B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24091B">
        <w:rPr>
          <w:rFonts w:eastAsia="Calibri" w:cs="Times New Roman"/>
          <w:szCs w:val="28"/>
        </w:rPr>
        <w:t>и распространения новой</w:t>
      </w:r>
    </w:p>
    <w:p w:rsidR="0024091B" w:rsidRPr="0024091B" w:rsidRDefault="0024091B" w:rsidP="0024091B">
      <w:pPr>
        <w:widowControl w:val="0"/>
        <w:suppressAutoHyphens/>
        <w:autoSpaceDE w:val="0"/>
        <w:rPr>
          <w:rFonts w:eastAsia="Calibri" w:cs="Times New Roman"/>
          <w:szCs w:val="28"/>
        </w:rPr>
      </w:pPr>
      <w:proofErr w:type="spellStart"/>
      <w:r w:rsidRPr="0024091B">
        <w:rPr>
          <w:rFonts w:eastAsia="Calibri" w:cs="Times New Roman"/>
          <w:szCs w:val="28"/>
        </w:rPr>
        <w:t>коронавирусной</w:t>
      </w:r>
      <w:proofErr w:type="spellEnd"/>
      <w:r w:rsidRPr="0024091B">
        <w:rPr>
          <w:rFonts w:eastAsia="Calibri" w:cs="Times New Roman"/>
          <w:szCs w:val="28"/>
        </w:rPr>
        <w:t xml:space="preserve"> инфекции,</w:t>
      </w:r>
    </w:p>
    <w:p w:rsidR="0024091B" w:rsidRPr="0024091B" w:rsidRDefault="0024091B" w:rsidP="0024091B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24091B">
        <w:rPr>
          <w:rFonts w:eastAsia="Calibri" w:cs="Times New Roman"/>
          <w:szCs w:val="28"/>
        </w:rPr>
        <w:t xml:space="preserve">вызванной </w:t>
      </w:r>
      <w:r w:rsidRPr="0024091B">
        <w:rPr>
          <w:rFonts w:eastAsia="Calibri" w:cs="Times New Roman"/>
          <w:szCs w:val="28"/>
          <w:lang w:val="en-US"/>
        </w:rPr>
        <w:t>COVID</w:t>
      </w:r>
      <w:r w:rsidRPr="0024091B">
        <w:rPr>
          <w:rFonts w:eastAsia="Calibri" w:cs="Times New Roman"/>
          <w:szCs w:val="28"/>
        </w:rPr>
        <w:t xml:space="preserve">-19, </w:t>
      </w:r>
    </w:p>
    <w:p w:rsidR="0024091B" w:rsidRPr="0024091B" w:rsidRDefault="0024091B" w:rsidP="0024091B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  <w:r w:rsidRPr="0024091B">
        <w:rPr>
          <w:rFonts w:eastAsia="Calibri" w:cs="Times New Roman"/>
          <w:szCs w:val="28"/>
        </w:rPr>
        <w:t>на территории города Сургута</w:t>
      </w:r>
    </w:p>
    <w:p w:rsidR="0024091B" w:rsidRPr="0024091B" w:rsidRDefault="0024091B" w:rsidP="0024091B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</w:p>
    <w:p w:rsidR="0024091B" w:rsidRPr="0024091B" w:rsidRDefault="0024091B" w:rsidP="0024091B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</w:p>
    <w:p w:rsidR="0024091B" w:rsidRPr="0024091B" w:rsidRDefault="0024091B" w:rsidP="0024091B">
      <w:pPr>
        <w:ind w:firstLine="708"/>
        <w:jc w:val="both"/>
        <w:rPr>
          <w:rFonts w:eastAsia="Times New Roman" w:cs="Times New Roman"/>
          <w:szCs w:val="28"/>
          <w:lang w:bidi="en-US"/>
        </w:rPr>
      </w:pPr>
      <w:r w:rsidRPr="0024091B">
        <w:rPr>
          <w:rFonts w:eastAsia="Calibri" w:cs="Times New Roman"/>
          <w:szCs w:val="28"/>
        </w:rPr>
        <w:t xml:space="preserve">В соответствии с постановлениями Губернатора Ханты-Мансийского </w:t>
      </w:r>
      <w:r w:rsidRPr="0024091B">
        <w:rPr>
          <w:rFonts w:eastAsia="Calibri" w:cs="Times New Roman"/>
          <w:szCs w:val="28"/>
        </w:rPr>
        <w:br/>
        <w:t>автономного округа – Югры от 02.07.2022 № 75 «</w:t>
      </w:r>
      <w:r w:rsidRPr="0024091B">
        <w:rPr>
          <w:rFonts w:eastAsia="Calibri" w:cs="Times New Roman"/>
          <w:szCs w:val="28"/>
          <w:lang w:bidi="en-US"/>
        </w:rPr>
        <w:t xml:space="preserve">О признании утратившими </w:t>
      </w:r>
      <w:r>
        <w:rPr>
          <w:rFonts w:eastAsia="Calibri" w:cs="Times New Roman"/>
          <w:szCs w:val="28"/>
          <w:lang w:bidi="en-US"/>
        </w:rPr>
        <w:t xml:space="preserve"> </w:t>
      </w:r>
      <w:r w:rsidRPr="0024091B">
        <w:rPr>
          <w:rFonts w:eastAsia="Calibri" w:cs="Times New Roman"/>
          <w:szCs w:val="28"/>
          <w:lang w:bidi="en-US"/>
        </w:rPr>
        <w:t>силу отдельных постановлений Губернатора</w:t>
      </w:r>
      <w:r w:rsidRPr="0024091B">
        <w:rPr>
          <w:rFonts w:eastAsia="Calibri" w:cs="Times New Roman"/>
          <w:szCs w:val="28"/>
        </w:rPr>
        <w:t xml:space="preserve"> Ханты-Мансийского автономного округа – Югры, связанных с распространением</w:t>
      </w:r>
      <w:r w:rsidRPr="0024091B">
        <w:rPr>
          <w:rFonts w:eastAsia="Calibri" w:cs="Times New Roman"/>
          <w:szCs w:val="28"/>
          <w:lang w:bidi="en-US"/>
        </w:rPr>
        <w:t xml:space="preserve"> новой </w:t>
      </w:r>
      <w:proofErr w:type="spellStart"/>
      <w:r w:rsidRPr="0024091B">
        <w:rPr>
          <w:rFonts w:eastAsia="Calibri" w:cs="Times New Roman"/>
          <w:szCs w:val="28"/>
          <w:lang w:bidi="en-US"/>
        </w:rPr>
        <w:t>коронавирусной</w:t>
      </w:r>
      <w:proofErr w:type="spellEnd"/>
      <w:r w:rsidRPr="0024091B">
        <w:rPr>
          <w:rFonts w:eastAsia="Calibri" w:cs="Times New Roman"/>
          <w:szCs w:val="28"/>
          <w:lang w:bidi="en-US"/>
        </w:rPr>
        <w:t xml:space="preserve"> инфекции (COVID-19)»</w:t>
      </w:r>
      <w:r w:rsidRPr="0024091B">
        <w:rPr>
          <w:rFonts w:eastAsia="Calibri" w:cs="Times New Roman"/>
          <w:szCs w:val="28"/>
        </w:rPr>
        <w:t>, от 29.08.2022 № 114 «</w:t>
      </w:r>
      <w:r w:rsidRPr="0024091B">
        <w:rPr>
          <w:rFonts w:eastAsia="Times New Roman" w:cs="Times New Roman"/>
          <w:szCs w:val="28"/>
          <w:lang w:bidi="en-US"/>
        </w:rPr>
        <w:t xml:space="preserve">О мерах по предотвращению завоза </w:t>
      </w:r>
      <w:r>
        <w:rPr>
          <w:rFonts w:eastAsia="Times New Roman" w:cs="Times New Roman"/>
          <w:szCs w:val="28"/>
          <w:lang w:bidi="en-US"/>
        </w:rPr>
        <w:t xml:space="preserve">                               </w:t>
      </w:r>
      <w:r w:rsidRPr="0024091B">
        <w:rPr>
          <w:rFonts w:eastAsia="Times New Roman" w:cs="Times New Roman"/>
          <w:szCs w:val="28"/>
          <w:lang w:bidi="en-US"/>
        </w:rPr>
        <w:t xml:space="preserve">и распространения новой </w:t>
      </w:r>
      <w:proofErr w:type="spellStart"/>
      <w:r w:rsidRPr="0024091B">
        <w:rPr>
          <w:rFonts w:eastAsia="Times New Roman" w:cs="Times New Roman"/>
          <w:szCs w:val="28"/>
          <w:lang w:bidi="en-US"/>
        </w:rPr>
        <w:t>коронавирусной</w:t>
      </w:r>
      <w:proofErr w:type="spellEnd"/>
      <w:r w:rsidRPr="0024091B">
        <w:rPr>
          <w:rFonts w:eastAsia="Times New Roman" w:cs="Times New Roman"/>
          <w:szCs w:val="28"/>
          <w:lang w:bidi="en-US"/>
        </w:rPr>
        <w:t xml:space="preserve"> инфекции (COVID-19) в Ханты-Мансийском автономном округе – Югре»</w:t>
      </w:r>
      <w:r w:rsidRPr="0024091B">
        <w:rPr>
          <w:rFonts w:eastAsia="Calibri" w:cs="Times New Roman"/>
          <w:szCs w:val="28"/>
        </w:rPr>
        <w:t>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24091B" w:rsidRPr="0024091B" w:rsidRDefault="0024091B" w:rsidP="0024091B">
      <w:pPr>
        <w:ind w:firstLine="708"/>
        <w:jc w:val="both"/>
        <w:rPr>
          <w:rFonts w:eastAsia="Times New Roman" w:cs="Times New Roman"/>
          <w:szCs w:val="28"/>
          <w:lang w:bidi="en-US"/>
        </w:rPr>
      </w:pPr>
      <w:r w:rsidRPr="0024091B">
        <w:rPr>
          <w:rFonts w:eastAsia="Calibri" w:cs="Times New Roman"/>
          <w:color w:val="000000"/>
          <w:szCs w:val="28"/>
        </w:rPr>
        <w:t xml:space="preserve">1. </w:t>
      </w:r>
      <w:r w:rsidRPr="0024091B">
        <w:rPr>
          <w:rFonts w:eastAsia="Calibri" w:cs="Times New Roman"/>
          <w:szCs w:val="28"/>
          <w:lang w:eastAsia="ru-RU"/>
        </w:rPr>
        <w:t xml:space="preserve">Департаменту массовых коммуникаций и аналитики обеспечить </w:t>
      </w:r>
      <w:r w:rsidRPr="0024091B">
        <w:rPr>
          <w:rFonts w:eastAsia="Calibri" w:cs="Times New Roman"/>
          <w:szCs w:val="28"/>
          <w:lang w:eastAsia="ru-RU"/>
        </w:rPr>
        <w:br/>
        <w:t xml:space="preserve">посредством официального портала Администрации города Сургута (www.admsurgut.ru) и через средства массовой информации информирование </w:t>
      </w:r>
      <w:r w:rsidRPr="0024091B">
        <w:rPr>
          <w:rFonts w:eastAsia="Calibri" w:cs="Times New Roman"/>
          <w:szCs w:val="28"/>
          <w:lang w:eastAsia="ru-RU"/>
        </w:rPr>
        <w:br/>
      </w:r>
      <w:r w:rsidRPr="0024091B">
        <w:rPr>
          <w:rFonts w:eastAsia="Times New Roman" w:cs="Times New Roman"/>
          <w:szCs w:val="28"/>
          <w:lang w:eastAsia="zh-CN"/>
        </w:rPr>
        <w:t xml:space="preserve">организаций независимо от организационно-правовой формы и формы </w:t>
      </w:r>
      <w:r w:rsidRPr="0024091B">
        <w:rPr>
          <w:rFonts w:eastAsia="Times New Roman" w:cs="Times New Roman"/>
          <w:szCs w:val="28"/>
          <w:lang w:eastAsia="zh-CN"/>
        </w:rPr>
        <w:br/>
        <w:t>собственности, индивидуальных предпринимателей</w:t>
      </w:r>
      <w:r w:rsidRPr="0024091B">
        <w:rPr>
          <w:rFonts w:eastAsia="Calibri" w:cs="Times New Roman"/>
          <w:szCs w:val="28"/>
          <w:lang w:eastAsia="ru-RU"/>
        </w:rPr>
        <w:t xml:space="preserve"> и населения города Сургута о том, что:</w:t>
      </w:r>
    </w:p>
    <w:p w:rsidR="0024091B" w:rsidRPr="0024091B" w:rsidRDefault="0024091B" w:rsidP="0024091B">
      <w:pPr>
        <w:shd w:val="clear" w:color="auto" w:fill="FFFFFF"/>
        <w:ind w:firstLine="708"/>
        <w:jc w:val="both"/>
        <w:rPr>
          <w:rFonts w:eastAsia="Calibri" w:cs="Times New Roman"/>
          <w:szCs w:val="28"/>
          <w:lang w:eastAsia="ru-RU"/>
        </w:rPr>
      </w:pPr>
      <w:r w:rsidRPr="0024091B">
        <w:rPr>
          <w:rFonts w:eastAsia="Calibri" w:cs="Times New Roman"/>
          <w:szCs w:val="28"/>
          <w:lang w:eastAsia="ru-RU"/>
        </w:rPr>
        <w:t xml:space="preserve">1.1. </w:t>
      </w:r>
      <w:r w:rsidRPr="0024091B">
        <w:rPr>
          <w:rFonts w:eastAsia="Times New Roman" w:cs="Times New Roman"/>
          <w:szCs w:val="28"/>
          <w:lang w:eastAsia="ru-RU" w:bidi="en-US"/>
        </w:rPr>
        <w:t>В</w:t>
      </w:r>
      <w:r w:rsidRPr="0024091B">
        <w:rPr>
          <w:rFonts w:eastAsia="Calibri" w:cs="Times New Roman"/>
          <w:szCs w:val="28"/>
        </w:rPr>
        <w:t xml:space="preserve"> Ханты-Мансийском автономном округе – Югре продолжает </w:t>
      </w:r>
      <w:proofErr w:type="spellStart"/>
      <w:r w:rsidRPr="0024091B">
        <w:rPr>
          <w:rFonts w:eastAsia="Calibri" w:cs="Times New Roman"/>
          <w:szCs w:val="28"/>
        </w:rPr>
        <w:t>дейст</w:t>
      </w:r>
      <w:r>
        <w:rPr>
          <w:rFonts w:eastAsia="Calibri" w:cs="Times New Roman"/>
          <w:szCs w:val="28"/>
        </w:rPr>
        <w:t>-</w:t>
      </w:r>
      <w:r w:rsidRPr="0024091B">
        <w:rPr>
          <w:rFonts w:eastAsia="Calibri" w:cs="Times New Roman"/>
          <w:szCs w:val="28"/>
        </w:rPr>
        <w:t>вовать</w:t>
      </w:r>
      <w:proofErr w:type="spellEnd"/>
      <w:r w:rsidRPr="0024091B">
        <w:rPr>
          <w:rFonts w:eastAsia="Calibri" w:cs="Times New Roman"/>
          <w:szCs w:val="28"/>
        </w:rPr>
        <w:t xml:space="preserve"> режим повышенной готовности.</w:t>
      </w:r>
    </w:p>
    <w:p w:rsidR="0024091B" w:rsidRPr="0024091B" w:rsidRDefault="0024091B" w:rsidP="0024091B">
      <w:pPr>
        <w:shd w:val="clear" w:color="auto" w:fill="FFFFFF"/>
        <w:ind w:firstLine="708"/>
        <w:jc w:val="both"/>
        <w:rPr>
          <w:rFonts w:eastAsia="Calibri" w:cs="Times New Roman"/>
          <w:szCs w:val="28"/>
        </w:rPr>
      </w:pPr>
      <w:r w:rsidRPr="0024091B">
        <w:rPr>
          <w:rFonts w:eastAsia="Calibri" w:cs="Times New Roman"/>
          <w:szCs w:val="28"/>
        </w:rPr>
        <w:t xml:space="preserve">1.2. Руководителям организаций независимо от организационно-правовой формы и формы собственности, индивидуальным предпринимателям </w:t>
      </w:r>
      <w:proofErr w:type="spellStart"/>
      <w:r w:rsidRPr="0024091B">
        <w:rPr>
          <w:rFonts w:eastAsia="Calibri" w:cs="Times New Roman"/>
          <w:szCs w:val="28"/>
        </w:rPr>
        <w:t>рекомен</w:t>
      </w:r>
      <w:r>
        <w:rPr>
          <w:rFonts w:eastAsia="Calibri" w:cs="Times New Roman"/>
          <w:szCs w:val="28"/>
        </w:rPr>
        <w:t>-</w:t>
      </w:r>
      <w:r w:rsidRPr="0024091B">
        <w:rPr>
          <w:rFonts w:eastAsia="Calibri" w:cs="Times New Roman"/>
          <w:szCs w:val="28"/>
        </w:rPr>
        <w:t>довано</w:t>
      </w:r>
      <w:proofErr w:type="spellEnd"/>
      <w:r w:rsidRPr="0024091B">
        <w:rPr>
          <w:rFonts w:eastAsia="Calibri" w:cs="Times New Roman"/>
          <w:szCs w:val="28"/>
        </w:rPr>
        <w:t>:</w:t>
      </w:r>
    </w:p>
    <w:p w:rsidR="0024091B" w:rsidRPr="0024091B" w:rsidRDefault="0024091B" w:rsidP="0024091B">
      <w:pPr>
        <w:shd w:val="clear" w:color="auto" w:fill="FFFFFF"/>
        <w:ind w:firstLine="708"/>
        <w:jc w:val="both"/>
        <w:rPr>
          <w:rFonts w:eastAsia="Calibri" w:cs="Times New Roman"/>
          <w:szCs w:val="28"/>
        </w:rPr>
      </w:pPr>
      <w:r w:rsidRPr="0024091B">
        <w:rPr>
          <w:rFonts w:eastAsia="Calibri" w:cs="Times New Roman"/>
          <w:szCs w:val="28"/>
        </w:rPr>
        <w:t xml:space="preserve">1.2.1. Осуществлять текущую дезинфекцию на общественном транспорте, такси, а также в иных местах массового пребывания людей (на торговых объектах, объектах общественного питания, в многофункциональных центрах, </w:t>
      </w:r>
      <w:r w:rsidRPr="0024091B">
        <w:rPr>
          <w:rFonts w:eastAsia="Calibri" w:cs="Times New Roman"/>
          <w:szCs w:val="28"/>
        </w:rPr>
        <w:lastRenderedPageBreak/>
        <w:t xml:space="preserve">местах проведения театрально-зрелищных, культурно-просветительских, зрелищно-развлекательных мероприятий), в том числе дезинфекцию </w:t>
      </w:r>
      <w:proofErr w:type="spellStart"/>
      <w:r w:rsidRPr="0024091B">
        <w:rPr>
          <w:rFonts w:eastAsia="Calibri" w:cs="Times New Roman"/>
          <w:szCs w:val="28"/>
        </w:rPr>
        <w:t>оборудо</w:t>
      </w:r>
      <w:r>
        <w:rPr>
          <w:rFonts w:eastAsia="Calibri" w:cs="Times New Roman"/>
          <w:szCs w:val="28"/>
        </w:rPr>
        <w:t>-</w:t>
      </w:r>
      <w:r w:rsidRPr="0024091B">
        <w:rPr>
          <w:rFonts w:eastAsia="Calibri" w:cs="Times New Roman"/>
          <w:szCs w:val="28"/>
        </w:rPr>
        <w:t>вания</w:t>
      </w:r>
      <w:proofErr w:type="spellEnd"/>
      <w:r w:rsidRPr="0024091B">
        <w:rPr>
          <w:rFonts w:eastAsia="Calibri" w:cs="Times New Roman"/>
          <w:szCs w:val="28"/>
        </w:rPr>
        <w:t xml:space="preserve"> и инвентаря, обеззараживание воздуха</w:t>
      </w:r>
      <w:r>
        <w:rPr>
          <w:rFonts w:eastAsia="Calibri" w:cs="Times New Roman"/>
          <w:szCs w:val="28"/>
        </w:rPr>
        <w:t>.</w:t>
      </w:r>
    </w:p>
    <w:p w:rsidR="0024091B" w:rsidRPr="0024091B" w:rsidRDefault="0024091B" w:rsidP="0024091B">
      <w:pPr>
        <w:shd w:val="clear" w:color="auto" w:fill="FFFFFF"/>
        <w:ind w:firstLine="708"/>
        <w:jc w:val="both"/>
        <w:rPr>
          <w:rFonts w:eastAsia="Calibri" w:cs="Times New Roman"/>
          <w:szCs w:val="28"/>
        </w:rPr>
      </w:pPr>
      <w:r w:rsidRPr="0024091B">
        <w:rPr>
          <w:rFonts w:eastAsia="Calibri" w:cs="Times New Roman"/>
          <w:szCs w:val="28"/>
        </w:rPr>
        <w:t xml:space="preserve">1.2.2. Предоставлять работникам, проходящим вакцинацию от новой </w:t>
      </w:r>
      <w:proofErr w:type="spellStart"/>
      <w:r w:rsidRPr="0024091B">
        <w:rPr>
          <w:rFonts w:eastAsia="Calibri" w:cs="Times New Roman"/>
          <w:szCs w:val="28"/>
        </w:rPr>
        <w:t>коронавирусной</w:t>
      </w:r>
      <w:proofErr w:type="spellEnd"/>
      <w:r w:rsidRPr="0024091B">
        <w:rPr>
          <w:rFonts w:eastAsia="Calibri" w:cs="Times New Roman"/>
          <w:szCs w:val="28"/>
        </w:rPr>
        <w:t xml:space="preserve"> инфекции (COVID-19):</w:t>
      </w:r>
    </w:p>
    <w:p w:rsidR="0024091B" w:rsidRPr="0024091B" w:rsidRDefault="0024091B" w:rsidP="0024091B">
      <w:pPr>
        <w:shd w:val="clear" w:color="auto" w:fill="FFFFFF"/>
        <w:ind w:firstLine="708"/>
        <w:jc w:val="both"/>
        <w:rPr>
          <w:rFonts w:eastAsia="Calibri" w:cs="Times New Roman"/>
          <w:szCs w:val="28"/>
        </w:rPr>
      </w:pPr>
      <w:r w:rsidRPr="0024091B">
        <w:rPr>
          <w:rFonts w:eastAsia="Calibri" w:cs="Times New Roman"/>
          <w:szCs w:val="28"/>
        </w:rPr>
        <w:t xml:space="preserve">- дополнительный день отдыха с сохранением заработной платы в день прохождения вакцинации от новой </w:t>
      </w:r>
      <w:proofErr w:type="spellStart"/>
      <w:r w:rsidRPr="0024091B">
        <w:rPr>
          <w:rFonts w:eastAsia="Calibri" w:cs="Times New Roman"/>
          <w:szCs w:val="28"/>
        </w:rPr>
        <w:t>коронавирусной</w:t>
      </w:r>
      <w:proofErr w:type="spellEnd"/>
      <w:r w:rsidRPr="0024091B">
        <w:rPr>
          <w:rFonts w:eastAsia="Calibri" w:cs="Times New Roman"/>
          <w:szCs w:val="28"/>
        </w:rPr>
        <w:t xml:space="preserve"> инфекции (COVID-19)                       и в день, следующий за днем вакцинации, или дополнительные дни отпуска;</w:t>
      </w:r>
    </w:p>
    <w:p w:rsidR="0024091B" w:rsidRPr="0024091B" w:rsidRDefault="0024091B" w:rsidP="0024091B">
      <w:pPr>
        <w:shd w:val="clear" w:color="auto" w:fill="FFFFFF"/>
        <w:ind w:firstLine="708"/>
        <w:jc w:val="both"/>
        <w:rPr>
          <w:rFonts w:eastAsia="Calibri" w:cs="Times New Roman"/>
          <w:szCs w:val="28"/>
        </w:rPr>
      </w:pPr>
      <w:r w:rsidRPr="0024091B">
        <w:rPr>
          <w:rFonts w:eastAsia="Calibri" w:cs="Times New Roman"/>
          <w:szCs w:val="28"/>
        </w:rPr>
        <w:t>- либо два дополнительных дня отдыха с сохранением заработной платы,  с возможностью их присоединения к отпуску.</w:t>
      </w:r>
    </w:p>
    <w:p w:rsidR="0024091B" w:rsidRPr="0024091B" w:rsidRDefault="0024091B" w:rsidP="0024091B">
      <w:pPr>
        <w:shd w:val="clear" w:color="auto" w:fill="FFFFFF"/>
        <w:ind w:firstLine="708"/>
        <w:jc w:val="both"/>
        <w:rPr>
          <w:rFonts w:eastAsia="Calibri" w:cs="Times New Roman"/>
          <w:szCs w:val="28"/>
        </w:rPr>
      </w:pPr>
      <w:r w:rsidRPr="0024091B">
        <w:rPr>
          <w:rFonts w:eastAsia="Calibri" w:cs="Times New Roman"/>
          <w:szCs w:val="28"/>
        </w:rPr>
        <w:t>1.2.3.</w:t>
      </w:r>
      <w:r w:rsidRPr="0024091B">
        <w:rPr>
          <w:rFonts w:eastAsia="Times New Roman" w:cs="Times New Roman"/>
          <w:szCs w:val="28"/>
          <w:lang w:eastAsia="ru-RU"/>
        </w:rPr>
        <w:t xml:space="preserve"> Соблюдать персоналом и посетителями правил личной гигиены                     (в том числе мытье рук, использование антисептиков, медицинских масок), соблюдение социальной дистанции от 1,5 до 2 метров.</w:t>
      </w:r>
    </w:p>
    <w:p w:rsidR="0024091B" w:rsidRPr="0024091B" w:rsidRDefault="0024091B" w:rsidP="002409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091B">
        <w:rPr>
          <w:rFonts w:eastAsia="Times New Roman" w:cs="Times New Roman"/>
          <w:szCs w:val="28"/>
          <w:lang w:eastAsia="ru-RU"/>
        </w:rPr>
        <w:t>1.2.4. Организацию выявления лиц с признаками инфекционных заболеваний при приходе на работу.</w:t>
      </w:r>
    </w:p>
    <w:p w:rsidR="0024091B" w:rsidRPr="0024091B" w:rsidRDefault="0024091B" w:rsidP="0024091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4091B">
        <w:rPr>
          <w:rFonts w:eastAsia="Calibri" w:cs="Times New Roman"/>
          <w:szCs w:val="28"/>
        </w:rPr>
        <w:t xml:space="preserve">1.3. </w:t>
      </w:r>
      <w:r w:rsidRPr="0024091B">
        <w:rPr>
          <w:rFonts w:eastAsia="Calibri" w:cs="Times New Roman"/>
          <w:szCs w:val="28"/>
          <w:lang w:eastAsia="ru-RU"/>
        </w:rPr>
        <w:t xml:space="preserve">Гражданам </w:t>
      </w:r>
      <w:r w:rsidRPr="0024091B">
        <w:rPr>
          <w:rFonts w:eastAsia="Times New Roman" w:cs="Times New Roman"/>
          <w:szCs w:val="28"/>
          <w:lang w:eastAsia="ru-RU"/>
        </w:rPr>
        <w:t>рекомендовано</w:t>
      </w:r>
      <w:r w:rsidRPr="0024091B">
        <w:rPr>
          <w:rFonts w:eastAsia="Calibri" w:cs="Times New Roman"/>
          <w:szCs w:val="28"/>
        </w:rPr>
        <w:t xml:space="preserve"> использовать средства индивидуальной защиты органов дыхания: медицинские маски (одноразовые, многоразовые), респираторы и иные их заменяющие изделия, обеспечивающие индивидуальную защиту органов дыхания человека при нахождении в закрытых помещениях,                   в том числе в медицинских организациях, организациях социального обслуживания, а также всех видах общественного транспорта и такси.</w:t>
      </w:r>
    </w:p>
    <w:p w:rsidR="0024091B" w:rsidRPr="0024091B" w:rsidRDefault="0024091B" w:rsidP="0024091B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24091B">
        <w:rPr>
          <w:rFonts w:eastAsia="Times New Roman" w:cs="Times New Roman"/>
          <w:szCs w:val="28"/>
          <w:lang w:eastAsia="ru-RU" w:bidi="en-US"/>
        </w:rPr>
        <w:t xml:space="preserve">2. Муниципальные правовые акты в сфере предотвращения завоза </w:t>
      </w:r>
      <w:r w:rsidRPr="0024091B">
        <w:rPr>
          <w:rFonts w:eastAsia="Times New Roman" w:cs="Times New Roman"/>
          <w:szCs w:val="28"/>
          <w:lang w:eastAsia="ru-RU" w:bidi="en-US"/>
        </w:rPr>
        <w:br/>
        <w:t xml:space="preserve">и распространения новой </w:t>
      </w:r>
      <w:proofErr w:type="spellStart"/>
      <w:r w:rsidRPr="0024091B">
        <w:rPr>
          <w:rFonts w:eastAsia="Times New Roman" w:cs="Times New Roman"/>
          <w:szCs w:val="28"/>
          <w:lang w:eastAsia="ru-RU" w:bidi="en-US"/>
        </w:rPr>
        <w:t>коронавирусной</w:t>
      </w:r>
      <w:proofErr w:type="spellEnd"/>
      <w:r w:rsidRPr="0024091B">
        <w:rPr>
          <w:rFonts w:eastAsia="Times New Roman" w:cs="Times New Roman"/>
          <w:szCs w:val="28"/>
          <w:lang w:eastAsia="ru-RU" w:bidi="en-US"/>
        </w:rPr>
        <w:t xml:space="preserve"> инфекции, вызванной COVID-19, </w:t>
      </w:r>
      <w:r w:rsidRPr="0024091B">
        <w:rPr>
          <w:rFonts w:eastAsia="Times New Roman" w:cs="Times New Roman"/>
          <w:szCs w:val="28"/>
          <w:lang w:eastAsia="ru-RU" w:bidi="en-US"/>
        </w:rPr>
        <w:br/>
        <w:t xml:space="preserve">на территории города, действуют в части, не противоречащей настоящему </w:t>
      </w:r>
      <w:r w:rsidRPr="0024091B">
        <w:rPr>
          <w:rFonts w:eastAsia="Times New Roman" w:cs="Times New Roman"/>
          <w:szCs w:val="28"/>
          <w:lang w:eastAsia="ru-RU" w:bidi="en-US"/>
        </w:rPr>
        <w:br/>
        <w:t>постановлению.</w:t>
      </w:r>
    </w:p>
    <w:p w:rsidR="0024091B" w:rsidRPr="0024091B" w:rsidRDefault="0024091B" w:rsidP="0024091B">
      <w:pPr>
        <w:widowControl w:val="0"/>
        <w:suppressAutoHyphens/>
        <w:autoSpaceDE w:val="0"/>
        <w:ind w:firstLine="708"/>
        <w:jc w:val="both"/>
        <w:rPr>
          <w:rFonts w:eastAsia="Times New Roman" w:cs="Times New Roman"/>
          <w:szCs w:val="28"/>
          <w:lang w:eastAsia="ru-RU" w:bidi="en-US"/>
        </w:rPr>
      </w:pPr>
      <w:r w:rsidRPr="0024091B">
        <w:rPr>
          <w:rFonts w:eastAsia="Times New Roman" w:cs="Times New Roman"/>
          <w:szCs w:val="28"/>
          <w:lang w:eastAsia="ru-RU" w:bidi="en-US"/>
        </w:rPr>
        <w:t xml:space="preserve">3. Признать утратившим силу постановление Администрации города                      от 11.07.2022 № 5622 </w:t>
      </w:r>
      <w:r w:rsidRPr="0024091B">
        <w:rPr>
          <w:rFonts w:eastAsia="Calibri" w:cs="Times New Roman"/>
          <w:bCs/>
          <w:color w:val="26282F"/>
          <w:szCs w:val="28"/>
        </w:rPr>
        <w:t xml:space="preserve">«О реализации дополнительных мер по предотвращению завоза и распространения новой </w:t>
      </w:r>
      <w:proofErr w:type="spellStart"/>
      <w:r w:rsidRPr="0024091B">
        <w:rPr>
          <w:rFonts w:eastAsia="Calibri" w:cs="Times New Roman"/>
          <w:bCs/>
          <w:color w:val="26282F"/>
          <w:szCs w:val="28"/>
        </w:rPr>
        <w:t>коронавирусной</w:t>
      </w:r>
      <w:proofErr w:type="spellEnd"/>
      <w:r w:rsidRPr="0024091B">
        <w:rPr>
          <w:rFonts w:eastAsia="Calibri" w:cs="Times New Roman"/>
          <w:bCs/>
          <w:color w:val="26282F"/>
          <w:szCs w:val="28"/>
        </w:rPr>
        <w:t xml:space="preserve"> инфекции, вызванной                    COVID-19, на территории города Сургута».</w:t>
      </w:r>
    </w:p>
    <w:p w:rsidR="0024091B" w:rsidRPr="0024091B" w:rsidRDefault="0024091B" w:rsidP="0024091B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24091B">
        <w:rPr>
          <w:rFonts w:eastAsia="Times New Roman" w:cs="Times New Roman"/>
          <w:szCs w:val="28"/>
          <w:lang w:eastAsia="ru-RU" w:bidi="en-US"/>
        </w:rPr>
        <w:t xml:space="preserve">4. </w:t>
      </w:r>
      <w:r w:rsidRPr="0024091B">
        <w:rPr>
          <w:rFonts w:eastAsia="Calibri" w:cs="Times New Roman"/>
          <w:szCs w:val="28"/>
          <w:lang w:eastAsia="ru-RU"/>
        </w:rPr>
        <w:t>Департаменту массовых коммуникаций и аналитики</w:t>
      </w:r>
      <w:r w:rsidRPr="0024091B">
        <w:rPr>
          <w:rFonts w:eastAsia="Times New Roman" w:cs="Times New Roman"/>
          <w:szCs w:val="28"/>
          <w:lang w:eastAsia="ru-RU" w:bidi="en-US"/>
        </w:rPr>
        <w:t xml:space="preserve"> разместить </w:t>
      </w:r>
      <w:r w:rsidRPr="0024091B">
        <w:rPr>
          <w:rFonts w:eastAsia="Times New Roman" w:cs="Times New Roman"/>
          <w:szCs w:val="28"/>
          <w:lang w:eastAsia="ru-RU" w:bidi="en-US"/>
        </w:rPr>
        <w:br/>
        <w:t>настоящее постановление на официальном портале Администрации города: www.admsurgut.ru.</w:t>
      </w:r>
    </w:p>
    <w:p w:rsidR="0024091B" w:rsidRPr="0024091B" w:rsidRDefault="0024091B" w:rsidP="0024091B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24091B">
        <w:rPr>
          <w:rFonts w:eastAsia="Times New Roman" w:cs="Times New Roman"/>
          <w:szCs w:val="28"/>
          <w:lang w:eastAsia="ru-RU" w:bidi="en-US"/>
        </w:rPr>
        <w:t>5. Муниципальному</w:t>
      </w:r>
      <w:r w:rsidRPr="0024091B">
        <w:rPr>
          <w:rFonts w:eastAsia="Calibri" w:cs="Times New Roman"/>
          <w:szCs w:val="28"/>
        </w:rPr>
        <w:t xml:space="preserve"> казенному учреждению</w:t>
      </w:r>
      <w:r w:rsidRPr="0024091B">
        <w:rPr>
          <w:rFonts w:eastAsia="Calibri" w:cs="Times New Roman"/>
          <w:szCs w:val="28"/>
          <w:lang w:eastAsia="ru-RU"/>
        </w:rPr>
        <w:t xml:space="preserve"> «Наш город» опубликовать</w:t>
      </w:r>
      <w:r w:rsidRPr="0024091B">
        <w:rPr>
          <w:rFonts w:eastAsia="Calibri" w:cs="Times New Roman"/>
          <w:szCs w:val="28"/>
          <w:lang w:eastAsia="ru-RU"/>
        </w:rPr>
        <w:br/>
        <w:t>настоящее постановление в газете «</w:t>
      </w:r>
      <w:proofErr w:type="spellStart"/>
      <w:r w:rsidRPr="0024091B">
        <w:rPr>
          <w:rFonts w:eastAsia="Calibri" w:cs="Times New Roman"/>
          <w:szCs w:val="28"/>
          <w:lang w:eastAsia="ru-RU"/>
        </w:rPr>
        <w:t>Сургутские</w:t>
      </w:r>
      <w:proofErr w:type="spellEnd"/>
      <w:r w:rsidRPr="0024091B">
        <w:rPr>
          <w:rFonts w:eastAsia="Calibri" w:cs="Times New Roman"/>
          <w:szCs w:val="28"/>
          <w:lang w:eastAsia="ru-RU"/>
        </w:rPr>
        <w:t xml:space="preserve"> ведомости».</w:t>
      </w:r>
    </w:p>
    <w:p w:rsidR="0024091B" w:rsidRPr="0024091B" w:rsidRDefault="0024091B" w:rsidP="0024091B">
      <w:pPr>
        <w:ind w:firstLine="708"/>
        <w:jc w:val="both"/>
        <w:rPr>
          <w:rFonts w:eastAsia="Calibri" w:cs="Times New Roman"/>
          <w:szCs w:val="28"/>
        </w:rPr>
      </w:pPr>
      <w:r w:rsidRPr="0024091B">
        <w:rPr>
          <w:rFonts w:eastAsia="Calibri" w:cs="Times New Roman"/>
          <w:szCs w:val="28"/>
        </w:rPr>
        <w:t xml:space="preserve">6. Настоящее постановление вступает в силу с момента его издания.                          </w:t>
      </w:r>
    </w:p>
    <w:p w:rsidR="0024091B" w:rsidRPr="0024091B" w:rsidRDefault="0024091B" w:rsidP="0024091B">
      <w:pPr>
        <w:ind w:firstLine="709"/>
        <w:jc w:val="both"/>
        <w:rPr>
          <w:rFonts w:eastAsia="Calibri" w:cs="Times New Roman"/>
          <w:szCs w:val="28"/>
        </w:rPr>
      </w:pPr>
      <w:r w:rsidRPr="0024091B">
        <w:rPr>
          <w:rFonts w:eastAsia="Calibri" w:cs="Times New Roman"/>
          <w:szCs w:val="28"/>
        </w:rPr>
        <w:t>7. Контроль за выполнением постановления оставляю за собой.</w:t>
      </w:r>
    </w:p>
    <w:p w:rsidR="0024091B" w:rsidRDefault="0024091B" w:rsidP="0024091B">
      <w:pPr>
        <w:jc w:val="both"/>
        <w:rPr>
          <w:rFonts w:eastAsia="Calibri" w:cs="Times New Roman"/>
          <w:szCs w:val="28"/>
        </w:rPr>
      </w:pPr>
    </w:p>
    <w:p w:rsidR="0024091B" w:rsidRPr="0024091B" w:rsidRDefault="0024091B" w:rsidP="0024091B">
      <w:pPr>
        <w:jc w:val="both"/>
        <w:rPr>
          <w:rFonts w:eastAsia="Calibri" w:cs="Times New Roman"/>
          <w:szCs w:val="28"/>
        </w:rPr>
      </w:pPr>
    </w:p>
    <w:p w:rsidR="0024091B" w:rsidRPr="0024091B" w:rsidRDefault="0024091B" w:rsidP="0024091B">
      <w:pPr>
        <w:jc w:val="both"/>
        <w:rPr>
          <w:rFonts w:eastAsia="Calibri" w:cs="Times New Roman"/>
          <w:szCs w:val="28"/>
        </w:rPr>
      </w:pPr>
    </w:p>
    <w:p w:rsidR="0024091B" w:rsidRPr="0024091B" w:rsidRDefault="0024091B" w:rsidP="0024091B">
      <w:pPr>
        <w:rPr>
          <w:rFonts w:eastAsia="Calibri" w:cs="Times New Roman"/>
          <w:szCs w:val="28"/>
        </w:rPr>
      </w:pPr>
      <w:r w:rsidRPr="0024091B">
        <w:rPr>
          <w:rFonts w:eastAsia="Calibri" w:cs="Times New Roman"/>
          <w:szCs w:val="28"/>
        </w:rPr>
        <w:t>Заместитель Главы города                                                                   А.Н. Томазова</w:t>
      </w:r>
    </w:p>
    <w:p w:rsidR="0024091B" w:rsidRPr="0024091B" w:rsidRDefault="0024091B" w:rsidP="0024091B">
      <w:pPr>
        <w:rPr>
          <w:rFonts w:eastAsia="Calibri" w:cs="Times New Roman"/>
          <w:szCs w:val="28"/>
        </w:rPr>
      </w:pPr>
    </w:p>
    <w:p w:rsidR="0024091B" w:rsidRPr="0024091B" w:rsidRDefault="0024091B" w:rsidP="0024091B">
      <w:pPr>
        <w:rPr>
          <w:rFonts w:eastAsia="Calibri" w:cs="Times New Roman"/>
          <w:szCs w:val="28"/>
        </w:rPr>
      </w:pPr>
    </w:p>
    <w:p w:rsidR="0024091B" w:rsidRPr="0024091B" w:rsidRDefault="0024091B" w:rsidP="0024091B">
      <w:pPr>
        <w:rPr>
          <w:rFonts w:eastAsia="Calibri" w:cs="Times New Roman"/>
          <w:szCs w:val="28"/>
        </w:rPr>
      </w:pPr>
    </w:p>
    <w:p w:rsidR="00EE2AB4" w:rsidRPr="0024091B" w:rsidRDefault="00EE2AB4" w:rsidP="0024091B"/>
    <w:sectPr w:rsidR="00EE2AB4" w:rsidRPr="0024091B" w:rsidSect="00240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F8" w:rsidRDefault="00465DF8" w:rsidP="002C5AE4">
      <w:r>
        <w:separator/>
      </w:r>
    </w:p>
  </w:endnote>
  <w:endnote w:type="continuationSeparator" w:id="0">
    <w:p w:rsidR="00465DF8" w:rsidRDefault="00465DF8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774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774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774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F8" w:rsidRDefault="00465DF8" w:rsidP="002C5AE4">
      <w:r>
        <w:separator/>
      </w:r>
    </w:p>
  </w:footnote>
  <w:footnote w:type="continuationSeparator" w:id="0">
    <w:p w:rsidR="00465DF8" w:rsidRDefault="00465DF8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77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446D3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F72B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4091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4091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4091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774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774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1B"/>
    <w:rsid w:val="0024091B"/>
    <w:rsid w:val="002622DB"/>
    <w:rsid w:val="002C5AE4"/>
    <w:rsid w:val="004446D3"/>
    <w:rsid w:val="00465DF8"/>
    <w:rsid w:val="0047747C"/>
    <w:rsid w:val="005D3688"/>
    <w:rsid w:val="0060034C"/>
    <w:rsid w:val="006F72BB"/>
    <w:rsid w:val="00897472"/>
    <w:rsid w:val="00A13516"/>
    <w:rsid w:val="00CC1F96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0B9E0-B2DD-41FE-A191-5B3AA0FB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240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4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780D-ECBD-45EE-92D9-A7F5A10D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2022-09-05T10:31:00Z</cp:lastPrinted>
  <dcterms:created xsi:type="dcterms:W3CDTF">2022-09-07T09:12:00Z</dcterms:created>
  <dcterms:modified xsi:type="dcterms:W3CDTF">2022-09-07T09:12:00Z</dcterms:modified>
</cp:coreProperties>
</file>