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97" w:rsidRDefault="00D27697" w:rsidP="00656C1A">
      <w:pPr>
        <w:spacing w:line="120" w:lineRule="atLeast"/>
        <w:jc w:val="center"/>
        <w:rPr>
          <w:sz w:val="24"/>
          <w:szCs w:val="24"/>
        </w:rPr>
      </w:pPr>
    </w:p>
    <w:p w:rsidR="00D27697" w:rsidRDefault="00D27697" w:rsidP="00656C1A">
      <w:pPr>
        <w:spacing w:line="120" w:lineRule="atLeast"/>
        <w:jc w:val="center"/>
        <w:rPr>
          <w:sz w:val="24"/>
          <w:szCs w:val="24"/>
        </w:rPr>
      </w:pPr>
    </w:p>
    <w:p w:rsidR="00D27697" w:rsidRPr="00852378" w:rsidRDefault="00D27697" w:rsidP="00656C1A">
      <w:pPr>
        <w:spacing w:line="120" w:lineRule="atLeast"/>
        <w:jc w:val="center"/>
        <w:rPr>
          <w:sz w:val="10"/>
          <w:szCs w:val="10"/>
        </w:rPr>
      </w:pPr>
    </w:p>
    <w:p w:rsidR="00D27697" w:rsidRDefault="00D27697" w:rsidP="00656C1A">
      <w:pPr>
        <w:spacing w:line="120" w:lineRule="atLeast"/>
        <w:jc w:val="center"/>
        <w:rPr>
          <w:sz w:val="10"/>
          <w:szCs w:val="24"/>
        </w:rPr>
      </w:pPr>
    </w:p>
    <w:p w:rsidR="00D27697" w:rsidRPr="005541F0" w:rsidRDefault="00D276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27697" w:rsidRDefault="00D276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27697" w:rsidRPr="005541F0" w:rsidRDefault="00D2769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27697" w:rsidRPr="005649E4" w:rsidRDefault="00D27697" w:rsidP="00656C1A">
      <w:pPr>
        <w:spacing w:line="120" w:lineRule="atLeast"/>
        <w:jc w:val="center"/>
        <w:rPr>
          <w:sz w:val="18"/>
          <w:szCs w:val="24"/>
        </w:rPr>
      </w:pPr>
    </w:p>
    <w:p w:rsidR="00D27697" w:rsidRPr="00656C1A" w:rsidRDefault="00D276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27697" w:rsidRPr="005541F0" w:rsidRDefault="00D27697" w:rsidP="00656C1A">
      <w:pPr>
        <w:spacing w:line="120" w:lineRule="atLeast"/>
        <w:jc w:val="center"/>
        <w:rPr>
          <w:sz w:val="18"/>
          <w:szCs w:val="24"/>
        </w:rPr>
      </w:pPr>
    </w:p>
    <w:p w:rsidR="00D27697" w:rsidRPr="005541F0" w:rsidRDefault="00D27697" w:rsidP="00656C1A">
      <w:pPr>
        <w:spacing w:line="120" w:lineRule="atLeast"/>
        <w:jc w:val="center"/>
        <w:rPr>
          <w:sz w:val="20"/>
          <w:szCs w:val="24"/>
        </w:rPr>
      </w:pPr>
    </w:p>
    <w:p w:rsidR="00D27697" w:rsidRPr="00656C1A" w:rsidRDefault="00D2769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27697" w:rsidRDefault="00D27697" w:rsidP="00656C1A">
      <w:pPr>
        <w:spacing w:line="120" w:lineRule="atLeast"/>
        <w:jc w:val="center"/>
        <w:rPr>
          <w:sz w:val="30"/>
          <w:szCs w:val="24"/>
        </w:rPr>
      </w:pPr>
    </w:p>
    <w:p w:rsidR="00D27697" w:rsidRPr="00656C1A" w:rsidRDefault="00D2769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2769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27697" w:rsidRPr="00F8214F" w:rsidRDefault="00D276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7697" w:rsidRPr="00F8214F" w:rsidRDefault="007353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27697" w:rsidRPr="00F8214F" w:rsidRDefault="00D276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27697" w:rsidRPr="00F8214F" w:rsidRDefault="007353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27697" w:rsidRPr="00A63FB0" w:rsidRDefault="00D276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27697" w:rsidRPr="00A3761A" w:rsidRDefault="007353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27697" w:rsidRPr="00F8214F" w:rsidRDefault="00D2769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27697" w:rsidRPr="00F8214F" w:rsidRDefault="00D2769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27697" w:rsidRPr="00AB4194" w:rsidRDefault="00D276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27697" w:rsidRPr="00F8214F" w:rsidRDefault="007353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7240</w:t>
            </w:r>
          </w:p>
        </w:tc>
      </w:tr>
    </w:tbl>
    <w:p w:rsidR="00D27697" w:rsidRPr="00C725A6" w:rsidRDefault="00D27697" w:rsidP="00C725A6">
      <w:pPr>
        <w:rPr>
          <w:rFonts w:cs="Times New Roman"/>
          <w:szCs w:val="28"/>
        </w:rPr>
      </w:pPr>
    </w:p>
    <w:p w:rsidR="00D27697" w:rsidRPr="00AE4893" w:rsidRDefault="00D27697" w:rsidP="00D27697">
      <w:pPr>
        <w:jc w:val="both"/>
        <w:rPr>
          <w:sz w:val="27"/>
          <w:szCs w:val="27"/>
        </w:rPr>
      </w:pPr>
      <w:r w:rsidRPr="00AE4893">
        <w:rPr>
          <w:sz w:val="27"/>
          <w:szCs w:val="27"/>
        </w:rPr>
        <w:t>О внесении изменений</w:t>
      </w:r>
    </w:p>
    <w:p w:rsidR="00D27697" w:rsidRPr="00AE4893" w:rsidRDefault="00D27697" w:rsidP="00D27697">
      <w:pPr>
        <w:jc w:val="both"/>
        <w:rPr>
          <w:sz w:val="27"/>
          <w:szCs w:val="27"/>
        </w:rPr>
      </w:pPr>
      <w:r w:rsidRPr="00AE4893">
        <w:rPr>
          <w:sz w:val="27"/>
          <w:szCs w:val="27"/>
        </w:rPr>
        <w:t>в постановление Администрации</w:t>
      </w:r>
    </w:p>
    <w:p w:rsidR="00D27697" w:rsidRPr="00AE4893" w:rsidRDefault="00D27697" w:rsidP="00D27697">
      <w:pPr>
        <w:jc w:val="both"/>
        <w:rPr>
          <w:sz w:val="27"/>
          <w:szCs w:val="27"/>
        </w:rPr>
      </w:pPr>
      <w:r w:rsidRPr="00AE4893">
        <w:rPr>
          <w:sz w:val="27"/>
          <w:szCs w:val="27"/>
        </w:rPr>
        <w:t>города от 11.02.2014 № 981</w:t>
      </w:r>
    </w:p>
    <w:p w:rsidR="00D27697" w:rsidRPr="00AE4893" w:rsidRDefault="00D27697" w:rsidP="00D27697">
      <w:pPr>
        <w:jc w:val="both"/>
        <w:rPr>
          <w:sz w:val="27"/>
          <w:szCs w:val="27"/>
        </w:rPr>
      </w:pPr>
      <w:r w:rsidRPr="00AE4893">
        <w:rPr>
          <w:sz w:val="27"/>
          <w:szCs w:val="27"/>
        </w:rPr>
        <w:t xml:space="preserve">«О порядке предоставления </w:t>
      </w:r>
    </w:p>
    <w:p w:rsidR="00D27697" w:rsidRPr="00AE4893" w:rsidRDefault="00D27697" w:rsidP="00D27697">
      <w:pPr>
        <w:jc w:val="both"/>
        <w:rPr>
          <w:sz w:val="27"/>
          <w:szCs w:val="27"/>
        </w:rPr>
      </w:pPr>
      <w:r w:rsidRPr="00AE4893">
        <w:rPr>
          <w:sz w:val="27"/>
          <w:szCs w:val="27"/>
        </w:rPr>
        <w:t>из местного бюджета субсидии</w:t>
      </w:r>
    </w:p>
    <w:p w:rsidR="00D27697" w:rsidRPr="00AE4893" w:rsidRDefault="00D27697" w:rsidP="00D27697">
      <w:pPr>
        <w:jc w:val="both"/>
        <w:rPr>
          <w:sz w:val="27"/>
          <w:szCs w:val="27"/>
        </w:rPr>
      </w:pPr>
      <w:r w:rsidRPr="00AE4893">
        <w:rPr>
          <w:sz w:val="27"/>
          <w:szCs w:val="27"/>
        </w:rPr>
        <w:t>на оказание услуг теплоснабжения</w:t>
      </w:r>
    </w:p>
    <w:p w:rsidR="00D27697" w:rsidRPr="00AE4893" w:rsidRDefault="00D27697" w:rsidP="00D27697">
      <w:pPr>
        <w:jc w:val="both"/>
        <w:rPr>
          <w:sz w:val="27"/>
          <w:szCs w:val="27"/>
        </w:rPr>
      </w:pPr>
      <w:r w:rsidRPr="00AE4893">
        <w:rPr>
          <w:sz w:val="27"/>
          <w:szCs w:val="27"/>
        </w:rPr>
        <w:t>населению, проживающему</w:t>
      </w:r>
    </w:p>
    <w:p w:rsidR="00D27697" w:rsidRPr="00AE4893" w:rsidRDefault="00D27697" w:rsidP="00D27697">
      <w:pPr>
        <w:jc w:val="both"/>
        <w:rPr>
          <w:sz w:val="27"/>
          <w:szCs w:val="27"/>
        </w:rPr>
      </w:pPr>
      <w:r w:rsidRPr="00AE4893">
        <w:rPr>
          <w:sz w:val="27"/>
          <w:szCs w:val="27"/>
        </w:rPr>
        <w:t>во временных поселках»</w:t>
      </w:r>
    </w:p>
    <w:p w:rsidR="00D27697" w:rsidRPr="00AE4893" w:rsidRDefault="00D27697" w:rsidP="00D2769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27697" w:rsidRPr="00AE4893" w:rsidRDefault="00D27697" w:rsidP="00D2769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</w:t>
      </w:r>
      <w:r>
        <w:rPr>
          <w:sz w:val="27"/>
          <w:szCs w:val="27"/>
        </w:rPr>
        <w:br/>
      </w:r>
      <w:r w:rsidRPr="00AE4893">
        <w:rPr>
          <w:sz w:val="27"/>
          <w:szCs w:val="27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>
        <w:rPr>
          <w:sz w:val="27"/>
          <w:szCs w:val="27"/>
        </w:rPr>
        <w:br/>
      </w:r>
      <w:r w:rsidRPr="00AE4893">
        <w:rPr>
          <w:sz w:val="27"/>
          <w:szCs w:val="27"/>
        </w:rPr>
        <w:t xml:space="preserve">в форме субсидий, юридическим лицам, индивидуальным предпринимателям, </w:t>
      </w:r>
      <w:r w:rsidRPr="00AE4893">
        <w:rPr>
          <w:sz w:val="27"/>
          <w:szCs w:val="27"/>
        </w:rPr>
        <w:br/>
        <w:t xml:space="preserve">а также физическим лицам – производителям товаров, работ, услуг, </w:t>
      </w:r>
      <w:r w:rsidRPr="00AE4893">
        <w:rPr>
          <w:sz w:val="27"/>
          <w:szCs w:val="27"/>
        </w:rPr>
        <w:br/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распоряжением Администрации города от 30.12.2005 № 3686 </w:t>
      </w:r>
      <w:r w:rsidRPr="00AE4893">
        <w:rPr>
          <w:sz w:val="27"/>
          <w:szCs w:val="27"/>
        </w:rPr>
        <w:br/>
        <w:t>«Об утверждении Регламента Администрации города»:</w:t>
      </w:r>
    </w:p>
    <w:p w:rsidR="00D27697" w:rsidRPr="00AE4893" w:rsidRDefault="00D27697" w:rsidP="00D2769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t xml:space="preserve">1. Внести в постановление Администрации города от 11.02.2014 № 981 </w:t>
      </w:r>
      <w:r w:rsidRPr="00AE4893">
        <w:rPr>
          <w:sz w:val="27"/>
          <w:szCs w:val="27"/>
        </w:rPr>
        <w:br/>
        <w:t xml:space="preserve">«О порядке предоставления из местного бюджета субсидии на оказание услуг теплоснабжения населению, проживающему во временных поселках» </w:t>
      </w:r>
      <w:r w:rsidRPr="00AE4893">
        <w:rPr>
          <w:sz w:val="27"/>
          <w:szCs w:val="27"/>
        </w:rPr>
        <w:br/>
        <w:t>(с изменениями от 25.02.2015 №</w:t>
      </w:r>
      <w:r>
        <w:rPr>
          <w:sz w:val="27"/>
          <w:szCs w:val="27"/>
        </w:rPr>
        <w:t xml:space="preserve"> </w:t>
      </w:r>
      <w:r w:rsidRPr="00AE4893">
        <w:rPr>
          <w:sz w:val="27"/>
          <w:szCs w:val="27"/>
        </w:rPr>
        <w:t>1255, 13.07.2015 № 4851, 20.11.2015 № 8062, 23.12.2015 № 8959, 29.03.2016 № 2212, 27.06.2016 № 4758, 09.01.2017 № 20, 06.04.2017 № 2409, 01.08.2017 № 6847, 29.11.2017 № 10331, 15.05.2018 № 3441, 01.10.2018 №</w:t>
      </w:r>
      <w:r>
        <w:rPr>
          <w:sz w:val="27"/>
          <w:szCs w:val="27"/>
        </w:rPr>
        <w:t xml:space="preserve"> </w:t>
      </w:r>
      <w:r w:rsidRPr="00AE4893">
        <w:rPr>
          <w:sz w:val="27"/>
          <w:szCs w:val="27"/>
        </w:rPr>
        <w:t>7441, 06.02.2019 № 792, 27.12.2019 № 9839, 30.11.2020 № 8739, 11.02.2022 № 1030, 26.04.2022 № 3322) следующие изменения:</w:t>
      </w:r>
    </w:p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bookmarkStart w:id="5" w:name="sub_4"/>
      <w:r>
        <w:rPr>
          <w:sz w:val="27"/>
          <w:szCs w:val="27"/>
        </w:rPr>
        <w:t>в</w:t>
      </w:r>
      <w:r w:rsidRPr="00AE4893">
        <w:rPr>
          <w:sz w:val="27"/>
          <w:szCs w:val="27"/>
        </w:rPr>
        <w:t xml:space="preserve"> приложении к постановлению:</w:t>
      </w:r>
    </w:p>
    <w:bookmarkEnd w:id="5"/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t xml:space="preserve">1.1. Абзац второй пункта 3 раздела </w:t>
      </w:r>
      <w:r w:rsidRPr="00AE4893">
        <w:rPr>
          <w:sz w:val="27"/>
          <w:szCs w:val="27"/>
          <w:lang w:val="en-US"/>
        </w:rPr>
        <w:t>II</w:t>
      </w:r>
      <w:r w:rsidRPr="00AE4893">
        <w:rPr>
          <w:sz w:val="27"/>
          <w:szCs w:val="27"/>
        </w:rPr>
        <w:t xml:space="preserve"> дополнить словами «(действие абзаца приостановлено до 01.01.2023)».</w:t>
      </w:r>
    </w:p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t xml:space="preserve">1.2. Пункт 1 раздела III изложить в </w:t>
      </w:r>
      <w:r>
        <w:rPr>
          <w:sz w:val="27"/>
          <w:szCs w:val="27"/>
        </w:rPr>
        <w:t>следующей</w:t>
      </w:r>
      <w:r w:rsidRPr="00AE4893">
        <w:rPr>
          <w:sz w:val="27"/>
          <w:szCs w:val="27"/>
        </w:rPr>
        <w:t xml:space="preserve"> редакции:</w:t>
      </w:r>
    </w:p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lastRenderedPageBreak/>
        <w:t xml:space="preserve">«1. Проверки в отношении получателей субсидии соблюдения ими порядка </w:t>
      </w:r>
      <w:r>
        <w:rPr>
          <w:sz w:val="27"/>
          <w:szCs w:val="27"/>
        </w:rPr>
        <w:br/>
      </w:r>
      <w:r w:rsidRPr="00AE4893">
        <w:rPr>
          <w:sz w:val="27"/>
          <w:szCs w:val="27"/>
        </w:rPr>
        <w:t xml:space="preserve">и условий предоставления субсидии, в том числе в части достижения результатов </w:t>
      </w:r>
      <w:r>
        <w:rPr>
          <w:sz w:val="27"/>
          <w:szCs w:val="27"/>
        </w:rPr>
        <w:br/>
      </w:r>
      <w:r w:rsidRPr="00AE4893">
        <w:rPr>
          <w:sz w:val="27"/>
          <w:szCs w:val="27"/>
        </w:rPr>
        <w:t>и показателей, осуществляет департамент путем проведения документарной проверки отч</w:t>
      </w:r>
      <w:r>
        <w:rPr>
          <w:sz w:val="27"/>
          <w:szCs w:val="27"/>
        </w:rPr>
        <w:t>е</w:t>
      </w:r>
      <w:r w:rsidRPr="00AE4893">
        <w:rPr>
          <w:sz w:val="27"/>
          <w:szCs w:val="27"/>
        </w:rPr>
        <w:t>тных документов, подтверждающих фактическое достижение результатов, показателей, установленных соглашением».</w:t>
      </w:r>
    </w:p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t xml:space="preserve">1.3. Пункт 1 раздела IV изложить в </w:t>
      </w:r>
      <w:r>
        <w:rPr>
          <w:sz w:val="27"/>
          <w:szCs w:val="27"/>
        </w:rPr>
        <w:t>следующей</w:t>
      </w:r>
      <w:r w:rsidRPr="00AE4893">
        <w:rPr>
          <w:sz w:val="27"/>
          <w:szCs w:val="27"/>
        </w:rPr>
        <w:t xml:space="preserve"> редакции:</w:t>
      </w:r>
    </w:p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t xml:space="preserve">«1. Субсидия подлежит возврату в местный бюджет в случае нарушения получателем субсидии условий предоставления субсидии, а также </w:t>
      </w:r>
      <w:proofErr w:type="spellStart"/>
      <w:r w:rsidRPr="00AE4893">
        <w:rPr>
          <w:sz w:val="27"/>
          <w:szCs w:val="27"/>
        </w:rPr>
        <w:t>недостижения</w:t>
      </w:r>
      <w:proofErr w:type="spellEnd"/>
      <w:r w:rsidRPr="00AE4893">
        <w:rPr>
          <w:sz w:val="27"/>
          <w:szCs w:val="27"/>
        </w:rPr>
        <w:t xml:space="preserve"> значений результатов и показателей, установленных соглашением, в следующем порядке:</w:t>
      </w:r>
    </w:p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t xml:space="preserve">1.1. При выявлении нарушения </w:t>
      </w:r>
      <w:r w:rsidRPr="001232DD">
        <w:rPr>
          <w:sz w:val="27"/>
          <w:szCs w:val="27"/>
        </w:rPr>
        <w:t xml:space="preserve">КРУ и (или) КСП </w:t>
      </w:r>
      <w:r>
        <w:rPr>
          <w:sz w:val="27"/>
          <w:szCs w:val="27"/>
        </w:rPr>
        <w:t>в результате</w:t>
      </w:r>
      <w:r w:rsidRPr="00AE4893">
        <w:rPr>
          <w:sz w:val="27"/>
          <w:szCs w:val="27"/>
        </w:rPr>
        <w:t xml:space="preserve"> проверк</w:t>
      </w:r>
      <w:r>
        <w:rPr>
          <w:sz w:val="27"/>
          <w:szCs w:val="27"/>
        </w:rPr>
        <w:t>и</w:t>
      </w:r>
      <w:r w:rsidRPr="00AE4893">
        <w:rPr>
          <w:sz w:val="27"/>
          <w:szCs w:val="27"/>
        </w:rPr>
        <w:t xml:space="preserve"> получателя субсидии, КРУ и (или) КСП направляет представление </w:t>
      </w:r>
      <w:r w:rsidRPr="00AE4893">
        <w:rPr>
          <w:sz w:val="27"/>
          <w:szCs w:val="27"/>
        </w:rPr>
        <w:br/>
        <w:t>и (или) предписание получателю субсидии о возврате субсидии.</w:t>
      </w:r>
    </w:p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t xml:space="preserve">1.2. При выявлении </w:t>
      </w:r>
      <w:r>
        <w:rPr>
          <w:sz w:val="27"/>
          <w:szCs w:val="27"/>
        </w:rPr>
        <w:t xml:space="preserve">КСП </w:t>
      </w:r>
      <w:r w:rsidRPr="00AE4893">
        <w:rPr>
          <w:sz w:val="27"/>
          <w:szCs w:val="27"/>
        </w:rPr>
        <w:t xml:space="preserve">нарушения </w:t>
      </w:r>
      <w:r>
        <w:rPr>
          <w:sz w:val="27"/>
          <w:szCs w:val="27"/>
        </w:rPr>
        <w:t>в случае</w:t>
      </w:r>
      <w:r w:rsidRPr="00AE4893">
        <w:rPr>
          <w:sz w:val="27"/>
          <w:szCs w:val="27"/>
        </w:rPr>
        <w:t xml:space="preserve"> проверк</w:t>
      </w:r>
      <w:r>
        <w:rPr>
          <w:sz w:val="27"/>
          <w:szCs w:val="27"/>
        </w:rPr>
        <w:t>и</w:t>
      </w:r>
      <w:r w:rsidRPr="00AE4893">
        <w:rPr>
          <w:sz w:val="27"/>
          <w:szCs w:val="27"/>
        </w:rPr>
        <w:t xml:space="preserve"> Администрации города, как главного распорядителя бюджетных средств, </w:t>
      </w:r>
      <w:r>
        <w:rPr>
          <w:sz w:val="27"/>
          <w:szCs w:val="27"/>
        </w:rPr>
        <w:t>КСП</w:t>
      </w:r>
      <w:r w:rsidRPr="00AE4893">
        <w:rPr>
          <w:sz w:val="27"/>
          <w:szCs w:val="27"/>
        </w:rPr>
        <w:t xml:space="preserve"> направляет представление и (или) предписание Администрации города. В случае согласия </w:t>
      </w:r>
      <w:r>
        <w:rPr>
          <w:sz w:val="27"/>
          <w:szCs w:val="27"/>
        </w:rPr>
        <w:br/>
      </w:r>
      <w:r w:rsidRPr="00AE4893">
        <w:rPr>
          <w:sz w:val="27"/>
          <w:szCs w:val="27"/>
        </w:rPr>
        <w:t>с представлением и (или) предписанием КСП департамент направляет получателю субсидии письменное требование</w:t>
      </w:r>
      <w:r>
        <w:rPr>
          <w:sz w:val="27"/>
          <w:szCs w:val="27"/>
        </w:rPr>
        <w:t xml:space="preserve"> </w:t>
      </w:r>
      <w:r w:rsidRPr="00AE4893">
        <w:rPr>
          <w:sz w:val="27"/>
          <w:szCs w:val="27"/>
        </w:rPr>
        <w:t>о возврате субсидии.</w:t>
      </w:r>
    </w:p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AE4893">
        <w:rPr>
          <w:sz w:val="27"/>
          <w:szCs w:val="27"/>
        </w:rPr>
        <w:t>3. При выявлении нарушения департаментом</w:t>
      </w:r>
      <w:r>
        <w:rPr>
          <w:sz w:val="27"/>
          <w:szCs w:val="27"/>
        </w:rPr>
        <w:t>,</w:t>
      </w:r>
      <w:r w:rsidRPr="00AE4893">
        <w:rPr>
          <w:sz w:val="27"/>
          <w:szCs w:val="27"/>
        </w:rPr>
        <w:t xml:space="preserve"> </w:t>
      </w:r>
      <w:r>
        <w:rPr>
          <w:sz w:val="27"/>
          <w:szCs w:val="27"/>
        </w:rPr>
        <w:t>последний</w:t>
      </w:r>
      <w:r w:rsidRPr="00AE4893">
        <w:rPr>
          <w:sz w:val="27"/>
          <w:szCs w:val="27"/>
        </w:rPr>
        <w:t xml:space="preserve"> направляет получателю субсидии письменное требование о возврате субсидии.</w:t>
      </w:r>
    </w:p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t xml:space="preserve">В течение тридцати календарных дней с даты получения представления </w:t>
      </w:r>
      <w:r w:rsidRPr="00AE4893">
        <w:rPr>
          <w:sz w:val="27"/>
          <w:szCs w:val="27"/>
        </w:rPr>
        <w:br/>
        <w:t>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мотивирова</w:t>
      </w:r>
      <w:r>
        <w:rPr>
          <w:sz w:val="27"/>
          <w:szCs w:val="27"/>
        </w:rPr>
        <w:t>нный отказ от возврата субсидии</w:t>
      </w:r>
      <w:r w:rsidRPr="00AE4893">
        <w:rPr>
          <w:sz w:val="27"/>
          <w:szCs w:val="27"/>
        </w:rPr>
        <w:t>».</w:t>
      </w:r>
    </w:p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t xml:space="preserve">1.4. Подпункт 2.1 пункта 2 приложения к порядку предоставления субсидии на оказание услуг теплоснабжения населению, проживающему во временных поселках, дополнить словами «(действие подпункта приостановлено </w:t>
      </w:r>
      <w:r>
        <w:rPr>
          <w:sz w:val="27"/>
          <w:szCs w:val="27"/>
        </w:rPr>
        <w:br/>
      </w:r>
      <w:r w:rsidRPr="00AE4893">
        <w:rPr>
          <w:sz w:val="27"/>
          <w:szCs w:val="27"/>
        </w:rPr>
        <w:t>до 01.01.2023)».</w:t>
      </w:r>
    </w:p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AE4893">
        <w:rPr>
          <w:sz w:val="27"/>
          <w:szCs w:val="27"/>
          <w:lang w:val="en-US"/>
        </w:rPr>
        <w:t>www</w:t>
      </w:r>
      <w:r w:rsidRPr="00AE4893">
        <w:rPr>
          <w:sz w:val="27"/>
          <w:szCs w:val="27"/>
        </w:rPr>
        <w:t>.</w:t>
      </w:r>
      <w:proofErr w:type="spellStart"/>
      <w:r w:rsidRPr="00AE4893">
        <w:rPr>
          <w:sz w:val="27"/>
          <w:szCs w:val="27"/>
          <w:lang w:val="en-US"/>
        </w:rPr>
        <w:t>admsurgut</w:t>
      </w:r>
      <w:proofErr w:type="spellEnd"/>
      <w:r w:rsidRPr="00AE4893">
        <w:rPr>
          <w:sz w:val="27"/>
          <w:szCs w:val="27"/>
        </w:rPr>
        <w:t>.</w:t>
      </w:r>
      <w:proofErr w:type="spellStart"/>
      <w:r w:rsidRPr="00AE4893">
        <w:rPr>
          <w:sz w:val="27"/>
          <w:szCs w:val="27"/>
          <w:lang w:val="en-US"/>
        </w:rPr>
        <w:t>ru</w:t>
      </w:r>
      <w:proofErr w:type="spellEnd"/>
      <w:r w:rsidRPr="00AE4893">
        <w:rPr>
          <w:sz w:val="27"/>
          <w:szCs w:val="27"/>
        </w:rPr>
        <w:t>.</w:t>
      </w:r>
    </w:p>
    <w:p w:rsidR="00D27697" w:rsidRPr="00AE4893" w:rsidRDefault="00D27697" w:rsidP="00D27697">
      <w:pPr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AE4893">
        <w:rPr>
          <w:sz w:val="27"/>
          <w:szCs w:val="27"/>
        </w:rPr>
        <w:t>Сургутские</w:t>
      </w:r>
      <w:proofErr w:type="spellEnd"/>
      <w:r w:rsidRPr="00AE4893">
        <w:rPr>
          <w:sz w:val="27"/>
          <w:szCs w:val="27"/>
        </w:rPr>
        <w:t xml:space="preserve"> ведомости».</w:t>
      </w:r>
    </w:p>
    <w:p w:rsidR="00D27697" w:rsidRPr="00AE4893" w:rsidRDefault="00D27697" w:rsidP="00D2769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E4893">
        <w:rPr>
          <w:sz w:val="27"/>
          <w:szCs w:val="27"/>
        </w:rPr>
        <w:t>4. Настоящее постановление вступает в силу после его официального опубликования и распространяется на правоотношения, возникшие с 06.04.2022.</w:t>
      </w:r>
    </w:p>
    <w:p w:rsidR="00D27697" w:rsidRPr="00AE4893" w:rsidRDefault="00D27697" w:rsidP="00D2769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E4893">
        <w:rPr>
          <w:sz w:val="27"/>
          <w:szCs w:val="27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</w:t>
      </w:r>
      <w:r w:rsidRPr="00AE4893">
        <w:rPr>
          <w:color w:val="000000"/>
          <w:spacing w:val="-4"/>
          <w:sz w:val="27"/>
          <w:szCs w:val="27"/>
        </w:rPr>
        <w:t>земельными ресурсами городского округа</w:t>
      </w:r>
      <w:r w:rsidRPr="00AE4893">
        <w:rPr>
          <w:spacing w:val="-6"/>
          <w:sz w:val="27"/>
          <w:szCs w:val="27"/>
        </w:rPr>
        <w:t xml:space="preserve"> и</w:t>
      </w:r>
      <w:r w:rsidRPr="00AE4893">
        <w:rPr>
          <w:sz w:val="27"/>
          <w:szCs w:val="27"/>
        </w:rPr>
        <w:t xml:space="preserve"> имуществом, находящимися в муниципальной собственности.</w:t>
      </w:r>
    </w:p>
    <w:p w:rsidR="00D27697" w:rsidRPr="00AE4893" w:rsidRDefault="00D27697" w:rsidP="00D2769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27697" w:rsidRPr="00AE4893" w:rsidRDefault="00D27697" w:rsidP="00D2769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27697" w:rsidRPr="00333F1D" w:rsidRDefault="00D27697" w:rsidP="00D27697">
      <w:pPr>
        <w:autoSpaceDE w:val="0"/>
        <w:autoSpaceDN w:val="0"/>
        <w:adjustRightInd w:val="0"/>
        <w:ind w:firstLine="720"/>
        <w:jc w:val="both"/>
      </w:pPr>
    </w:p>
    <w:p w:rsidR="00D27697" w:rsidRDefault="00D27697" w:rsidP="00D27697">
      <w:pPr>
        <w:autoSpaceDE w:val="0"/>
        <w:autoSpaceDN w:val="0"/>
        <w:adjustRightInd w:val="0"/>
        <w:ind w:firstLine="720"/>
        <w:jc w:val="both"/>
      </w:pPr>
    </w:p>
    <w:p w:rsidR="00D27697" w:rsidRPr="00333F1D" w:rsidRDefault="00D27697" w:rsidP="00D27697">
      <w:pPr>
        <w:autoSpaceDE w:val="0"/>
        <w:autoSpaceDN w:val="0"/>
        <w:adjustRightInd w:val="0"/>
        <w:ind w:firstLine="720"/>
        <w:jc w:val="both"/>
      </w:pPr>
    </w:p>
    <w:p w:rsidR="001766E8" w:rsidRPr="00D27697" w:rsidRDefault="00D27697" w:rsidP="00D2769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E4893">
        <w:rPr>
          <w:sz w:val="27"/>
          <w:szCs w:val="27"/>
        </w:rPr>
        <w:t>Глава города</w:t>
      </w:r>
      <w:r w:rsidRPr="00AE4893">
        <w:rPr>
          <w:sz w:val="27"/>
          <w:szCs w:val="27"/>
        </w:rPr>
        <w:tab/>
      </w:r>
      <w:r w:rsidRPr="00AE4893">
        <w:rPr>
          <w:sz w:val="27"/>
          <w:szCs w:val="27"/>
        </w:rPr>
        <w:tab/>
      </w:r>
      <w:r w:rsidRPr="00AE4893">
        <w:rPr>
          <w:sz w:val="27"/>
          <w:szCs w:val="27"/>
        </w:rPr>
        <w:tab/>
      </w:r>
      <w:r w:rsidRPr="00AE4893">
        <w:rPr>
          <w:sz w:val="27"/>
          <w:szCs w:val="27"/>
        </w:rPr>
        <w:tab/>
      </w:r>
      <w:r w:rsidRPr="00AE4893">
        <w:rPr>
          <w:sz w:val="27"/>
          <w:szCs w:val="27"/>
        </w:rPr>
        <w:tab/>
      </w:r>
      <w:r w:rsidRPr="00AE4893">
        <w:rPr>
          <w:sz w:val="27"/>
          <w:szCs w:val="27"/>
        </w:rPr>
        <w:tab/>
      </w:r>
      <w:r w:rsidRPr="00AE4893">
        <w:rPr>
          <w:sz w:val="27"/>
          <w:szCs w:val="27"/>
        </w:rPr>
        <w:tab/>
      </w:r>
      <w:r w:rsidRPr="00AE4893">
        <w:rPr>
          <w:sz w:val="27"/>
          <w:szCs w:val="27"/>
        </w:rPr>
        <w:tab/>
      </w:r>
      <w:r w:rsidRPr="00AE4893"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 xml:space="preserve"> </w:t>
      </w:r>
      <w:r w:rsidRPr="00AE4893">
        <w:rPr>
          <w:sz w:val="27"/>
          <w:szCs w:val="27"/>
        </w:rPr>
        <w:t>А.С. Филатов</w:t>
      </w:r>
    </w:p>
    <w:sectPr w:rsidR="001766E8" w:rsidRPr="00D27697" w:rsidSect="00D276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8D" w:rsidRDefault="00277B8D">
      <w:r>
        <w:separator/>
      </w:r>
    </w:p>
  </w:endnote>
  <w:endnote w:type="continuationSeparator" w:id="0">
    <w:p w:rsidR="00277B8D" w:rsidRDefault="0027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53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53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53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8D" w:rsidRDefault="00277B8D">
      <w:r>
        <w:separator/>
      </w:r>
    </w:p>
  </w:footnote>
  <w:footnote w:type="continuationSeparator" w:id="0">
    <w:p w:rsidR="00277B8D" w:rsidRDefault="0027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53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75D4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F044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769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769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2769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353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53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97"/>
    <w:rsid w:val="00041B01"/>
    <w:rsid w:val="001766E8"/>
    <w:rsid w:val="00277B8D"/>
    <w:rsid w:val="00375D49"/>
    <w:rsid w:val="003F28D8"/>
    <w:rsid w:val="00502BA3"/>
    <w:rsid w:val="00557A7D"/>
    <w:rsid w:val="00735316"/>
    <w:rsid w:val="007A27ED"/>
    <w:rsid w:val="00C61367"/>
    <w:rsid w:val="00D27697"/>
    <w:rsid w:val="00D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CDAB5-EBE0-4CBF-B825-C34CFA78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76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276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276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7697"/>
    <w:rPr>
      <w:rFonts w:ascii="Times New Roman" w:hAnsi="Times New Roman"/>
      <w:sz w:val="28"/>
    </w:rPr>
  </w:style>
  <w:style w:type="character" w:styleId="a8">
    <w:name w:val="page number"/>
    <w:basedOn w:val="a0"/>
    <w:rsid w:val="00D27697"/>
  </w:style>
  <w:style w:type="paragraph" w:styleId="a9">
    <w:name w:val="List Paragraph"/>
    <w:basedOn w:val="a"/>
    <w:uiPriority w:val="34"/>
    <w:qFormat/>
    <w:rsid w:val="00D27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2022-09-05T06:47:00Z</cp:lastPrinted>
  <dcterms:created xsi:type="dcterms:W3CDTF">2022-09-16T05:40:00Z</dcterms:created>
  <dcterms:modified xsi:type="dcterms:W3CDTF">2022-09-16T05:40:00Z</dcterms:modified>
</cp:coreProperties>
</file>