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55" w:rsidRDefault="00877255" w:rsidP="00656C1A">
      <w:pPr>
        <w:spacing w:line="120" w:lineRule="atLeast"/>
        <w:jc w:val="center"/>
        <w:rPr>
          <w:sz w:val="24"/>
          <w:szCs w:val="24"/>
        </w:rPr>
      </w:pPr>
    </w:p>
    <w:p w:rsidR="00877255" w:rsidRDefault="00877255" w:rsidP="00656C1A">
      <w:pPr>
        <w:spacing w:line="120" w:lineRule="atLeast"/>
        <w:jc w:val="center"/>
        <w:rPr>
          <w:sz w:val="24"/>
          <w:szCs w:val="24"/>
        </w:rPr>
      </w:pPr>
    </w:p>
    <w:p w:rsidR="00877255" w:rsidRPr="00852378" w:rsidRDefault="00877255" w:rsidP="00656C1A">
      <w:pPr>
        <w:spacing w:line="120" w:lineRule="atLeast"/>
        <w:jc w:val="center"/>
        <w:rPr>
          <w:sz w:val="10"/>
          <w:szCs w:val="10"/>
        </w:rPr>
      </w:pPr>
    </w:p>
    <w:p w:rsidR="00877255" w:rsidRDefault="00877255" w:rsidP="00656C1A">
      <w:pPr>
        <w:spacing w:line="120" w:lineRule="atLeast"/>
        <w:jc w:val="center"/>
        <w:rPr>
          <w:sz w:val="10"/>
          <w:szCs w:val="24"/>
        </w:rPr>
      </w:pPr>
    </w:p>
    <w:p w:rsidR="00877255" w:rsidRPr="005541F0" w:rsidRDefault="008772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7255" w:rsidRDefault="008772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77255" w:rsidRPr="005541F0" w:rsidRDefault="008772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77255" w:rsidRPr="005649E4" w:rsidRDefault="00877255" w:rsidP="00656C1A">
      <w:pPr>
        <w:spacing w:line="120" w:lineRule="atLeast"/>
        <w:jc w:val="center"/>
        <w:rPr>
          <w:sz w:val="18"/>
          <w:szCs w:val="24"/>
        </w:rPr>
      </w:pPr>
    </w:p>
    <w:p w:rsidR="00877255" w:rsidRPr="00656C1A" w:rsidRDefault="008772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7255" w:rsidRPr="005541F0" w:rsidRDefault="00877255" w:rsidP="00656C1A">
      <w:pPr>
        <w:spacing w:line="120" w:lineRule="atLeast"/>
        <w:jc w:val="center"/>
        <w:rPr>
          <w:sz w:val="18"/>
          <w:szCs w:val="24"/>
        </w:rPr>
      </w:pPr>
    </w:p>
    <w:p w:rsidR="00877255" w:rsidRPr="005541F0" w:rsidRDefault="00877255" w:rsidP="00656C1A">
      <w:pPr>
        <w:spacing w:line="120" w:lineRule="atLeast"/>
        <w:jc w:val="center"/>
        <w:rPr>
          <w:sz w:val="20"/>
          <w:szCs w:val="24"/>
        </w:rPr>
      </w:pPr>
    </w:p>
    <w:p w:rsidR="00877255" w:rsidRPr="00656C1A" w:rsidRDefault="008772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7255" w:rsidRDefault="00877255" w:rsidP="00656C1A">
      <w:pPr>
        <w:spacing w:line="120" w:lineRule="atLeast"/>
        <w:jc w:val="center"/>
        <w:rPr>
          <w:sz w:val="30"/>
          <w:szCs w:val="24"/>
        </w:rPr>
      </w:pPr>
    </w:p>
    <w:p w:rsidR="00877255" w:rsidRPr="00656C1A" w:rsidRDefault="0087725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72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7255" w:rsidRPr="00F8214F" w:rsidRDefault="008772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7255" w:rsidRPr="00F8214F" w:rsidRDefault="000912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7255" w:rsidRPr="00F8214F" w:rsidRDefault="008772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7255" w:rsidRPr="00F8214F" w:rsidRDefault="000912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77255" w:rsidRPr="00A63FB0" w:rsidRDefault="008772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7255" w:rsidRPr="00A3761A" w:rsidRDefault="000912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77255" w:rsidRPr="00F8214F" w:rsidRDefault="0087725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77255" w:rsidRPr="00F8214F" w:rsidRDefault="008772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7255" w:rsidRPr="00AB4194" w:rsidRDefault="008772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7255" w:rsidRPr="00F8214F" w:rsidRDefault="000912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8258</w:t>
            </w:r>
          </w:p>
        </w:tc>
      </w:tr>
    </w:tbl>
    <w:p w:rsidR="00877255" w:rsidRPr="00C725A6" w:rsidRDefault="00877255" w:rsidP="00C725A6">
      <w:pPr>
        <w:rPr>
          <w:rFonts w:cs="Times New Roman"/>
          <w:szCs w:val="28"/>
        </w:rPr>
      </w:pPr>
    </w:p>
    <w:p w:rsidR="00877255" w:rsidRPr="007413B1" w:rsidRDefault="00877255" w:rsidP="00877255">
      <w:pPr>
        <w:rPr>
          <w:rFonts w:cs="Times New Roman"/>
          <w:bCs/>
          <w:color w:val="000000"/>
          <w:szCs w:val="28"/>
        </w:rPr>
      </w:pPr>
      <w:r w:rsidRPr="007413B1">
        <w:rPr>
          <w:rFonts w:cs="Times New Roman"/>
          <w:bCs/>
          <w:color w:val="000000"/>
          <w:szCs w:val="28"/>
        </w:rPr>
        <w:t>О внесении изменени</w:t>
      </w:r>
      <w:r>
        <w:rPr>
          <w:rFonts w:cs="Times New Roman"/>
          <w:bCs/>
          <w:color w:val="000000"/>
          <w:szCs w:val="28"/>
        </w:rPr>
        <w:t>я</w:t>
      </w:r>
      <w:r w:rsidRPr="007413B1">
        <w:rPr>
          <w:rFonts w:cs="Times New Roman"/>
          <w:bCs/>
          <w:color w:val="000000"/>
          <w:szCs w:val="28"/>
        </w:rPr>
        <w:t xml:space="preserve"> </w:t>
      </w:r>
    </w:p>
    <w:p w:rsidR="00877255" w:rsidRPr="007413B1" w:rsidRDefault="00877255" w:rsidP="00877255">
      <w:pPr>
        <w:rPr>
          <w:rFonts w:cs="Times New Roman"/>
          <w:bCs/>
          <w:color w:val="000000"/>
          <w:szCs w:val="28"/>
        </w:rPr>
      </w:pPr>
      <w:r w:rsidRPr="007413B1">
        <w:rPr>
          <w:rFonts w:cs="Times New Roman"/>
          <w:bCs/>
          <w:color w:val="000000"/>
          <w:szCs w:val="28"/>
        </w:rPr>
        <w:t xml:space="preserve">в постановление Администрации </w:t>
      </w:r>
    </w:p>
    <w:p w:rsidR="00877255" w:rsidRPr="007413B1" w:rsidRDefault="00877255" w:rsidP="00877255">
      <w:pPr>
        <w:rPr>
          <w:rFonts w:cs="Times New Roman"/>
          <w:bCs/>
          <w:color w:val="000000"/>
          <w:szCs w:val="28"/>
        </w:rPr>
      </w:pPr>
      <w:r w:rsidRPr="007413B1">
        <w:rPr>
          <w:rFonts w:cs="Times New Roman"/>
          <w:bCs/>
          <w:color w:val="000000"/>
          <w:szCs w:val="28"/>
        </w:rPr>
        <w:t xml:space="preserve">города от 09.02.2021 № 906 </w:t>
      </w:r>
    </w:p>
    <w:p w:rsidR="00877255" w:rsidRDefault="00877255" w:rsidP="00877255">
      <w:pPr>
        <w:ind w:right="5096"/>
        <w:rPr>
          <w:rFonts w:cs="Times New Roman"/>
          <w:szCs w:val="28"/>
        </w:rPr>
      </w:pPr>
      <w:r w:rsidRPr="007413B1">
        <w:rPr>
          <w:rFonts w:cs="Times New Roman"/>
          <w:szCs w:val="28"/>
        </w:rPr>
        <w:t>«Об утверждении порядка подачи</w:t>
      </w:r>
      <w:r>
        <w:rPr>
          <w:rFonts w:cs="Times New Roman"/>
          <w:szCs w:val="28"/>
        </w:rPr>
        <w:br/>
      </w:r>
      <w:r w:rsidRPr="007413B1">
        <w:rPr>
          <w:rFonts w:cs="Times New Roman"/>
          <w:szCs w:val="28"/>
        </w:rPr>
        <w:t>и рассмотрения жалоб на решения</w:t>
      </w:r>
      <w:r>
        <w:rPr>
          <w:rFonts w:cs="Times New Roman"/>
          <w:szCs w:val="28"/>
        </w:rPr>
        <w:br/>
      </w:r>
      <w:r w:rsidRPr="007413B1">
        <w:rPr>
          <w:rFonts w:cs="Times New Roman"/>
          <w:szCs w:val="28"/>
        </w:rPr>
        <w:t xml:space="preserve">и действия (бездействие) органов местного самоуправления города Сургута и их должностных лиц, </w:t>
      </w:r>
    </w:p>
    <w:p w:rsidR="00877255" w:rsidRPr="007413B1" w:rsidRDefault="00877255" w:rsidP="00877255">
      <w:pPr>
        <w:ind w:right="5096"/>
        <w:rPr>
          <w:color w:val="000000" w:themeColor="text1"/>
        </w:rPr>
      </w:pPr>
      <w:r w:rsidRPr="007413B1">
        <w:rPr>
          <w:rFonts w:cs="Times New Roman"/>
          <w:szCs w:val="28"/>
        </w:rPr>
        <w:t>муниципальных служащих</w:t>
      </w:r>
      <w:r w:rsidRPr="007413B1">
        <w:rPr>
          <w:rFonts w:cs="Times New Roman"/>
          <w:bCs/>
          <w:color w:val="000000"/>
          <w:szCs w:val="28"/>
        </w:rPr>
        <w:t>»</w:t>
      </w:r>
    </w:p>
    <w:p w:rsidR="00877255" w:rsidRPr="007413B1" w:rsidRDefault="00877255" w:rsidP="00877255">
      <w:pPr>
        <w:rPr>
          <w:color w:val="000000" w:themeColor="text1"/>
        </w:rPr>
      </w:pPr>
    </w:p>
    <w:p w:rsidR="00877255" w:rsidRPr="007413B1" w:rsidRDefault="00877255" w:rsidP="00877255">
      <w:pPr>
        <w:rPr>
          <w:color w:val="000000" w:themeColor="text1"/>
        </w:rPr>
      </w:pPr>
    </w:p>
    <w:p w:rsidR="00877255" w:rsidRPr="00CE17FB" w:rsidRDefault="00877255" w:rsidP="00877255">
      <w:pPr>
        <w:ind w:firstLine="709"/>
        <w:jc w:val="both"/>
        <w:rPr>
          <w:b/>
        </w:rPr>
      </w:pPr>
      <w:r w:rsidRPr="00CE17FB">
        <w:rPr>
          <w:rFonts w:eastAsia="Times New Roman"/>
        </w:rPr>
        <w:t xml:space="preserve">В соответствии </w:t>
      </w:r>
      <w:r w:rsidRPr="00CE17FB">
        <w:t xml:space="preserve">с постановлением Правительства Ханты-Мансийского </w:t>
      </w:r>
      <w:r>
        <w:t xml:space="preserve">                 </w:t>
      </w:r>
      <w:r w:rsidRPr="00CE17FB">
        <w:t>автономного округа – Югры от 02.11.2012 №</w:t>
      </w:r>
      <w:r>
        <w:t xml:space="preserve"> 431-п </w:t>
      </w:r>
      <w:r w:rsidRPr="00CE17FB">
        <w:t>«О Порядке подачи</w:t>
      </w:r>
      <w:r>
        <w:t xml:space="preserve">                                   </w:t>
      </w:r>
      <w:r w:rsidRPr="00CE17FB">
        <w:t xml:space="preserve">и рассмотрения жалоб на решения и действия (бездействие) исполнительных </w:t>
      </w:r>
      <w:r>
        <w:t xml:space="preserve">              </w:t>
      </w:r>
      <w:r w:rsidRPr="00CE17FB">
        <w:t xml:space="preserve">органов Ханты-Мансийского автономного округа </w:t>
      </w:r>
      <w:r>
        <w:t>–</w:t>
      </w:r>
      <w:r w:rsidRPr="00CE17FB">
        <w:t xml:space="preserve"> Югры, предоставляющих государственные услуги, и их должностных лиц, государственных гражданских </w:t>
      </w:r>
      <w:r w:rsidRPr="00877255">
        <w:rPr>
          <w:spacing w:val="-6"/>
        </w:rPr>
        <w:t>служащих Ханты-Мансийского автономного округа – Югры, автономного учреж</w:t>
      </w:r>
      <w:r>
        <w:rPr>
          <w:spacing w:val="-6"/>
        </w:rPr>
        <w:t xml:space="preserve">-  </w:t>
      </w:r>
      <w:r w:rsidRPr="00877255">
        <w:rPr>
          <w:spacing w:val="-6"/>
        </w:rPr>
        <w:t>дения</w:t>
      </w:r>
      <w:r w:rsidRPr="00CE17FB">
        <w:t xml:space="preserve"> Ханты-Мансийского автономного округа </w:t>
      </w:r>
      <w:r>
        <w:t>–</w:t>
      </w:r>
      <w:r w:rsidRPr="00CE17FB">
        <w:t xml:space="preserve"> Югры «Многофункцио</w:t>
      </w:r>
      <w:r>
        <w:t xml:space="preserve">-                      </w:t>
      </w:r>
      <w:r w:rsidRPr="00CE17FB">
        <w:t>нальный центр предоставления государственных</w:t>
      </w:r>
      <w:r>
        <w:t xml:space="preserve"> </w:t>
      </w:r>
      <w:r w:rsidRPr="00CE17FB">
        <w:t>и муниципальных услуг Югры» и его работников», распоряжени</w:t>
      </w:r>
      <w:r>
        <w:t>ем</w:t>
      </w:r>
      <w:r w:rsidRPr="00CE17FB">
        <w:t xml:space="preserve"> Администрации города от 30.12.2005 №</w:t>
      </w:r>
      <w:r>
        <w:t xml:space="preserve"> </w:t>
      </w:r>
      <w:r w:rsidRPr="00CE17FB">
        <w:t>3686 «Об утверждении Р</w:t>
      </w:r>
      <w:r>
        <w:t>егламента Администрации города»</w:t>
      </w:r>
      <w:r w:rsidRPr="00CE17FB">
        <w:t>:</w:t>
      </w:r>
    </w:p>
    <w:p w:rsidR="00877255" w:rsidRDefault="00877255" w:rsidP="00877255">
      <w:pPr>
        <w:ind w:firstLine="709"/>
        <w:jc w:val="both"/>
        <w:rPr>
          <w:spacing w:val="-4"/>
        </w:rPr>
      </w:pPr>
      <w:r w:rsidRPr="007413B1">
        <w:t xml:space="preserve">1. Внести в постановление Администрации города от 09.02.2021 № 906 </w:t>
      </w:r>
      <w:r>
        <w:t xml:space="preserve">          </w:t>
      </w:r>
      <w:r w:rsidRPr="007413B1">
        <w:t xml:space="preserve">«Об утверждении порядка подачи и рассмотрения жалоб на решения и действия </w:t>
      </w:r>
      <w:r w:rsidRPr="00877255">
        <w:rPr>
          <w:spacing w:val="-4"/>
        </w:rPr>
        <w:t>(бездействие) органов местного самоуправления города Сургута и их должностных</w:t>
      </w:r>
      <w:r w:rsidRPr="007413B1">
        <w:t xml:space="preserve"> лиц, муниципальных служащих»</w:t>
      </w:r>
      <w:r>
        <w:t xml:space="preserve"> (с изменениями от 22.03.2021 № 2077, 31.05.2021 № 4334) </w:t>
      </w:r>
      <w:r>
        <w:rPr>
          <w:spacing w:val="-4"/>
        </w:rPr>
        <w:t>следующе</w:t>
      </w:r>
      <w:r w:rsidRPr="000965B0">
        <w:rPr>
          <w:spacing w:val="-4"/>
        </w:rPr>
        <w:t>е изменени</w:t>
      </w:r>
      <w:r>
        <w:rPr>
          <w:spacing w:val="-4"/>
        </w:rPr>
        <w:t>е</w:t>
      </w:r>
      <w:r w:rsidRPr="000965B0">
        <w:rPr>
          <w:spacing w:val="-4"/>
        </w:rPr>
        <w:t>:</w:t>
      </w:r>
    </w:p>
    <w:p w:rsidR="00877255" w:rsidRPr="009D4889" w:rsidRDefault="00877255" w:rsidP="00877255">
      <w:pPr>
        <w:ind w:firstLine="709"/>
        <w:jc w:val="both"/>
      </w:pPr>
      <w:bookmarkStart w:id="5" w:name="sub_3"/>
      <w:r w:rsidRPr="00C4140F">
        <w:t>в абзаце третьем пункта 2 приложения к постановлению слова «</w:t>
      </w:r>
      <w:hyperlink r:id="rId6" w:history="1">
        <w:r w:rsidRPr="009D4889">
          <w:rPr>
            <w:rStyle w:val="a8"/>
            <w:rFonts w:cs="Times New Roman"/>
            <w:color w:val="000000" w:themeColor="text1"/>
            <w:szCs w:val="28"/>
          </w:rPr>
          <w:t>постановлением</w:t>
        </w:r>
      </w:hyperlink>
      <w:r w:rsidRPr="009D4889">
        <w:t xml:space="preserve"> Правительства Ханты-Мансийского автономного округа </w:t>
      </w:r>
      <w:r>
        <w:t xml:space="preserve">– </w:t>
      </w:r>
      <w:r w:rsidRPr="009D4889">
        <w:t xml:space="preserve">Югры </w:t>
      </w:r>
      <w:r>
        <w:t xml:space="preserve">                        </w:t>
      </w:r>
      <w:r w:rsidRPr="009D4889">
        <w:t xml:space="preserve">от 02.11.2012 </w:t>
      </w:r>
      <w:r>
        <w:t xml:space="preserve">№ </w:t>
      </w:r>
      <w:r w:rsidRPr="009D4889">
        <w:t xml:space="preserve">431-п </w:t>
      </w:r>
      <w:r>
        <w:t>«</w:t>
      </w:r>
      <w:r w:rsidRPr="009D4889">
        <w:t>О Порядке подачи и рассмотрения жалоб</w:t>
      </w:r>
      <w:r>
        <w:t xml:space="preserve"> </w:t>
      </w:r>
      <w:r w:rsidRPr="009D4889">
        <w:t xml:space="preserve">на решения </w:t>
      </w:r>
      <w:r>
        <w:t xml:space="preserve">                    </w:t>
      </w:r>
      <w:r w:rsidRPr="009D4889">
        <w:t xml:space="preserve">и действия (бездействие) исполнительных органов государственной власти </w:t>
      </w:r>
      <w:r w:rsidRPr="00877255">
        <w:rPr>
          <w:spacing w:val="-4"/>
        </w:rPr>
        <w:t>Ханты-Мансийского автономного округа – Югры, предоставляющих государст</w:t>
      </w:r>
      <w:r>
        <w:rPr>
          <w:spacing w:val="-4"/>
        </w:rPr>
        <w:t>-</w:t>
      </w:r>
      <w:r w:rsidRPr="00877255">
        <w:rPr>
          <w:spacing w:val="-4"/>
        </w:rPr>
        <w:t>венные</w:t>
      </w:r>
      <w:r w:rsidRPr="009D4889">
        <w:t xml:space="preserve"> услуги, и их должностных лиц, государственных гражданских служащих </w:t>
      </w:r>
      <w:r w:rsidRPr="009D4889">
        <w:lastRenderedPageBreak/>
        <w:t xml:space="preserve">Ханты-Мансийского автономного округа </w:t>
      </w:r>
      <w:r>
        <w:t xml:space="preserve">– </w:t>
      </w:r>
      <w:r w:rsidRPr="009D4889">
        <w:t xml:space="preserve">Югры, автономного учреждения Ханты-Мансийского автономного округа </w:t>
      </w:r>
      <w:r>
        <w:t xml:space="preserve">– </w:t>
      </w:r>
      <w:r w:rsidRPr="009D4889">
        <w:t xml:space="preserve">Югры </w:t>
      </w:r>
      <w:r>
        <w:t>«</w:t>
      </w:r>
      <w:r w:rsidRPr="009D4889">
        <w:t>Многофункциональный центр предоставления государственных</w:t>
      </w:r>
      <w:r>
        <w:t xml:space="preserve"> </w:t>
      </w:r>
      <w:r w:rsidRPr="009D4889">
        <w:t>и муниципальных услуг Югры</w:t>
      </w:r>
      <w:r>
        <w:t>»</w:t>
      </w:r>
      <w:r w:rsidRPr="009D4889">
        <w:t xml:space="preserve"> </w:t>
      </w:r>
      <w:r>
        <w:t xml:space="preserve">                                </w:t>
      </w:r>
      <w:r w:rsidRPr="009D4889">
        <w:t>и его работников</w:t>
      </w:r>
      <w:r>
        <w:t>»</w:t>
      </w:r>
      <w:r w:rsidRPr="009D4889">
        <w:t xml:space="preserve"> заменить словами «</w:t>
      </w:r>
      <w:r>
        <w:t>п</w:t>
      </w:r>
      <w:r w:rsidRPr="009D4889">
        <w:t>остановление</w:t>
      </w:r>
      <w:r>
        <w:t>м</w:t>
      </w:r>
      <w:r w:rsidRPr="009D4889">
        <w:t xml:space="preserve"> Правительства Ханты-Мансийского </w:t>
      </w:r>
      <w:r>
        <w:t>автономного округа</w:t>
      </w:r>
      <w:r w:rsidRPr="009D4889">
        <w:t xml:space="preserve"> </w:t>
      </w:r>
      <w:r>
        <w:t xml:space="preserve">– </w:t>
      </w:r>
      <w:r w:rsidRPr="009D4889">
        <w:t xml:space="preserve">Югры от </w:t>
      </w:r>
      <w:r>
        <w:t>0</w:t>
      </w:r>
      <w:r w:rsidRPr="009D4889">
        <w:t>2</w:t>
      </w:r>
      <w:r>
        <w:t>.11.</w:t>
      </w:r>
      <w:r w:rsidRPr="009D4889">
        <w:t xml:space="preserve">2012 </w:t>
      </w:r>
      <w:r>
        <w:t>№</w:t>
      </w:r>
      <w:r w:rsidRPr="009D4889">
        <w:t xml:space="preserve"> 431-п </w:t>
      </w:r>
      <w:r>
        <w:t>«</w:t>
      </w:r>
      <w:r w:rsidRPr="009D4889">
        <w:t>О Порядке подачи и рассмотрения жалоб</w:t>
      </w:r>
      <w:r>
        <w:t xml:space="preserve"> </w:t>
      </w:r>
      <w:r w:rsidRPr="009D4889">
        <w:t>на решения и действия (бездействие) исполни</w:t>
      </w:r>
      <w:r>
        <w:t>-</w:t>
      </w:r>
      <w:r w:rsidRPr="009D4889">
        <w:t xml:space="preserve">тельных органов Ханты-Мансийского автономного округа </w:t>
      </w:r>
      <w:r>
        <w:t xml:space="preserve">– </w:t>
      </w:r>
      <w:r w:rsidRPr="009D4889">
        <w:t xml:space="preserve">Югры, предоставляющих государственные услуги, и их должностных лиц, государственных </w:t>
      </w:r>
      <w:r>
        <w:t xml:space="preserve">   </w:t>
      </w:r>
      <w:r w:rsidRPr="009D4889">
        <w:t xml:space="preserve">гражданских служащих Ханты-Мансийского автономного округа </w:t>
      </w:r>
      <w:r>
        <w:t>–</w:t>
      </w:r>
      <w:r w:rsidRPr="009D4889">
        <w:t xml:space="preserve"> Югры, </w:t>
      </w:r>
      <w:r>
        <w:t xml:space="preserve">                   </w:t>
      </w:r>
      <w:r w:rsidRPr="009D4889">
        <w:t xml:space="preserve">автономного учреждения Ханты-Мансийского автономного округа </w:t>
      </w:r>
      <w:r>
        <w:t xml:space="preserve">– </w:t>
      </w:r>
      <w:r w:rsidRPr="009D4889">
        <w:t xml:space="preserve">Югры </w:t>
      </w:r>
      <w:r>
        <w:t>«</w:t>
      </w:r>
      <w:r w:rsidRPr="009D4889">
        <w:t>Многофункциональный центр предоставления государственных и муници</w:t>
      </w:r>
      <w:r>
        <w:t>-</w:t>
      </w:r>
      <w:r w:rsidRPr="009D4889">
        <w:t>пальных услуг Югры</w:t>
      </w:r>
      <w:r>
        <w:t xml:space="preserve">» </w:t>
      </w:r>
      <w:r w:rsidRPr="009D4889">
        <w:t>и его работников».</w:t>
      </w:r>
    </w:p>
    <w:p w:rsidR="00877255" w:rsidRPr="00C4140F" w:rsidRDefault="00877255" w:rsidP="00877255">
      <w:pPr>
        <w:ind w:firstLine="709"/>
        <w:jc w:val="both"/>
        <w:rPr>
          <w:rFonts w:eastAsia="Times New Roman"/>
        </w:rPr>
      </w:pPr>
      <w:r w:rsidRPr="00C4140F">
        <w:rPr>
          <w:rFonts w:eastAsia="Times New Roman"/>
        </w:rPr>
        <w:t>2. Д</w:t>
      </w:r>
      <w:r w:rsidRPr="00C4140F">
        <w:t>епартаменту массовых коммуникаций и аналитики</w:t>
      </w:r>
      <w:r w:rsidRPr="00C4140F">
        <w:rPr>
          <w:rFonts w:eastAsia="Times New Roman"/>
        </w:rPr>
        <w:t xml:space="preserve"> разместить </w:t>
      </w:r>
      <w:r>
        <w:rPr>
          <w:rFonts w:eastAsia="Times New Roman"/>
        </w:rPr>
        <w:t xml:space="preserve">                     </w:t>
      </w:r>
      <w:r w:rsidRPr="00C4140F">
        <w:rPr>
          <w:rFonts w:eastAsia="Times New Roman"/>
        </w:rPr>
        <w:t xml:space="preserve">настоящее постановление на официальном портале Администрации города: </w:t>
      </w:r>
      <w:r w:rsidRPr="00877255">
        <w:rPr>
          <w:rFonts w:eastAsia="Times New Roman"/>
        </w:rPr>
        <w:t>www.admsurgut.ru</w:t>
      </w:r>
      <w:r w:rsidRPr="00C4140F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77255" w:rsidRPr="00C4140F" w:rsidRDefault="00877255" w:rsidP="00877255">
      <w:pPr>
        <w:ind w:firstLine="709"/>
        <w:jc w:val="both"/>
      </w:pPr>
      <w:r w:rsidRPr="00C4140F">
        <w:t xml:space="preserve">3. Муниципальному казенному учреждению «Наш город» </w:t>
      </w:r>
      <w:hyperlink r:id="rId7" w:history="1">
        <w:r w:rsidRPr="00C4140F">
          <w:t>опубликовать</w:t>
        </w:r>
      </w:hyperlink>
      <w:r w:rsidRPr="00C4140F">
        <w:t xml:space="preserve"> настоящее постановление в газете «Сургутские ведомости».</w:t>
      </w:r>
    </w:p>
    <w:p w:rsidR="00877255" w:rsidRPr="00C4140F" w:rsidRDefault="00877255" w:rsidP="00877255">
      <w:pPr>
        <w:ind w:firstLine="709"/>
        <w:jc w:val="both"/>
      </w:pPr>
      <w:r w:rsidRPr="00C4140F">
        <w:t xml:space="preserve">4. Настоящее постановление вступает в силу после его официального </w:t>
      </w:r>
      <w:r>
        <w:t xml:space="preserve">           </w:t>
      </w:r>
      <w:r w:rsidRPr="00C4140F">
        <w:t>опубликования.</w:t>
      </w:r>
      <w:r>
        <w:t xml:space="preserve"> </w:t>
      </w:r>
    </w:p>
    <w:p w:rsidR="00877255" w:rsidRPr="00C4140F" w:rsidRDefault="00877255" w:rsidP="00877255">
      <w:pPr>
        <w:ind w:firstLine="709"/>
        <w:jc w:val="both"/>
      </w:pPr>
      <w:bookmarkStart w:id="6" w:name="sub_4"/>
      <w:r w:rsidRPr="00C4140F">
        <w:t>5. Контроль за выполнением постановления оставляю за собой.</w:t>
      </w:r>
    </w:p>
    <w:bookmarkEnd w:id="5"/>
    <w:bookmarkEnd w:id="6"/>
    <w:p w:rsidR="00226A5C" w:rsidRDefault="00226A5C" w:rsidP="00877255">
      <w:pPr>
        <w:jc w:val="both"/>
      </w:pPr>
    </w:p>
    <w:p w:rsidR="00877255" w:rsidRDefault="00877255" w:rsidP="00877255">
      <w:pPr>
        <w:jc w:val="both"/>
      </w:pPr>
    </w:p>
    <w:p w:rsidR="00877255" w:rsidRDefault="00877255" w:rsidP="00877255"/>
    <w:p w:rsidR="00877255" w:rsidRDefault="00877255" w:rsidP="00877255"/>
    <w:p w:rsidR="00877255" w:rsidRDefault="00877255" w:rsidP="00877255"/>
    <w:p w:rsidR="00877255" w:rsidRDefault="00877255" w:rsidP="00877255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  А.С. Филатов</w:t>
      </w:r>
      <w:r>
        <w:rPr>
          <w:color w:val="000000"/>
          <w:spacing w:val="-4"/>
          <w:szCs w:val="28"/>
        </w:rPr>
        <w:t xml:space="preserve"> </w:t>
      </w:r>
    </w:p>
    <w:p w:rsidR="00877255" w:rsidRPr="00877255" w:rsidRDefault="00877255" w:rsidP="00877255"/>
    <w:sectPr w:rsidR="00877255" w:rsidRPr="00877255" w:rsidSect="00877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88" w:rsidRDefault="00927C88" w:rsidP="006A432C">
      <w:r>
        <w:separator/>
      </w:r>
    </w:p>
  </w:endnote>
  <w:endnote w:type="continuationSeparator" w:id="0">
    <w:p w:rsidR="00927C88" w:rsidRDefault="00927C8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88" w:rsidRDefault="00927C88" w:rsidP="006A432C">
      <w:r>
        <w:separator/>
      </w:r>
    </w:p>
  </w:footnote>
  <w:footnote w:type="continuationSeparator" w:id="0">
    <w:p w:rsidR="00927C88" w:rsidRDefault="00927C8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55"/>
    <w:rsid w:val="0007192D"/>
    <w:rsid w:val="00091204"/>
    <w:rsid w:val="00226A5C"/>
    <w:rsid w:val="00243839"/>
    <w:rsid w:val="004B336E"/>
    <w:rsid w:val="004C3F00"/>
    <w:rsid w:val="006A432C"/>
    <w:rsid w:val="006A73EC"/>
    <w:rsid w:val="00877255"/>
    <w:rsid w:val="00927C88"/>
    <w:rsid w:val="009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772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7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772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77255"/>
    <w:rPr>
      <w:color w:val="106BBE"/>
    </w:rPr>
  </w:style>
  <w:style w:type="character" w:styleId="a9">
    <w:name w:val="Hyperlink"/>
    <w:basedOn w:val="a0"/>
    <w:uiPriority w:val="99"/>
    <w:unhideWhenUsed/>
    <w:rsid w:val="00877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garantF1://73731199.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33111.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2022-10-21T04:53:00Z</dcterms:created>
  <dcterms:modified xsi:type="dcterms:W3CDTF">2022-10-21T04:53:00Z</dcterms:modified>
</cp:coreProperties>
</file>