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A0" w:rsidRDefault="002B37A0" w:rsidP="00656C1A">
      <w:pPr>
        <w:spacing w:line="120" w:lineRule="atLeast"/>
        <w:jc w:val="center"/>
        <w:rPr>
          <w:sz w:val="24"/>
          <w:szCs w:val="24"/>
        </w:rPr>
      </w:pPr>
    </w:p>
    <w:p w:rsidR="002B37A0" w:rsidRDefault="002B37A0" w:rsidP="00656C1A">
      <w:pPr>
        <w:spacing w:line="120" w:lineRule="atLeast"/>
        <w:jc w:val="center"/>
        <w:rPr>
          <w:sz w:val="24"/>
          <w:szCs w:val="24"/>
        </w:rPr>
      </w:pPr>
    </w:p>
    <w:p w:rsidR="002B37A0" w:rsidRPr="00852378" w:rsidRDefault="002B37A0" w:rsidP="00656C1A">
      <w:pPr>
        <w:spacing w:line="120" w:lineRule="atLeast"/>
        <w:jc w:val="center"/>
        <w:rPr>
          <w:sz w:val="10"/>
          <w:szCs w:val="10"/>
        </w:rPr>
      </w:pPr>
    </w:p>
    <w:p w:rsidR="002B37A0" w:rsidRDefault="002B37A0" w:rsidP="00656C1A">
      <w:pPr>
        <w:spacing w:line="120" w:lineRule="atLeast"/>
        <w:jc w:val="center"/>
        <w:rPr>
          <w:sz w:val="10"/>
          <w:szCs w:val="24"/>
        </w:rPr>
      </w:pPr>
    </w:p>
    <w:p w:rsidR="002B37A0" w:rsidRPr="005541F0" w:rsidRDefault="002B37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37A0" w:rsidRDefault="002B37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B37A0" w:rsidRPr="005541F0" w:rsidRDefault="002B37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B37A0" w:rsidRPr="005649E4" w:rsidRDefault="002B37A0" w:rsidP="00656C1A">
      <w:pPr>
        <w:spacing w:line="120" w:lineRule="atLeast"/>
        <w:jc w:val="center"/>
        <w:rPr>
          <w:sz w:val="18"/>
          <w:szCs w:val="24"/>
        </w:rPr>
      </w:pPr>
    </w:p>
    <w:p w:rsidR="002B37A0" w:rsidRPr="00656C1A" w:rsidRDefault="002B37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37A0" w:rsidRPr="005541F0" w:rsidRDefault="002B37A0" w:rsidP="00656C1A">
      <w:pPr>
        <w:spacing w:line="120" w:lineRule="atLeast"/>
        <w:jc w:val="center"/>
        <w:rPr>
          <w:sz w:val="18"/>
          <w:szCs w:val="24"/>
        </w:rPr>
      </w:pPr>
    </w:p>
    <w:p w:rsidR="002B37A0" w:rsidRPr="005541F0" w:rsidRDefault="002B37A0" w:rsidP="00656C1A">
      <w:pPr>
        <w:spacing w:line="120" w:lineRule="atLeast"/>
        <w:jc w:val="center"/>
        <w:rPr>
          <w:sz w:val="20"/>
          <w:szCs w:val="24"/>
        </w:rPr>
      </w:pPr>
    </w:p>
    <w:p w:rsidR="002B37A0" w:rsidRPr="00656C1A" w:rsidRDefault="002B37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37A0" w:rsidRDefault="002B37A0" w:rsidP="00656C1A">
      <w:pPr>
        <w:spacing w:line="120" w:lineRule="atLeast"/>
        <w:jc w:val="center"/>
        <w:rPr>
          <w:sz w:val="30"/>
          <w:szCs w:val="24"/>
        </w:rPr>
      </w:pPr>
    </w:p>
    <w:p w:rsidR="002B37A0" w:rsidRPr="00656C1A" w:rsidRDefault="002B37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37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37A0" w:rsidRPr="00F8214F" w:rsidRDefault="002B37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37A0" w:rsidRPr="00F8214F" w:rsidRDefault="00BB32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37A0" w:rsidRPr="00F8214F" w:rsidRDefault="002B37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37A0" w:rsidRPr="00F8214F" w:rsidRDefault="00BB32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B37A0" w:rsidRPr="00A63FB0" w:rsidRDefault="002B37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37A0" w:rsidRPr="00A3761A" w:rsidRDefault="00BB32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B37A0" w:rsidRPr="00F8214F" w:rsidRDefault="002B37A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B37A0" w:rsidRPr="00F8214F" w:rsidRDefault="002B37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37A0" w:rsidRPr="00AB4194" w:rsidRDefault="002B37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37A0" w:rsidRPr="00F8214F" w:rsidRDefault="00BB32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9157</w:t>
            </w:r>
          </w:p>
        </w:tc>
      </w:tr>
    </w:tbl>
    <w:p w:rsidR="002B37A0" w:rsidRPr="00C725A6" w:rsidRDefault="002B37A0" w:rsidP="00C725A6">
      <w:pPr>
        <w:rPr>
          <w:rFonts w:cs="Times New Roman"/>
          <w:szCs w:val="28"/>
        </w:rPr>
      </w:pPr>
    </w:p>
    <w:p w:rsidR="002B37A0" w:rsidRPr="002B37A0" w:rsidRDefault="002B37A0" w:rsidP="002B37A0">
      <w:pPr>
        <w:jc w:val="both"/>
        <w:rPr>
          <w:rFonts w:eastAsia="Times New Roman" w:cs="Times New Roman"/>
          <w:szCs w:val="26"/>
          <w:lang w:eastAsia="ru-RU"/>
        </w:rPr>
      </w:pPr>
      <w:r w:rsidRPr="002B37A0">
        <w:rPr>
          <w:rFonts w:eastAsia="Times New Roman" w:cs="Times New Roman"/>
          <w:szCs w:val="26"/>
          <w:lang w:eastAsia="ru-RU"/>
        </w:rPr>
        <w:t xml:space="preserve">О предоставлении субсидии </w:t>
      </w:r>
    </w:p>
    <w:p w:rsidR="002B37A0" w:rsidRPr="002B37A0" w:rsidRDefault="002B37A0" w:rsidP="002B37A0">
      <w:pPr>
        <w:jc w:val="both"/>
        <w:rPr>
          <w:rFonts w:eastAsia="Times New Roman" w:cs="Times New Roman"/>
          <w:szCs w:val="26"/>
          <w:lang w:eastAsia="ru-RU"/>
        </w:rPr>
      </w:pPr>
      <w:r w:rsidRPr="002B37A0">
        <w:rPr>
          <w:rFonts w:eastAsia="Times New Roman" w:cs="Times New Roman"/>
          <w:szCs w:val="26"/>
          <w:lang w:eastAsia="ru-RU"/>
        </w:rPr>
        <w:t>субъекту малого и среднего</w:t>
      </w:r>
    </w:p>
    <w:p w:rsidR="002B37A0" w:rsidRPr="002B37A0" w:rsidRDefault="002B37A0" w:rsidP="002B37A0">
      <w:pPr>
        <w:jc w:val="both"/>
        <w:rPr>
          <w:rFonts w:eastAsia="Times New Roman" w:cs="Times New Roman"/>
          <w:szCs w:val="26"/>
          <w:lang w:eastAsia="ru-RU"/>
        </w:rPr>
      </w:pPr>
      <w:r w:rsidRPr="002B37A0">
        <w:rPr>
          <w:rFonts w:eastAsia="Times New Roman" w:cs="Times New Roman"/>
          <w:szCs w:val="26"/>
          <w:lang w:eastAsia="ru-RU"/>
        </w:rPr>
        <w:t xml:space="preserve">предпринимательства </w:t>
      </w:r>
    </w:p>
    <w:p w:rsidR="002B37A0" w:rsidRPr="002B37A0" w:rsidRDefault="002B37A0" w:rsidP="002B37A0">
      <w:pPr>
        <w:jc w:val="both"/>
        <w:rPr>
          <w:rFonts w:eastAsia="Times New Roman" w:cs="Times New Roman"/>
          <w:sz w:val="22"/>
          <w:szCs w:val="26"/>
          <w:lang w:eastAsia="ru-RU"/>
        </w:rPr>
      </w:pPr>
    </w:p>
    <w:p w:rsidR="002B37A0" w:rsidRPr="002B37A0" w:rsidRDefault="002B37A0" w:rsidP="002B37A0">
      <w:pPr>
        <w:jc w:val="both"/>
        <w:rPr>
          <w:rFonts w:eastAsia="Times New Roman" w:cs="Times New Roman"/>
          <w:sz w:val="22"/>
          <w:szCs w:val="26"/>
          <w:lang w:eastAsia="ru-RU"/>
        </w:rPr>
      </w:pPr>
    </w:p>
    <w:p w:rsidR="002B37A0" w:rsidRDefault="002B37A0" w:rsidP="002B37A0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2B37A0">
        <w:rPr>
          <w:rFonts w:eastAsia="Times New Roman" w:cs="Times New Roman"/>
          <w:szCs w:val="26"/>
          <w:lang w:eastAsia="ru-RU"/>
        </w:rPr>
        <w:t>В соответствии с решением Думы города от 22.12.2021 № 51-VI</w:t>
      </w:r>
      <w:r w:rsidRPr="002B37A0">
        <w:rPr>
          <w:rFonts w:eastAsia="Times New Roman" w:cs="Times New Roman"/>
          <w:szCs w:val="26"/>
          <w:lang w:val="en-US" w:eastAsia="ru-RU"/>
        </w:rPr>
        <w:t>I</w:t>
      </w:r>
      <w:r>
        <w:rPr>
          <w:rFonts w:eastAsia="Times New Roman" w:cs="Times New Roman"/>
          <w:szCs w:val="26"/>
          <w:lang w:eastAsia="ru-RU"/>
        </w:rPr>
        <w:t xml:space="preserve"> ДГ</w:t>
      </w:r>
      <w:r>
        <w:rPr>
          <w:rFonts w:eastAsia="Times New Roman" w:cs="Times New Roman"/>
          <w:szCs w:val="26"/>
          <w:lang w:eastAsia="ru-RU"/>
        </w:rPr>
        <w:br/>
      </w:r>
      <w:r w:rsidRPr="002B37A0">
        <w:rPr>
          <w:rFonts w:eastAsia="Times New Roman" w:cs="Times New Roman"/>
          <w:szCs w:val="26"/>
          <w:lang w:eastAsia="ru-RU"/>
        </w:rPr>
        <w:t>«О бюджете городского округа Сургут Ханты-Мансийского автономного</w:t>
      </w:r>
      <w:r>
        <w:rPr>
          <w:rFonts w:eastAsia="Times New Roman" w:cs="Times New Roman"/>
          <w:szCs w:val="26"/>
          <w:lang w:eastAsia="ru-RU"/>
        </w:rPr>
        <w:br/>
      </w:r>
      <w:r w:rsidRPr="002B37A0">
        <w:rPr>
          <w:rFonts w:eastAsia="Times New Roman" w:cs="Times New Roman"/>
          <w:szCs w:val="26"/>
          <w:lang w:eastAsia="ru-RU"/>
        </w:rPr>
        <w:t>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от 15.06.2018</w:t>
      </w:r>
      <w:r>
        <w:rPr>
          <w:rFonts w:eastAsia="Times New Roman" w:cs="Times New Roman"/>
          <w:szCs w:val="26"/>
          <w:lang w:eastAsia="ru-RU"/>
        </w:rPr>
        <w:t xml:space="preserve"> № 4437 «Об утверждении</w:t>
      </w:r>
      <w:r>
        <w:rPr>
          <w:rFonts w:eastAsia="Times New Roman" w:cs="Times New Roman"/>
          <w:szCs w:val="26"/>
          <w:lang w:eastAsia="ru-RU"/>
        </w:rPr>
        <w:br/>
      </w:r>
      <w:r w:rsidRPr="002B37A0">
        <w:rPr>
          <w:rFonts w:eastAsia="Times New Roman" w:cs="Times New Roman"/>
          <w:szCs w:val="26"/>
          <w:lang w:eastAsia="ru-RU"/>
        </w:rPr>
        <w:t>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</w:t>
      </w:r>
      <w:r>
        <w:rPr>
          <w:rFonts w:eastAsia="Times New Roman" w:cs="Times New Roman"/>
          <w:szCs w:val="26"/>
          <w:lang w:eastAsia="ru-RU"/>
        </w:rPr>
        <w:t>гламента Администрации города»,</w:t>
      </w:r>
      <w:r>
        <w:rPr>
          <w:rFonts w:eastAsia="Times New Roman" w:cs="Times New Roman"/>
          <w:szCs w:val="26"/>
          <w:lang w:eastAsia="ru-RU"/>
        </w:rPr>
        <w:br/>
      </w:r>
      <w:r w:rsidRPr="002B37A0">
        <w:rPr>
          <w:rFonts w:eastAsia="Times New Roman" w:cs="Times New Roman"/>
          <w:szCs w:val="26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2B37A0" w:rsidRPr="002B37A0" w:rsidRDefault="002B37A0" w:rsidP="002B37A0">
      <w:pPr>
        <w:ind w:firstLine="709"/>
        <w:jc w:val="both"/>
        <w:rPr>
          <w:rFonts w:eastAsia="Times New Roman" w:cs="Times New Roman"/>
          <w:sz w:val="22"/>
          <w:szCs w:val="26"/>
          <w:lang w:eastAsia="ru-RU"/>
        </w:rPr>
      </w:pPr>
    </w:p>
    <w:p w:rsidR="002B37A0" w:rsidRDefault="002B37A0" w:rsidP="002B37A0">
      <w:pPr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2B37A0">
        <w:rPr>
          <w:rFonts w:eastAsia="Times New Roman" w:cs="Times New Roman"/>
          <w:szCs w:val="26"/>
          <w:lang w:eastAsia="ru-RU"/>
        </w:rPr>
        <w:t>1. Предоставить субсидию субъекту малого и среднего предпринимательства обществу с ограниченной ответственностью Центр дополнительного образования и коррекции «</w:t>
      </w:r>
      <w:proofErr w:type="spellStart"/>
      <w:r w:rsidRPr="002B37A0">
        <w:rPr>
          <w:rFonts w:eastAsia="Times New Roman" w:cs="Times New Roman"/>
          <w:szCs w:val="26"/>
          <w:lang w:eastAsia="ru-RU"/>
        </w:rPr>
        <w:t>Логоритм</w:t>
      </w:r>
      <w:proofErr w:type="spellEnd"/>
      <w:r w:rsidRPr="002B37A0">
        <w:rPr>
          <w:rFonts w:eastAsia="Times New Roman" w:cs="Times New Roman"/>
          <w:szCs w:val="26"/>
          <w:lang w:eastAsia="ru-RU"/>
        </w:rPr>
        <w:t>», осуществляющему деятельность в сфере</w:t>
      </w:r>
      <w:r>
        <w:rPr>
          <w:rFonts w:eastAsia="Times New Roman" w:cs="Times New Roman"/>
          <w:szCs w:val="26"/>
          <w:lang w:eastAsia="ru-RU"/>
        </w:rPr>
        <w:br/>
      </w:r>
      <w:r w:rsidRPr="002B37A0">
        <w:rPr>
          <w:rFonts w:eastAsia="Times New Roman" w:cs="Times New Roman"/>
          <w:szCs w:val="26"/>
          <w:lang w:eastAsia="ru-RU"/>
        </w:rPr>
        <w:t xml:space="preserve">социального предпринимательства, на возмещение фактически произведенных затрат по направлению «возмещение части затрат на аренду нежилых </w:t>
      </w:r>
      <w:proofErr w:type="spellStart"/>
      <w:r w:rsidRPr="002B37A0">
        <w:rPr>
          <w:rFonts w:eastAsia="Times New Roman" w:cs="Times New Roman"/>
          <w:szCs w:val="26"/>
          <w:lang w:eastAsia="ru-RU"/>
        </w:rPr>
        <w:t>поме</w:t>
      </w:r>
      <w:proofErr w:type="spellEnd"/>
      <w:r>
        <w:rPr>
          <w:rFonts w:eastAsia="Times New Roman" w:cs="Times New Roman"/>
          <w:szCs w:val="26"/>
          <w:lang w:eastAsia="ru-RU"/>
        </w:rPr>
        <w:t>-</w:t>
      </w:r>
      <w:r>
        <w:rPr>
          <w:rFonts w:eastAsia="Times New Roman" w:cs="Times New Roman"/>
          <w:szCs w:val="26"/>
          <w:lang w:eastAsia="ru-RU"/>
        </w:rPr>
        <w:br/>
      </w:r>
      <w:proofErr w:type="spellStart"/>
      <w:r w:rsidRPr="002B37A0">
        <w:rPr>
          <w:rFonts w:eastAsia="Times New Roman" w:cs="Times New Roman"/>
          <w:szCs w:val="26"/>
          <w:lang w:eastAsia="ru-RU"/>
        </w:rPr>
        <w:t>щений</w:t>
      </w:r>
      <w:proofErr w:type="spellEnd"/>
      <w:r w:rsidRPr="002B37A0">
        <w:rPr>
          <w:rFonts w:eastAsia="Times New Roman" w:cs="Times New Roman"/>
          <w:szCs w:val="26"/>
          <w:lang w:eastAsia="ru-RU"/>
        </w:rPr>
        <w:t>» в объеме 200 000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округа.</w:t>
      </w:r>
    </w:p>
    <w:p w:rsidR="002B37A0" w:rsidRPr="002B37A0" w:rsidRDefault="002B37A0" w:rsidP="002B37A0">
      <w:pPr>
        <w:ind w:firstLine="709"/>
        <w:jc w:val="both"/>
        <w:rPr>
          <w:rFonts w:eastAsia="Times New Roman" w:cs="Times New Roman"/>
          <w:sz w:val="22"/>
          <w:szCs w:val="26"/>
          <w:lang w:eastAsia="ru-RU"/>
        </w:rPr>
      </w:pPr>
    </w:p>
    <w:p w:rsidR="002B37A0" w:rsidRDefault="002B37A0" w:rsidP="002B37A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2B37A0">
        <w:rPr>
          <w:rFonts w:eastAsia="Times New Roman" w:cs="Times New Roman"/>
          <w:szCs w:val="26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2B37A0" w:rsidRPr="002B37A0" w:rsidRDefault="002B37A0" w:rsidP="002B37A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2"/>
          <w:szCs w:val="26"/>
          <w:lang w:eastAsia="ru-RU"/>
        </w:rPr>
      </w:pPr>
    </w:p>
    <w:p w:rsidR="002B37A0" w:rsidRPr="002B37A0" w:rsidRDefault="002B37A0" w:rsidP="002B37A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2B37A0">
        <w:rPr>
          <w:rFonts w:eastAsia="Times New Roman" w:cs="Times New Roman"/>
          <w:szCs w:val="26"/>
          <w:lang w:eastAsia="ru-RU"/>
        </w:rPr>
        <w:t>3. Департаменту массовых коммуникаций и аналитики разме</w:t>
      </w:r>
      <w:r>
        <w:rPr>
          <w:rFonts w:eastAsia="Times New Roman" w:cs="Times New Roman"/>
          <w:szCs w:val="26"/>
          <w:lang w:eastAsia="ru-RU"/>
        </w:rPr>
        <w:t>стить</w:t>
      </w:r>
      <w:r>
        <w:rPr>
          <w:rFonts w:eastAsia="Times New Roman" w:cs="Times New Roman"/>
          <w:szCs w:val="26"/>
          <w:lang w:eastAsia="ru-RU"/>
        </w:rPr>
        <w:br/>
      </w:r>
      <w:r w:rsidRPr="002B37A0">
        <w:rPr>
          <w:rFonts w:eastAsia="Times New Roman" w:cs="Times New Roman"/>
          <w:szCs w:val="26"/>
          <w:lang w:eastAsia="ru-RU"/>
        </w:rPr>
        <w:t>настоящее постановление на официальном портале Администрации города: www.admsurgut.ru.</w:t>
      </w:r>
    </w:p>
    <w:p w:rsidR="002B37A0" w:rsidRDefault="002B37A0" w:rsidP="002B37A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2B37A0">
        <w:rPr>
          <w:rFonts w:eastAsia="Times New Roman" w:cs="Times New Roman"/>
          <w:szCs w:val="26"/>
          <w:lang w:eastAsia="ru-RU"/>
        </w:rPr>
        <w:lastRenderedPageBreak/>
        <w:t>4. Настоящее постановление вступает в силу с момента его издания.</w:t>
      </w:r>
    </w:p>
    <w:p w:rsidR="002B37A0" w:rsidRPr="002B37A0" w:rsidRDefault="002B37A0" w:rsidP="002B37A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2"/>
          <w:szCs w:val="26"/>
          <w:lang w:eastAsia="ru-RU"/>
        </w:rPr>
      </w:pPr>
    </w:p>
    <w:p w:rsidR="002B37A0" w:rsidRDefault="002B37A0" w:rsidP="002B37A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37A0">
        <w:rPr>
          <w:rFonts w:eastAsia="Times New Roman" w:cs="Times New Roman"/>
          <w:szCs w:val="26"/>
          <w:lang w:eastAsia="ru-RU"/>
        </w:rPr>
        <w:t xml:space="preserve">5. Контроль за выполнением постановления </w:t>
      </w:r>
      <w:r w:rsidRPr="002B37A0">
        <w:rPr>
          <w:rFonts w:eastAsia="Times New Roman" w:cs="Times New Roman"/>
          <w:szCs w:val="28"/>
          <w:lang w:eastAsia="ru-RU"/>
        </w:rPr>
        <w:t>возложить на заместителя Главы города, курирующего сферу экономики.</w:t>
      </w:r>
    </w:p>
    <w:p w:rsidR="002B37A0" w:rsidRDefault="002B37A0" w:rsidP="002B37A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37A0" w:rsidRDefault="002B37A0" w:rsidP="002B37A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37A0" w:rsidRPr="002B37A0" w:rsidRDefault="002B37A0" w:rsidP="002B37A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37A0" w:rsidRPr="002B37A0" w:rsidRDefault="002B37A0" w:rsidP="002B37A0">
      <w:pPr>
        <w:jc w:val="both"/>
        <w:rPr>
          <w:rFonts w:eastAsia="Calibri" w:cs="Times New Roman"/>
          <w:szCs w:val="28"/>
        </w:rPr>
      </w:pPr>
      <w:r w:rsidRPr="002B37A0">
        <w:rPr>
          <w:rFonts w:eastAsia="Calibri" w:cs="Times New Roman"/>
        </w:rPr>
        <w:t xml:space="preserve">Заместитель Главы города                                                                        </w:t>
      </w:r>
      <w:r w:rsidRPr="002B37A0">
        <w:rPr>
          <w:rFonts w:eastAsia="Times New Roman" w:cs="Times New Roman"/>
          <w:bCs/>
          <w:szCs w:val="28"/>
          <w:lang w:eastAsia="ru-RU"/>
        </w:rPr>
        <w:t xml:space="preserve">Л.М. </w:t>
      </w:r>
      <w:proofErr w:type="spellStart"/>
      <w:r w:rsidRPr="002B37A0">
        <w:rPr>
          <w:rFonts w:eastAsia="Times New Roman" w:cs="Times New Roman"/>
          <w:bCs/>
          <w:szCs w:val="28"/>
          <w:lang w:eastAsia="ru-RU"/>
        </w:rPr>
        <w:t>Батракова</w:t>
      </w:r>
      <w:proofErr w:type="spellEnd"/>
    </w:p>
    <w:p w:rsidR="00AC12CF" w:rsidRPr="002B37A0" w:rsidRDefault="00BB326E" w:rsidP="002B37A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32"/>
        </w:rPr>
      </w:pPr>
    </w:p>
    <w:sectPr w:rsidR="00AC12CF" w:rsidRPr="002B37A0" w:rsidSect="002B3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D2" w:rsidRDefault="009D58D2">
      <w:r>
        <w:separator/>
      </w:r>
    </w:p>
  </w:endnote>
  <w:endnote w:type="continuationSeparator" w:id="0">
    <w:p w:rsidR="009D58D2" w:rsidRDefault="009D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32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32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32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D2" w:rsidRDefault="009D58D2">
      <w:r>
        <w:separator/>
      </w:r>
    </w:p>
  </w:footnote>
  <w:footnote w:type="continuationSeparator" w:id="0">
    <w:p w:rsidR="009D58D2" w:rsidRDefault="009D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32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E54B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B326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B32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32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A0"/>
    <w:rsid w:val="002B37A0"/>
    <w:rsid w:val="002E54B2"/>
    <w:rsid w:val="009D58D2"/>
    <w:rsid w:val="00BB326E"/>
    <w:rsid w:val="00C16E6F"/>
    <w:rsid w:val="00DE0875"/>
    <w:rsid w:val="00F12770"/>
    <w:rsid w:val="00F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ECFBE-94B6-444B-B8E9-B7CE4055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37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37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37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37A0"/>
    <w:rPr>
      <w:rFonts w:ascii="Times New Roman" w:hAnsi="Times New Roman"/>
      <w:sz w:val="28"/>
    </w:rPr>
  </w:style>
  <w:style w:type="character" w:styleId="a8">
    <w:name w:val="page number"/>
    <w:basedOn w:val="a0"/>
    <w:rsid w:val="002B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CA3C-77DD-48D8-ABF7-BA531F57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2022-11-23T08:11:00Z</cp:lastPrinted>
  <dcterms:created xsi:type="dcterms:W3CDTF">2022-11-25T09:56:00Z</dcterms:created>
  <dcterms:modified xsi:type="dcterms:W3CDTF">2022-11-25T09:56:00Z</dcterms:modified>
</cp:coreProperties>
</file>