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43" w:rsidRDefault="00960C43" w:rsidP="00656C1A">
      <w:pPr>
        <w:spacing w:line="120" w:lineRule="atLeast"/>
        <w:jc w:val="center"/>
        <w:rPr>
          <w:sz w:val="24"/>
          <w:szCs w:val="24"/>
        </w:rPr>
      </w:pPr>
    </w:p>
    <w:p w:rsidR="00960C43" w:rsidRDefault="00960C43" w:rsidP="00656C1A">
      <w:pPr>
        <w:spacing w:line="120" w:lineRule="atLeast"/>
        <w:jc w:val="center"/>
        <w:rPr>
          <w:sz w:val="24"/>
          <w:szCs w:val="24"/>
        </w:rPr>
      </w:pPr>
    </w:p>
    <w:p w:rsidR="00960C43" w:rsidRPr="00852378" w:rsidRDefault="00960C43" w:rsidP="00656C1A">
      <w:pPr>
        <w:spacing w:line="120" w:lineRule="atLeast"/>
        <w:jc w:val="center"/>
        <w:rPr>
          <w:sz w:val="10"/>
          <w:szCs w:val="10"/>
        </w:rPr>
      </w:pPr>
    </w:p>
    <w:p w:rsidR="00960C43" w:rsidRDefault="00960C43" w:rsidP="00656C1A">
      <w:pPr>
        <w:spacing w:line="120" w:lineRule="atLeast"/>
        <w:jc w:val="center"/>
        <w:rPr>
          <w:sz w:val="10"/>
          <w:szCs w:val="24"/>
        </w:rPr>
      </w:pPr>
    </w:p>
    <w:p w:rsidR="00960C43" w:rsidRPr="005541F0" w:rsidRDefault="00960C4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60C43" w:rsidRDefault="00960C43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60C43" w:rsidRPr="005541F0" w:rsidRDefault="00960C43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60C43" w:rsidRPr="005649E4" w:rsidRDefault="00960C43" w:rsidP="00656C1A">
      <w:pPr>
        <w:spacing w:line="120" w:lineRule="atLeast"/>
        <w:jc w:val="center"/>
        <w:rPr>
          <w:sz w:val="18"/>
          <w:szCs w:val="24"/>
        </w:rPr>
      </w:pPr>
    </w:p>
    <w:p w:rsidR="00960C43" w:rsidRPr="00656C1A" w:rsidRDefault="00960C43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60C43" w:rsidRPr="005541F0" w:rsidRDefault="00960C43" w:rsidP="00656C1A">
      <w:pPr>
        <w:spacing w:line="120" w:lineRule="atLeast"/>
        <w:jc w:val="center"/>
        <w:rPr>
          <w:sz w:val="18"/>
          <w:szCs w:val="24"/>
        </w:rPr>
      </w:pPr>
    </w:p>
    <w:p w:rsidR="00960C43" w:rsidRPr="005541F0" w:rsidRDefault="00960C43" w:rsidP="00656C1A">
      <w:pPr>
        <w:spacing w:line="120" w:lineRule="atLeast"/>
        <w:jc w:val="center"/>
        <w:rPr>
          <w:sz w:val="20"/>
          <w:szCs w:val="24"/>
        </w:rPr>
      </w:pPr>
    </w:p>
    <w:p w:rsidR="00960C43" w:rsidRPr="00656C1A" w:rsidRDefault="00960C43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60C43" w:rsidRDefault="00960C43" w:rsidP="00656C1A">
      <w:pPr>
        <w:spacing w:line="120" w:lineRule="atLeast"/>
        <w:jc w:val="center"/>
        <w:rPr>
          <w:sz w:val="30"/>
          <w:szCs w:val="24"/>
        </w:rPr>
      </w:pPr>
    </w:p>
    <w:p w:rsidR="00960C43" w:rsidRPr="00656C1A" w:rsidRDefault="00960C43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960C43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60C43" w:rsidRPr="00F8214F" w:rsidRDefault="00960C4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60C43" w:rsidRPr="00F8214F" w:rsidRDefault="004958D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60C43" w:rsidRPr="00F8214F" w:rsidRDefault="00960C43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60C43" w:rsidRPr="00F8214F" w:rsidRDefault="004958D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960C43" w:rsidRPr="00A63FB0" w:rsidRDefault="00960C43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60C43" w:rsidRPr="00A3761A" w:rsidRDefault="004958D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960C43" w:rsidRPr="00F8214F" w:rsidRDefault="00960C43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960C43" w:rsidRPr="00F8214F" w:rsidRDefault="00960C43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960C43" w:rsidRPr="00AB4194" w:rsidRDefault="00960C43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960C43" w:rsidRPr="00F8214F" w:rsidRDefault="004958D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9876</w:t>
            </w:r>
          </w:p>
        </w:tc>
      </w:tr>
    </w:tbl>
    <w:p w:rsidR="00960C43" w:rsidRPr="00C725A6" w:rsidRDefault="00960C43" w:rsidP="00C725A6">
      <w:pPr>
        <w:rPr>
          <w:rFonts w:cs="Times New Roman"/>
          <w:szCs w:val="28"/>
        </w:rPr>
      </w:pPr>
    </w:p>
    <w:p w:rsidR="00960C43" w:rsidRDefault="00960C43" w:rsidP="00960C43">
      <w:pPr>
        <w:ind w:right="-99"/>
      </w:pPr>
      <w:r>
        <w:t>О</w:t>
      </w:r>
      <w:r w:rsidRPr="009F4417">
        <w:t>б утверждении</w:t>
      </w:r>
      <w:r>
        <w:t xml:space="preserve"> </w:t>
      </w:r>
    </w:p>
    <w:p w:rsidR="00960C43" w:rsidRDefault="00960C43" w:rsidP="00960C43">
      <w:pPr>
        <w:ind w:right="-99"/>
      </w:pPr>
      <w:r w:rsidRPr="009F4417">
        <w:t>административного регламента</w:t>
      </w:r>
    </w:p>
    <w:p w:rsidR="00960C43" w:rsidRDefault="00960C43" w:rsidP="00960C43">
      <w:pPr>
        <w:ind w:right="-99"/>
      </w:pPr>
      <w:r>
        <w:t xml:space="preserve">предоставления </w:t>
      </w:r>
      <w:r w:rsidRPr="009F4417">
        <w:t xml:space="preserve">муниципальной </w:t>
      </w:r>
    </w:p>
    <w:p w:rsidR="00960C43" w:rsidRDefault="00960C43" w:rsidP="00960C43">
      <w:pPr>
        <w:ind w:right="-99"/>
      </w:pPr>
      <w:r w:rsidRPr="009F4417">
        <w:t>услуги «</w:t>
      </w:r>
      <w:r>
        <w:t>П</w:t>
      </w:r>
      <w:r w:rsidRPr="005042DE">
        <w:t>ризнание</w:t>
      </w:r>
      <w:r>
        <w:t xml:space="preserve"> </w:t>
      </w:r>
      <w:r w:rsidRPr="005042DE">
        <w:t xml:space="preserve">граждан </w:t>
      </w:r>
    </w:p>
    <w:p w:rsidR="00960C43" w:rsidRDefault="00960C43" w:rsidP="00960C43">
      <w:pPr>
        <w:ind w:right="-99"/>
      </w:pPr>
      <w:r w:rsidRPr="005042DE">
        <w:t>малоимущими в целях</w:t>
      </w:r>
      <w:r>
        <w:t xml:space="preserve"> </w:t>
      </w:r>
      <w:r w:rsidRPr="005042DE">
        <w:t xml:space="preserve">постановки </w:t>
      </w:r>
    </w:p>
    <w:p w:rsidR="00960C43" w:rsidRDefault="00960C43" w:rsidP="00960C43">
      <w:pPr>
        <w:ind w:right="-99"/>
      </w:pPr>
      <w:r w:rsidRPr="005042DE">
        <w:t>на учет граждан в качестве</w:t>
      </w:r>
      <w:r>
        <w:t xml:space="preserve"> </w:t>
      </w:r>
    </w:p>
    <w:p w:rsidR="00960C43" w:rsidRPr="005042DE" w:rsidRDefault="00960C43" w:rsidP="00960C43">
      <w:pPr>
        <w:ind w:right="-99"/>
      </w:pPr>
      <w:r w:rsidRPr="005042DE">
        <w:t>нуждающихся в жилых помещениях,</w:t>
      </w:r>
    </w:p>
    <w:p w:rsidR="00960C43" w:rsidRDefault="00960C43" w:rsidP="00960C43">
      <w:pPr>
        <w:ind w:right="-99"/>
      </w:pPr>
      <w:r w:rsidRPr="005042DE">
        <w:t xml:space="preserve">предоставляемых по договорам </w:t>
      </w:r>
    </w:p>
    <w:p w:rsidR="00960C43" w:rsidRDefault="00960C43" w:rsidP="00960C43">
      <w:pPr>
        <w:ind w:right="-99"/>
      </w:pPr>
      <w:r w:rsidRPr="005042DE">
        <w:t>социального найма</w:t>
      </w:r>
      <w:r>
        <w:t xml:space="preserve"> </w:t>
      </w:r>
      <w:r w:rsidRPr="005042DE">
        <w:t xml:space="preserve">из муниципального </w:t>
      </w:r>
    </w:p>
    <w:p w:rsidR="00960C43" w:rsidRPr="009F4417" w:rsidRDefault="00960C43" w:rsidP="00960C43">
      <w:pPr>
        <w:ind w:right="-99"/>
      </w:pPr>
      <w:r w:rsidRPr="005042DE">
        <w:t>жилищного фонда</w:t>
      </w:r>
      <w:r w:rsidRPr="009F4417">
        <w:t>»</w:t>
      </w:r>
    </w:p>
    <w:p w:rsidR="00960C43" w:rsidRPr="009F4417" w:rsidRDefault="00960C43" w:rsidP="00960C43">
      <w:pPr>
        <w:ind w:right="-99"/>
        <w:jc w:val="both"/>
      </w:pPr>
    </w:p>
    <w:p w:rsidR="00960C43" w:rsidRPr="009F4417" w:rsidRDefault="00960C43" w:rsidP="00960C43">
      <w:pPr>
        <w:ind w:right="-99"/>
        <w:jc w:val="both"/>
      </w:pPr>
    </w:p>
    <w:p w:rsidR="00960C43" w:rsidRPr="009F4417" w:rsidRDefault="00960C43" w:rsidP="00960C43">
      <w:pPr>
        <w:ind w:right="-99" w:firstLine="709"/>
        <w:jc w:val="both"/>
        <w:rPr>
          <w:rFonts w:eastAsia="Calibri"/>
          <w:szCs w:val="28"/>
        </w:rPr>
      </w:pPr>
      <w:r w:rsidRPr="009F4417">
        <w:rPr>
          <w:rFonts w:eastAsia="Calibri"/>
          <w:szCs w:val="28"/>
        </w:rPr>
        <w:t xml:space="preserve">В соответствии с Жилищным кодексом Российской Федерации, </w:t>
      </w:r>
      <w:r>
        <w:rPr>
          <w:rFonts w:eastAsia="Calibri"/>
          <w:szCs w:val="28"/>
        </w:rPr>
        <w:t>Федеральным законом</w:t>
      </w:r>
      <w:r w:rsidRPr="005042DE">
        <w:rPr>
          <w:rFonts w:eastAsia="Calibri"/>
          <w:szCs w:val="28"/>
        </w:rPr>
        <w:t xml:space="preserve"> от 09.02.2009 № 8-ФЗ</w:t>
      </w:r>
      <w:r>
        <w:rPr>
          <w:rFonts w:eastAsia="Calibri"/>
          <w:szCs w:val="28"/>
        </w:rPr>
        <w:t xml:space="preserve"> </w:t>
      </w:r>
      <w:r w:rsidRPr="005042DE">
        <w:rPr>
          <w:rFonts w:eastAsia="Calibri"/>
          <w:szCs w:val="28"/>
        </w:rPr>
        <w:t>«Об обеспечении доступа</w:t>
      </w:r>
      <w:r>
        <w:rPr>
          <w:rFonts w:eastAsia="Calibri"/>
          <w:szCs w:val="28"/>
        </w:rPr>
        <w:br/>
      </w:r>
      <w:r w:rsidRPr="005042DE">
        <w:rPr>
          <w:rFonts w:eastAsia="Calibri"/>
          <w:szCs w:val="28"/>
        </w:rPr>
        <w:t xml:space="preserve">к информации о деятельности государственных органов и органов местного самоуправления», </w:t>
      </w:r>
      <w:r>
        <w:rPr>
          <w:rFonts w:eastAsia="Calibri"/>
          <w:szCs w:val="28"/>
        </w:rPr>
        <w:t>Федеральным законом</w:t>
      </w:r>
      <w:r w:rsidRPr="005042DE">
        <w:rPr>
          <w:rFonts w:eastAsia="Calibri"/>
          <w:szCs w:val="28"/>
        </w:rPr>
        <w:t xml:space="preserve"> от 27.07.2010 № 210-ФЗ</w:t>
      </w:r>
      <w:r>
        <w:rPr>
          <w:rFonts w:eastAsia="Calibri"/>
          <w:szCs w:val="28"/>
        </w:rPr>
        <w:t xml:space="preserve"> </w:t>
      </w:r>
      <w:r w:rsidRPr="005042DE">
        <w:rPr>
          <w:rFonts w:eastAsia="Calibri"/>
          <w:szCs w:val="28"/>
        </w:rPr>
        <w:t>«Об органи</w:t>
      </w:r>
      <w:r>
        <w:rPr>
          <w:rFonts w:eastAsia="Calibri"/>
          <w:szCs w:val="28"/>
        </w:rPr>
        <w:t>-</w:t>
      </w:r>
      <w:r w:rsidRPr="005042DE">
        <w:rPr>
          <w:rFonts w:eastAsia="Calibri"/>
          <w:szCs w:val="28"/>
        </w:rPr>
        <w:t xml:space="preserve">зации предоставления государственных и муниципальных услуг», Законом Ханты-Мансийского автономного округа – Югры от 06.07.2005 № 57-оз </w:t>
      </w:r>
      <w:r>
        <w:rPr>
          <w:rFonts w:eastAsia="Calibri"/>
          <w:szCs w:val="28"/>
        </w:rPr>
        <w:br/>
      </w:r>
      <w:r w:rsidRPr="005042DE">
        <w:rPr>
          <w:rFonts w:eastAsia="Calibri"/>
          <w:szCs w:val="28"/>
        </w:rPr>
        <w:t xml:space="preserve">«О регулировании отдельных жилищных отношений в Ханты-Мансийском автономном округе – Югре», постановлением Администрации города </w:t>
      </w:r>
      <w:r>
        <w:rPr>
          <w:rFonts w:eastAsia="Calibri"/>
          <w:szCs w:val="28"/>
        </w:rPr>
        <w:br/>
      </w:r>
      <w:r w:rsidRPr="005042DE">
        <w:rPr>
          <w:rFonts w:eastAsia="Calibri"/>
          <w:szCs w:val="28"/>
        </w:rPr>
        <w:t>от 24.08.2021 № 7477 «О порядке разработки и утверждения административных регламентов предоставления муниципальных услуг</w:t>
      </w:r>
      <w:r>
        <w:rPr>
          <w:rFonts w:eastAsia="Calibri"/>
          <w:szCs w:val="28"/>
        </w:rPr>
        <w:t>»</w:t>
      </w:r>
      <w:r w:rsidRPr="005042DE">
        <w:rPr>
          <w:rFonts w:eastAsia="Calibri"/>
          <w:szCs w:val="28"/>
        </w:rPr>
        <w:t>, распоряжением Администрации города от 30.12.2005</w:t>
      </w:r>
      <w:r>
        <w:rPr>
          <w:rFonts w:eastAsia="Calibri"/>
          <w:szCs w:val="28"/>
        </w:rPr>
        <w:t xml:space="preserve"> </w:t>
      </w:r>
      <w:r w:rsidRPr="005042DE">
        <w:rPr>
          <w:rFonts w:eastAsia="Calibri"/>
          <w:szCs w:val="28"/>
        </w:rPr>
        <w:t>№ 3686 «Об утверждении Регламента Администрации города»</w:t>
      </w:r>
      <w:r w:rsidRPr="009F4417">
        <w:rPr>
          <w:rFonts w:eastAsia="Calibri"/>
          <w:szCs w:val="28"/>
        </w:rPr>
        <w:t>:</w:t>
      </w:r>
    </w:p>
    <w:p w:rsidR="00960C43" w:rsidRPr="009F4417" w:rsidRDefault="00960C43" w:rsidP="00960C43">
      <w:pPr>
        <w:ind w:right="-99" w:firstLine="709"/>
        <w:jc w:val="both"/>
        <w:rPr>
          <w:szCs w:val="28"/>
        </w:rPr>
      </w:pPr>
      <w:r w:rsidRPr="009F4417">
        <w:rPr>
          <w:szCs w:val="28"/>
        </w:rPr>
        <w:t xml:space="preserve">1. </w:t>
      </w:r>
      <w:r w:rsidRPr="005042DE">
        <w:rPr>
          <w:szCs w:val="28"/>
        </w:rPr>
        <w:t>Утвердить административный регламент предоставления муници</w:t>
      </w:r>
      <w:r>
        <w:rPr>
          <w:szCs w:val="28"/>
        </w:rPr>
        <w:t>-</w:t>
      </w:r>
      <w:r w:rsidRPr="005042DE">
        <w:rPr>
          <w:szCs w:val="28"/>
        </w:rPr>
        <w:t>пальной услуги</w:t>
      </w:r>
      <w:r>
        <w:rPr>
          <w:szCs w:val="28"/>
        </w:rPr>
        <w:t xml:space="preserve"> </w:t>
      </w:r>
      <w:r w:rsidRPr="005042DE">
        <w:rPr>
          <w:szCs w:val="28"/>
        </w:rPr>
        <w:t>«Признание граждан малоимущими в целях</w:t>
      </w:r>
      <w:r>
        <w:rPr>
          <w:szCs w:val="28"/>
        </w:rPr>
        <w:t xml:space="preserve"> </w:t>
      </w:r>
      <w:r w:rsidRPr="005042DE">
        <w:rPr>
          <w:szCs w:val="28"/>
        </w:rPr>
        <w:t>постановки</w:t>
      </w:r>
      <w:r>
        <w:rPr>
          <w:szCs w:val="28"/>
        </w:rPr>
        <w:t xml:space="preserve"> </w:t>
      </w:r>
      <w:r w:rsidRPr="005042DE">
        <w:rPr>
          <w:szCs w:val="28"/>
        </w:rPr>
        <w:t>на учет граждан</w:t>
      </w:r>
      <w:r>
        <w:rPr>
          <w:szCs w:val="28"/>
        </w:rPr>
        <w:t xml:space="preserve"> </w:t>
      </w:r>
      <w:r w:rsidRPr="005042DE">
        <w:rPr>
          <w:szCs w:val="28"/>
        </w:rPr>
        <w:t>в качестве</w:t>
      </w:r>
      <w:r>
        <w:rPr>
          <w:szCs w:val="28"/>
        </w:rPr>
        <w:t xml:space="preserve"> </w:t>
      </w:r>
      <w:r w:rsidRPr="005042DE">
        <w:rPr>
          <w:szCs w:val="28"/>
        </w:rPr>
        <w:t>нуждающихся в жилых помещениях,</w:t>
      </w:r>
      <w:r>
        <w:rPr>
          <w:szCs w:val="28"/>
        </w:rPr>
        <w:t xml:space="preserve"> </w:t>
      </w:r>
      <w:r w:rsidRPr="005042DE">
        <w:rPr>
          <w:szCs w:val="28"/>
        </w:rPr>
        <w:t xml:space="preserve">предоставляемых </w:t>
      </w:r>
      <w:r>
        <w:rPr>
          <w:szCs w:val="28"/>
        </w:rPr>
        <w:br/>
      </w:r>
      <w:r w:rsidRPr="005042DE">
        <w:rPr>
          <w:szCs w:val="28"/>
        </w:rPr>
        <w:t>по договорам социального найма</w:t>
      </w:r>
      <w:r>
        <w:rPr>
          <w:szCs w:val="28"/>
        </w:rPr>
        <w:t xml:space="preserve"> </w:t>
      </w:r>
      <w:r w:rsidRPr="005042DE">
        <w:rPr>
          <w:szCs w:val="28"/>
        </w:rPr>
        <w:t>из муниципального жилищного фонда»</w:t>
      </w:r>
      <w:r>
        <w:rPr>
          <w:szCs w:val="28"/>
        </w:rPr>
        <w:t xml:space="preserve"> согласно приложению. </w:t>
      </w:r>
    </w:p>
    <w:p w:rsidR="00960C43" w:rsidRPr="005042DE" w:rsidRDefault="00960C43" w:rsidP="00960C43">
      <w:pPr>
        <w:ind w:firstLine="709"/>
        <w:jc w:val="both"/>
        <w:rPr>
          <w:szCs w:val="28"/>
        </w:rPr>
      </w:pPr>
      <w:r w:rsidRPr="005042DE">
        <w:rPr>
          <w:szCs w:val="28"/>
        </w:rPr>
        <w:t>2. Департаменту массовых коммуникаций и аналитики разместить настоящее постановление на официальном портале Администрации города: www.admsurgut.ru.</w:t>
      </w:r>
    </w:p>
    <w:p w:rsidR="00960C43" w:rsidRPr="005042DE" w:rsidRDefault="00960C43" w:rsidP="00960C43">
      <w:pPr>
        <w:ind w:firstLine="709"/>
        <w:jc w:val="both"/>
        <w:rPr>
          <w:szCs w:val="28"/>
        </w:rPr>
      </w:pPr>
      <w:r w:rsidRPr="005042DE">
        <w:rPr>
          <w:szCs w:val="28"/>
        </w:rPr>
        <w:lastRenderedPageBreak/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960C43" w:rsidRDefault="00960C43" w:rsidP="00960C43">
      <w:pPr>
        <w:ind w:firstLine="709"/>
        <w:jc w:val="both"/>
        <w:rPr>
          <w:szCs w:val="28"/>
        </w:rPr>
      </w:pPr>
      <w:r w:rsidRPr="005042DE">
        <w:rPr>
          <w:szCs w:val="28"/>
        </w:rPr>
        <w:t>4. Настоящее постановление вступает в силу после его официального опубликования.</w:t>
      </w:r>
    </w:p>
    <w:p w:rsidR="00960C43" w:rsidRPr="009F4417" w:rsidRDefault="00960C43" w:rsidP="00960C43">
      <w:pPr>
        <w:ind w:firstLine="709"/>
        <w:jc w:val="both"/>
        <w:rPr>
          <w:szCs w:val="28"/>
        </w:rPr>
      </w:pPr>
      <w:r w:rsidRPr="009F4417">
        <w:rPr>
          <w:szCs w:val="28"/>
        </w:rPr>
        <w:t xml:space="preserve">5. Контроль за выполнением постановления возложить на заместителя Главы города, курирующего сферу городского хозяйства, природопользования </w:t>
      </w:r>
      <w:r>
        <w:rPr>
          <w:szCs w:val="28"/>
        </w:rPr>
        <w:br/>
      </w:r>
      <w:r w:rsidRPr="009F4417">
        <w:rPr>
          <w:szCs w:val="28"/>
        </w:rPr>
        <w:t xml:space="preserve">и экологии, управления </w:t>
      </w:r>
      <w:r>
        <w:rPr>
          <w:szCs w:val="28"/>
        </w:rPr>
        <w:t xml:space="preserve">земельными ресурсами городского округа и </w:t>
      </w:r>
      <w:r w:rsidRPr="009F4417">
        <w:rPr>
          <w:szCs w:val="28"/>
        </w:rPr>
        <w:t>имуще</w:t>
      </w:r>
      <w:r>
        <w:rPr>
          <w:szCs w:val="28"/>
        </w:rPr>
        <w:t>-</w:t>
      </w:r>
      <w:r w:rsidRPr="009F4417">
        <w:rPr>
          <w:szCs w:val="28"/>
        </w:rPr>
        <w:t>ством, находящим</w:t>
      </w:r>
      <w:r>
        <w:rPr>
          <w:szCs w:val="28"/>
        </w:rPr>
        <w:t>и</w:t>
      </w:r>
      <w:r w:rsidRPr="009F4417">
        <w:rPr>
          <w:szCs w:val="28"/>
        </w:rPr>
        <w:t>ся в муниципальной собственности.</w:t>
      </w:r>
    </w:p>
    <w:p w:rsidR="00960C43" w:rsidRDefault="00960C43" w:rsidP="00960C43">
      <w:pPr>
        <w:jc w:val="both"/>
        <w:rPr>
          <w:szCs w:val="28"/>
        </w:rPr>
      </w:pPr>
    </w:p>
    <w:p w:rsidR="00960C43" w:rsidRDefault="00960C43" w:rsidP="00960C43">
      <w:pPr>
        <w:jc w:val="both"/>
        <w:rPr>
          <w:szCs w:val="28"/>
        </w:rPr>
      </w:pPr>
    </w:p>
    <w:p w:rsidR="00960C43" w:rsidRDefault="00960C43" w:rsidP="00960C43">
      <w:pPr>
        <w:jc w:val="both"/>
        <w:rPr>
          <w:szCs w:val="28"/>
        </w:rPr>
      </w:pPr>
    </w:p>
    <w:p w:rsidR="00960C43" w:rsidRDefault="00960C43" w:rsidP="00960C43">
      <w:pPr>
        <w:jc w:val="both"/>
        <w:rPr>
          <w:szCs w:val="28"/>
        </w:rPr>
      </w:pPr>
    </w:p>
    <w:p w:rsidR="00960C43" w:rsidRPr="009F4417" w:rsidRDefault="00960C43" w:rsidP="00960C43">
      <w:pPr>
        <w:jc w:val="both"/>
        <w:rPr>
          <w:szCs w:val="28"/>
        </w:rPr>
      </w:pPr>
    </w:p>
    <w:p w:rsidR="00960C43" w:rsidRPr="009F4417" w:rsidRDefault="00960C43" w:rsidP="00960C43">
      <w:pPr>
        <w:ind w:right="-99"/>
        <w:jc w:val="both"/>
        <w:rPr>
          <w:szCs w:val="28"/>
        </w:rPr>
      </w:pPr>
      <w:r w:rsidRPr="009F4417">
        <w:rPr>
          <w:szCs w:val="28"/>
        </w:rPr>
        <w:t xml:space="preserve">Глава города                        </w:t>
      </w:r>
      <w:r w:rsidRPr="009F4417">
        <w:rPr>
          <w:szCs w:val="28"/>
        </w:rPr>
        <w:tab/>
      </w:r>
      <w:r w:rsidRPr="009F4417">
        <w:rPr>
          <w:szCs w:val="28"/>
        </w:rPr>
        <w:tab/>
      </w:r>
      <w:r w:rsidRPr="009F4417">
        <w:rPr>
          <w:szCs w:val="28"/>
        </w:rPr>
        <w:tab/>
        <w:t xml:space="preserve">                                          </w:t>
      </w:r>
      <w:r>
        <w:rPr>
          <w:szCs w:val="28"/>
        </w:rPr>
        <w:t xml:space="preserve">  </w:t>
      </w:r>
      <w:r w:rsidRPr="009F4417">
        <w:rPr>
          <w:szCs w:val="28"/>
        </w:rPr>
        <w:t xml:space="preserve"> А.С. Филатов</w:t>
      </w:r>
    </w:p>
    <w:p w:rsidR="001766E8" w:rsidRPr="00960C43" w:rsidRDefault="001766E8" w:rsidP="00960C43"/>
    <w:sectPr w:rsidR="001766E8" w:rsidRPr="00960C43" w:rsidSect="00960C4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CA0" w:rsidRDefault="006F5CA0">
      <w:r>
        <w:separator/>
      </w:r>
    </w:p>
  </w:endnote>
  <w:endnote w:type="continuationSeparator" w:id="0">
    <w:p w:rsidR="006F5CA0" w:rsidRDefault="006F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CA0" w:rsidRDefault="006F5CA0">
      <w:r>
        <w:separator/>
      </w:r>
    </w:p>
  </w:footnote>
  <w:footnote w:type="continuationSeparator" w:id="0">
    <w:p w:rsidR="006F5CA0" w:rsidRDefault="006F5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D03818" w:rsidRDefault="00D03818" w:rsidP="001E6248">
        <w:pPr>
          <w:pStyle w:val="a4"/>
          <w:jc w:val="center"/>
          <w:rPr>
            <w:sz w:val="20"/>
            <w:szCs w:val="20"/>
          </w:rPr>
        </w:pPr>
        <w:r w:rsidRPr="00D03818">
          <w:rPr>
            <w:sz w:val="20"/>
            <w:szCs w:val="20"/>
          </w:rPr>
          <w:t>2</w:t>
        </w:r>
        <w:r w:rsidR="009C141A" w:rsidRPr="00D03818">
          <w:rPr>
            <w:sz w:val="20"/>
            <w:szCs w:val="20"/>
          </w:rPr>
          <w:fldChar w:fldCharType="begin"/>
        </w:r>
        <w:r w:rsidR="009C141A" w:rsidRPr="00D03818">
          <w:rPr>
            <w:sz w:val="20"/>
            <w:szCs w:val="20"/>
          </w:rPr>
          <w:instrText xml:space="preserve"> </w:instrText>
        </w:r>
        <w:r w:rsidR="009C141A" w:rsidRPr="00D03818">
          <w:rPr>
            <w:sz w:val="20"/>
            <w:szCs w:val="20"/>
            <w:lang w:val="en-US"/>
          </w:rPr>
          <w:instrText xml:space="preserve">IF </w:instrText>
        </w:r>
        <w:r w:rsidR="009C141A" w:rsidRPr="00D03818">
          <w:rPr>
            <w:rStyle w:val="a8"/>
            <w:sz w:val="20"/>
            <w:szCs w:val="20"/>
          </w:rPr>
          <w:fldChar w:fldCharType="begin"/>
        </w:r>
        <w:r w:rsidR="009C141A" w:rsidRPr="00D03818">
          <w:rPr>
            <w:rStyle w:val="a8"/>
            <w:sz w:val="20"/>
            <w:szCs w:val="20"/>
          </w:rPr>
          <w:instrText xml:space="preserve"> NUMPAGES </w:instrText>
        </w:r>
        <w:r w:rsidR="009C141A" w:rsidRPr="00D03818">
          <w:rPr>
            <w:rStyle w:val="a8"/>
            <w:sz w:val="20"/>
            <w:szCs w:val="20"/>
          </w:rPr>
          <w:fldChar w:fldCharType="separate"/>
        </w:r>
        <w:r w:rsidR="004958D5">
          <w:rPr>
            <w:rStyle w:val="a8"/>
            <w:noProof/>
            <w:sz w:val="20"/>
            <w:szCs w:val="20"/>
          </w:rPr>
          <w:instrText>2</w:instrText>
        </w:r>
        <w:r w:rsidR="009C141A" w:rsidRPr="00D03818">
          <w:rPr>
            <w:rStyle w:val="a8"/>
            <w:sz w:val="20"/>
            <w:szCs w:val="20"/>
          </w:rPr>
          <w:fldChar w:fldCharType="end"/>
        </w:r>
        <w:r w:rsidR="009C141A" w:rsidRPr="00D03818">
          <w:rPr>
            <w:sz w:val="20"/>
            <w:szCs w:val="20"/>
            <w:lang w:val="en-US"/>
          </w:rPr>
          <w:instrText xml:space="preserve"> &lt;= 2 "" "</w:instrText>
        </w:r>
        <w:r w:rsidR="009C141A" w:rsidRPr="00D03818">
          <w:rPr>
            <w:sz w:val="20"/>
            <w:szCs w:val="20"/>
            <w:lang w:val="en-US"/>
          </w:rPr>
          <w:fldChar w:fldCharType="begin"/>
        </w:r>
        <w:r w:rsidR="009C141A" w:rsidRPr="00D03818">
          <w:rPr>
            <w:sz w:val="20"/>
            <w:szCs w:val="20"/>
            <w:lang w:val="en-US"/>
          </w:rPr>
          <w:instrText xml:space="preserve"> IF </w:instrText>
        </w:r>
        <w:r w:rsidR="009C141A" w:rsidRPr="00D03818">
          <w:rPr>
            <w:sz w:val="20"/>
            <w:szCs w:val="20"/>
            <w:lang w:val="en-US"/>
          </w:rPr>
          <w:fldChar w:fldCharType="begin"/>
        </w:r>
        <w:r w:rsidR="009C141A" w:rsidRPr="00D03818">
          <w:rPr>
            <w:sz w:val="20"/>
            <w:szCs w:val="20"/>
            <w:lang w:val="en-US"/>
          </w:rPr>
          <w:instrText xml:space="preserve"> PAGE </w:instrText>
        </w:r>
        <w:r w:rsidR="009C141A" w:rsidRPr="00D03818">
          <w:rPr>
            <w:sz w:val="20"/>
            <w:szCs w:val="20"/>
            <w:lang w:val="en-US"/>
          </w:rPr>
          <w:fldChar w:fldCharType="separate"/>
        </w:r>
        <w:r w:rsidR="009C141A" w:rsidRPr="00D03818">
          <w:rPr>
            <w:noProof/>
            <w:sz w:val="20"/>
            <w:szCs w:val="20"/>
            <w:lang w:val="en-US"/>
          </w:rPr>
          <w:instrText>2</w:instrText>
        </w:r>
        <w:r w:rsidR="009C141A" w:rsidRPr="00D03818">
          <w:rPr>
            <w:sz w:val="20"/>
            <w:szCs w:val="20"/>
            <w:lang w:val="en-US"/>
          </w:rPr>
          <w:fldChar w:fldCharType="end"/>
        </w:r>
        <w:r w:rsidR="009C141A" w:rsidRPr="00D03818">
          <w:rPr>
            <w:sz w:val="20"/>
            <w:szCs w:val="20"/>
            <w:lang w:val="en-US"/>
          </w:rPr>
          <w:instrText xml:space="preserve"> = 1 "" </w:instrText>
        </w:r>
        <w:r w:rsidR="009C141A" w:rsidRPr="00D03818">
          <w:rPr>
            <w:sz w:val="20"/>
            <w:szCs w:val="20"/>
            <w:lang w:val="en-US"/>
          </w:rPr>
          <w:fldChar w:fldCharType="begin"/>
        </w:r>
        <w:r w:rsidR="009C141A" w:rsidRPr="00D03818">
          <w:rPr>
            <w:sz w:val="20"/>
            <w:szCs w:val="20"/>
            <w:lang w:val="en-US"/>
          </w:rPr>
          <w:instrText xml:space="preserve"> PAGE </w:instrText>
        </w:r>
        <w:r w:rsidR="009C141A" w:rsidRPr="00D03818">
          <w:rPr>
            <w:sz w:val="20"/>
            <w:szCs w:val="20"/>
            <w:lang w:val="en-US"/>
          </w:rPr>
          <w:fldChar w:fldCharType="separate"/>
        </w:r>
        <w:r w:rsidR="009C141A" w:rsidRPr="00D03818">
          <w:rPr>
            <w:noProof/>
            <w:sz w:val="20"/>
            <w:szCs w:val="20"/>
            <w:lang w:val="en-US"/>
          </w:rPr>
          <w:instrText>2</w:instrText>
        </w:r>
        <w:r w:rsidR="009C141A" w:rsidRPr="00D03818">
          <w:rPr>
            <w:sz w:val="20"/>
            <w:szCs w:val="20"/>
            <w:lang w:val="en-US"/>
          </w:rPr>
          <w:fldChar w:fldCharType="end"/>
        </w:r>
        <w:r w:rsidR="009C141A" w:rsidRPr="00D03818">
          <w:rPr>
            <w:sz w:val="20"/>
            <w:szCs w:val="20"/>
            <w:lang w:val="en-US"/>
          </w:rPr>
          <w:fldChar w:fldCharType="separate"/>
        </w:r>
        <w:r w:rsidR="009C141A" w:rsidRPr="00D03818">
          <w:rPr>
            <w:noProof/>
            <w:sz w:val="20"/>
            <w:szCs w:val="20"/>
            <w:lang w:val="en-US"/>
          </w:rPr>
          <w:instrText>2</w:instrText>
        </w:r>
        <w:r w:rsidR="009C141A" w:rsidRPr="00D03818">
          <w:rPr>
            <w:sz w:val="20"/>
            <w:szCs w:val="20"/>
            <w:lang w:val="en-US"/>
          </w:rPr>
          <w:fldChar w:fldCharType="end"/>
        </w:r>
        <w:r w:rsidR="009C141A" w:rsidRPr="00D03818">
          <w:rPr>
            <w:sz w:val="20"/>
            <w:szCs w:val="20"/>
            <w:lang w:val="en-US"/>
          </w:rPr>
          <w:instrText>"</w:instrText>
        </w:r>
        <w:r w:rsidR="009C141A" w:rsidRPr="00D03818">
          <w:rPr>
            <w:sz w:val="20"/>
            <w:szCs w:val="20"/>
          </w:rPr>
          <w:fldChar w:fldCharType="end"/>
        </w:r>
      </w:p>
    </w:sdtContent>
  </w:sdt>
  <w:p w:rsidR="001E6248" w:rsidRDefault="004958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C43"/>
    <w:rsid w:val="001766E8"/>
    <w:rsid w:val="00181A3A"/>
    <w:rsid w:val="004958D5"/>
    <w:rsid w:val="00502BA3"/>
    <w:rsid w:val="006F5CA0"/>
    <w:rsid w:val="007E38E7"/>
    <w:rsid w:val="00960C43"/>
    <w:rsid w:val="009C141A"/>
    <w:rsid w:val="00A232DD"/>
    <w:rsid w:val="00D0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BC0A1A6-2D5B-4F9F-B20E-2F9C5A9A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0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60C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60C43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60C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0C43"/>
    <w:rPr>
      <w:rFonts w:ascii="Times New Roman" w:hAnsi="Times New Roman"/>
      <w:sz w:val="28"/>
    </w:rPr>
  </w:style>
  <w:style w:type="character" w:styleId="a8">
    <w:name w:val="page number"/>
    <w:basedOn w:val="a0"/>
    <w:rsid w:val="00960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Гордеев Сергей Викторович</cp:lastModifiedBy>
  <cp:revision>2</cp:revision>
  <cp:lastPrinted>2022-12-05T11:01:00Z</cp:lastPrinted>
  <dcterms:created xsi:type="dcterms:W3CDTF">2022-12-12T04:18:00Z</dcterms:created>
  <dcterms:modified xsi:type="dcterms:W3CDTF">2022-12-12T04:18:00Z</dcterms:modified>
</cp:coreProperties>
</file>