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8D" w:rsidRDefault="00595F8D" w:rsidP="00656C1A">
      <w:pPr>
        <w:spacing w:line="120" w:lineRule="atLeast"/>
        <w:jc w:val="center"/>
        <w:rPr>
          <w:sz w:val="24"/>
          <w:szCs w:val="24"/>
        </w:rPr>
      </w:pPr>
    </w:p>
    <w:p w:rsidR="00595F8D" w:rsidRDefault="00595F8D" w:rsidP="00656C1A">
      <w:pPr>
        <w:spacing w:line="120" w:lineRule="atLeast"/>
        <w:jc w:val="center"/>
        <w:rPr>
          <w:sz w:val="24"/>
          <w:szCs w:val="24"/>
        </w:rPr>
      </w:pPr>
    </w:p>
    <w:p w:rsidR="00595F8D" w:rsidRPr="00852378" w:rsidRDefault="00595F8D" w:rsidP="00656C1A">
      <w:pPr>
        <w:spacing w:line="120" w:lineRule="atLeast"/>
        <w:jc w:val="center"/>
        <w:rPr>
          <w:sz w:val="10"/>
          <w:szCs w:val="10"/>
        </w:rPr>
      </w:pPr>
    </w:p>
    <w:p w:rsidR="00595F8D" w:rsidRDefault="00595F8D" w:rsidP="00656C1A">
      <w:pPr>
        <w:spacing w:line="120" w:lineRule="atLeast"/>
        <w:jc w:val="center"/>
        <w:rPr>
          <w:sz w:val="10"/>
          <w:szCs w:val="24"/>
        </w:rPr>
      </w:pPr>
    </w:p>
    <w:p w:rsidR="00595F8D" w:rsidRPr="005541F0" w:rsidRDefault="00595F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5F8D" w:rsidRDefault="00595F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95F8D" w:rsidRPr="005541F0" w:rsidRDefault="00595F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95F8D" w:rsidRPr="005649E4" w:rsidRDefault="00595F8D" w:rsidP="00656C1A">
      <w:pPr>
        <w:spacing w:line="120" w:lineRule="atLeast"/>
        <w:jc w:val="center"/>
        <w:rPr>
          <w:sz w:val="18"/>
          <w:szCs w:val="24"/>
        </w:rPr>
      </w:pPr>
    </w:p>
    <w:p w:rsidR="00595F8D" w:rsidRPr="00656C1A" w:rsidRDefault="00595F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5F8D" w:rsidRPr="005541F0" w:rsidRDefault="00595F8D" w:rsidP="00656C1A">
      <w:pPr>
        <w:spacing w:line="120" w:lineRule="atLeast"/>
        <w:jc w:val="center"/>
        <w:rPr>
          <w:sz w:val="18"/>
          <w:szCs w:val="24"/>
        </w:rPr>
      </w:pPr>
    </w:p>
    <w:p w:rsidR="00595F8D" w:rsidRPr="005541F0" w:rsidRDefault="00595F8D" w:rsidP="00656C1A">
      <w:pPr>
        <w:spacing w:line="120" w:lineRule="atLeast"/>
        <w:jc w:val="center"/>
        <w:rPr>
          <w:sz w:val="20"/>
          <w:szCs w:val="24"/>
        </w:rPr>
      </w:pPr>
    </w:p>
    <w:p w:rsidR="00595F8D" w:rsidRPr="00656C1A" w:rsidRDefault="00407F8E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95F8D" w:rsidRDefault="00595F8D" w:rsidP="00656C1A">
      <w:pPr>
        <w:spacing w:line="120" w:lineRule="atLeast"/>
        <w:jc w:val="center"/>
        <w:rPr>
          <w:sz w:val="30"/>
          <w:szCs w:val="24"/>
        </w:rPr>
      </w:pPr>
    </w:p>
    <w:p w:rsidR="00595F8D" w:rsidRPr="00656C1A" w:rsidRDefault="00595F8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95F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5F8D" w:rsidRPr="00F8214F" w:rsidRDefault="00595F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5F8D" w:rsidRPr="00F8214F" w:rsidRDefault="003D30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5F8D" w:rsidRPr="00F8214F" w:rsidRDefault="00595F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5F8D" w:rsidRPr="00F8214F" w:rsidRDefault="003D30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95F8D" w:rsidRPr="00A63FB0" w:rsidRDefault="00595F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5F8D" w:rsidRPr="00A3761A" w:rsidRDefault="003D30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95F8D" w:rsidRPr="00F8214F" w:rsidRDefault="00595F8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95F8D" w:rsidRPr="00F8214F" w:rsidRDefault="00595F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95F8D" w:rsidRPr="00AB4194" w:rsidRDefault="00595F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95F8D" w:rsidRPr="00F8214F" w:rsidRDefault="003D30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838</w:t>
            </w:r>
          </w:p>
        </w:tc>
      </w:tr>
    </w:tbl>
    <w:p w:rsidR="00595F8D" w:rsidRPr="000C4AB5" w:rsidRDefault="00595F8D" w:rsidP="00C725A6">
      <w:pPr>
        <w:rPr>
          <w:rFonts w:cs="Times New Roman"/>
          <w:szCs w:val="28"/>
          <w:lang w:val="en-US"/>
        </w:rPr>
      </w:pPr>
    </w:p>
    <w:p w:rsidR="00595F8D" w:rsidRPr="00595F8D" w:rsidRDefault="00595F8D" w:rsidP="00595F8D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95F8D">
        <w:rPr>
          <w:rFonts w:eastAsia="Times New Roman" w:cs="Times New Roman"/>
          <w:szCs w:val="28"/>
          <w:lang w:eastAsia="ru-RU"/>
        </w:rPr>
        <w:t>О направлении в 2023 году</w:t>
      </w:r>
    </w:p>
    <w:p w:rsidR="00595F8D" w:rsidRPr="00595F8D" w:rsidRDefault="00595F8D" w:rsidP="00595F8D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95F8D">
        <w:rPr>
          <w:rFonts w:eastAsia="Times New Roman" w:cs="Times New Roman"/>
          <w:szCs w:val="28"/>
          <w:lang w:eastAsia="ru-RU"/>
        </w:rPr>
        <w:t xml:space="preserve">остатка гранта в форме субсидии, </w:t>
      </w:r>
      <w:r w:rsidRPr="00595F8D">
        <w:rPr>
          <w:rFonts w:eastAsia="Times New Roman" w:cs="Times New Roman"/>
          <w:szCs w:val="28"/>
          <w:lang w:eastAsia="ru-RU"/>
        </w:rPr>
        <w:br/>
        <w:t xml:space="preserve">не использованного в 2022  году </w:t>
      </w:r>
      <w:r w:rsidRPr="00595F8D">
        <w:rPr>
          <w:rFonts w:eastAsia="Times New Roman" w:cs="Times New Roman"/>
          <w:szCs w:val="28"/>
          <w:lang w:eastAsia="ru-RU"/>
        </w:rPr>
        <w:br/>
        <w:t>на цели предоставления гранта</w:t>
      </w:r>
    </w:p>
    <w:p w:rsidR="00595F8D" w:rsidRPr="00595F8D" w:rsidRDefault="00595F8D" w:rsidP="00595F8D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95F8D">
        <w:rPr>
          <w:rFonts w:eastAsia="Times New Roman" w:cs="Times New Roman"/>
          <w:szCs w:val="28"/>
          <w:lang w:eastAsia="ru-RU"/>
        </w:rPr>
        <w:t xml:space="preserve">в форме субсидии </w:t>
      </w:r>
    </w:p>
    <w:p w:rsidR="00595F8D" w:rsidRDefault="00595F8D" w:rsidP="00595F8D">
      <w:pPr>
        <w:suppressAutoHyphens/>
        <w:ind w:right="5138"/>
        <w:rPr>
          <w:rFonts w:eastAsia="Times New Roman" w:cs="Times New Roman"/>
          <w:sz w:val="24"/>
          <w:szCs w:val="24"/>
          <w:lang w:eastAsia="ru-RU"/>
        </w:rPr>
      </w:pPr>
    </w:p>
    <w:p w:rsidR="00595F8D" w:rsidRPr="00595F8D" w:rsidRDefault="00595F8D" w:rsidP="00595F8D">
      <w:pPr>
        <w:suppressAutoHyphens/>
        <w:ind w:right="5138"/>
        <w:rPr>
          <w:rFonts w:eastAsia="Times New Roman" w:cs="Times New Roman"/>
          <w:sz w:val="24"/>
          <w:szCs w:val="24"/>
          <w:lang w:eastAsia="ru-RU"/>
        </w:rPr>
      </w:pPr>
    </w:p>
    <w:p w:rsidR="00595F8D" w:rsidRPr="00595F8D" w:rsidRDefault="00595F8D" w:rsidP="00595F8D">
      <w:pPr>
        <w:ind w:firstLine="709"/>
        <w:jc w:val="both"/>
        <w:rPr>
          <w:rFonts w:eastAsia="Calibri" w:cs="Times New Roman"/>
          <w:szCs w:val="24"/>
        </w:rPr>
      </w:pPr>
      <w:r w:rsidRPr="00595F8D">
        <w:rPr>
          <w:rFonts w:eastAsia="Calibri" w:cs="Times New Roman"/>
          <w:szCs w:val="24"/>
        </w:rPr>
        <w:t>В соответствии с постановлениями Администрации города от 29.05.2020 № 3505 «О порядке предоставления грантов в форме субсидии некоммерческим организациям в целях поддержки общественно значимых инициатив в сфере межнационального и межконфессионального согласия, профилактики экстре</w:t>
      </w:r>
      <w:r>
        <w:rPr>
          <w:rFonts w:eastAsia="Calibri" w:cs="Times New Roman"/>
          <w:szCs w:val="24"/>
        </w:rPr>
        <w:t>-</w:t>
      </w:r>
      <w:proofErr w:type="spellStart"/>
      <w:r w:rsidRPr="00595F8D">
        <w:rPr>
          <w:rFonts w:eastAsia="Calibri" w:cs="Times New Roman"/>
          <w:szCs w:val="24"/>
        </w:rPr>
        <w:t>мизма</w:t>
      </w:r>
      <w:proofErr w:type="spellEnd"/>
      <w:r w:rsidRPr="00595F8D">
        <w:rPr>
          <w:rFonts w:eastAsia="Calibri" w:cs="Times New Roman"/>
          <w:szCs w:val="24"/>
        </w:rPr>
        <w:t xml:space="preserve">», от 21.05.2021 № 3944 «Об утверждении порядка принятия решения </w:t>
      </w:r>
      <w:r>
        <w:rPr>
          <w:rFonts w:eastAsia="Calibri" w:cs="Times New Roman"/>
          <w:szCs w:val="24"/>
        </w:rPr>
        <w:t xml:space="preserve">                    </w:t>
      </w:r>
      <w:r w:rsidRPr="00595F8D">
        <w:rPr>
          <w:rFonts w:eastAsia="Calibri" w:cs="Times New Roman"/>
          <w:szCs w:val="24"/>
        </w:rPr>
        <w:t xml:space="preserve">о наличии потребности в направлении в текущем финансовом году </w:t>
      </w:r>
      <w:r w:rsidRPr="00595F8D">
        <w:rPr>
          <w:rFonts w:eastAsia="Calibri" w:cs="Times New Roman"/>
          <w:szCs w:val="24"/>
        </w:rPr>
        <w:br/>
        <w:t xml:space="preserve">не использованных остатков средств субсидий на финансовое обеспечение затрат, предоставляемых в соответствии с пунктами 1, 7 статьи 78, пунктами 2, 4 статьи 78.1 Бюджетного кодекса Российской Федерации, на цели, установленные при предоставлении субсидии», распоряжениями Администрации города </w:t>
      </w:r>
      <w:r w:rsidRPr="00595F8D">
        <w:rPr>
          <w:rFonts w:eastAsia="Calibri" w:cs="Times New Roman"/>
          <w:szCs w:val="24"/>
        </w:rPr>
        <w:br/>
        <w:t xml:space="preserve">от 30.12.2005 № 3686 «Об утверждении Регламента Администрации города», </w:t>
      </w:r>
      <w:r w:rsidRPr="00595F8D">
        <w:rPr>
          <w:rFonts w:eastAsia="Calibri" w:cs="Times New Roman"/>
          <w:szCs w:val="24"/>
        </w:rPr>
        <w:br/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595F8D" w:rsidRPr="00595F8D" w:rsidRDefault="00595F8D" w:rsidP="00595F8D">
      <w:pPr>
        <w:tabs>
          <w:tab w:val="left" w:pos="0"/>
        </w:tabs>
        <w:ind w:firstLine="567"/>
        <w:jc w:val="both"/>
        <w:rPr>
          <w:rFonts w:eastAsia="Calibri" w:cs="Times New Roman"/>
          <w:szCs w:val="28"/>
        </w:rPr>
      </w:pPr>
      <w:r w:rsidRPr="00595F8D">
        <w:rPr>
          <w:rFonts w:eastAsia="Calibri" w:cs="Times New Roman"/>
          <w:szCs w:val="28"/>
        </w:rPr>
        <w:t xml:space="preserve">1. </w:t>
      </w:r>
      <w:r w:rsidRPr="00595F8D">
        <w:rPr>
          <w:rFonts w:eastAsia="Calibri" w:cs="Times New Roman"/>
        </w:rPr>
        <w:t xml:space="preserve">Разрешить использовать в 2023 году в соответствии с целевым назначением остатки средств гранта в форме субсидии, перечисленные </w:t>
      </w:r>
      <w:r>
        <w:rPr>
          <w:rFonts w:eastAsia="Calibri" w:cs="Times New Roman"/>
        </w:rPr>
        <w:t xml:space="preserve">                                 </w:t>
      </w:r>
      <w:r w:rsidRPr="00595F8D">
        <w:rPr>
          <w:rFonts w:eastAsia="Calibri" w:cs="Times New Roman"/>
        </w:rPr>
        <w:t>в 2022 году, Региональной ассоциации некоммерческих организаций Ханты-Мансийского автономного округа – Югры, потребность в которых подтверждена в размере 700 000 (семьсот тысяч) рублей 00 копеек</w:t>
      </w:r>
      <w:r w:rsidRPr="00595F8D">
        <w:rPr>
          <w:rFonts w:eastAsia="Calibri" w:cs="Times New Roman"/>
          <w:szCs w:val="28"/>
        </w:rPr>
        <w:t>.</w:t>
      </w:r>
    </w:p>
    <w:p w:rsidR="00595F8D" w:rsidRPr="00595F8D" w:rsidRDefault="00595F8D" w:rsidP="00595F8D">
      <w:pPr>
        <w:ind w:firstLine="624"/>
        <w:jc w:val="both"/>
        <w:rPr>
          <w:rFonts w:eastAsia="Calibri" w:cs="Times New Roman"/>
          <w:szCs w:val="28"/>
        </w:rPr>
      </w:pPr>
      <w:r w:rsidRPr="00595F8D">
        <w:rPr>
          <w:rFonts w:eastAsia="Calibri"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</w:t>
      </w:r>
      <w:r>
        <w:rPr>
          <w:rFonts w:eastAsia="Calibri" w:cs="Times New Roman"/>
          <w:szCs w:val="28"/>
        </w:rPr>
        <w:t xml:space="preserve"> </w:t>
      </w:r>
      <w:r w:rsidRPr="00595F8D">
        <w:rPr>
          <w:rFonts w:eastAsia="Calibri" w:cs="Times New Roman"/>
          <w:szCs w:val="28"/>
          <w:lang w:val="en-US"/>
        </w:rPr>
        <w:t>www</w:t>
      </w:r>
      <w:r w:rsidRPr="00595F8D">
        <w:rPr>
          <w:rFonts w:eastAsia="Calibri" w:cs="Times New Roman"/>
          <w:szCs w:val="28"/>
        </w:rPr>
        <w:t>.</w:t>
      </w:r>
      <w:proofErr w:type="spellStart"/>
      <w:r w:rsidRPr="00595F8D">
        <w:rPr>
          <w:rFonts w:eastAsia="Calibri" w:cs="Times New Roman"/>
          <w:szCs w:val="28"/>
          <w:lang w:val="en-US"/>
        </w:rPr>
        <w:t>admsurgut</w:t>
      </w:r>
      <w:proofErr w:type="spellEnd"/>
      <w:r w:rsidRPr="00595F8D">
        <w:rPr>
          <w:rFonts w:eastAsia="Calibri" w:cs="Times New Roman"/>
          <w:szCs w:val="28"/>
        </w:rPr>
        <w:t>.</w:t>
      </w:r>
      <w:proofErr w:type="spellStart"/>
      <w:r w:rsidRPr="00595F8D">
        <w:rPr>
          <w:rFonts w:eastAsia="Calibri" w:cs="Times New Roman"/>
          <w:szCs w:val="28"/>
          <w:lang w:val="en-US"/>
        </w:rPr>
        <w:t>ru</w:t>
      </w:r>
      <w:proofErr w:type="spellEnd"/>
      <w:r w:rsidRPr="00595F8D">
        <w:rPr>
          <w:rFonts w:eastAsia="Calibri" w:cs="Times New Roman"/>
          <w:szCs w:val="28"/>
        </w:rPr>
        <w:t>.</w:t>
      </w:r>
    </w:p>
    <w:p w:rsidR="00595F8D" w:rsidRPr="00595F8D" w:rsidRDefault="00595F8D" w:rsidP="00595F8D">
      <w:pPr>
        <w:ind w:firstLine="62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595F8D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595F8D" w:rsidRPr="00595F8D" w:rsidRDefault="00595F8D" w:rsidP="00595F8D">
      <w:pPr>
        <w:ind w:firstLine="624"/>
        <w:jc w:val="both"/>
        <w:rPr>
          <w:rFonts w:eastAsia="Calibri" w:cs="Times New Roman"/>
          <w:szCs w:val="28"/>
        </w:rPr>
      </w:pPr>
      <w:r w:rsidRPr="00595F8D">
        <w:rPr>
          <w:rFonts w:eastAsia="Calibri" w:cs="Times New Roman"/>
          <w:szCs w:val="28"/>
        </w:rPr>
        <w:t xml:space="preserve">4. Контроль за выполнением постановления оставляю за собой.   </w:t>
      </w:r>
    </w:p>
    <w:p w:rsidR="00595F8D" w:rsidRPr="00595F8D" w:rsidRDefault="00595F8D" w:rsidP="00595F8D">
      <w:pPr>
        <w:suppressAutoHyphens/>
        <w:rPr>
          <w:rFonts w:eastAsia="Times New Roman" w:cs="Times New Roman"/>
          <w:szCs w:val="28"/>
          <w:lang w:eastAsia="ru-RU"/>
        </w:rPr>
      </w:pPr>
    </w:p>
    <w:p w:rsidR="00595F8D" w:rsidRPr="00595F8D" w:rsidRDefault="00595F8D" w:rsidP="00595F8D">
      <w:pPr>
        <w:suppressAutoHyphens/>
        <w:rPr>
          <w:rFonts w:eastAsia="Times New Roman" w:cs="Times New Roman"/>
          <w:szCs w:val="28"/>
          <w:lang w:eastAsia="ru-RU"/>
        </w:rPr>
      </w:pPr>
    </w:p>
    <w:p w:rsidR="001C2E98" w:rsidRPr="00595F8D" w:rsidRDefault="00595F8D" w:rsidP="00595F8D">
      <w:pPr>
        <w:suppressAutoHyphens/>
        <w:jc w:val="both"/>
      </w:pPr>
      <w:r w:rsidRPr="00595F8D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595F8D">
        <w:rPr>
          <w:rFonts w:eastAsia="Times New Roman" w:cs="Times New Roman"/>
          <w:szCs w:val="28"/>
          <w:lang w:eastAsia="ru-RU"/>
        </w:rPr>
        <w:tab/>
      </w:r>
      <w:r w:rsidRPr="00595F8D">
        <w:rPr>
          <w:rFonts w:eastAsia="Times New Roman" w:cs="Times New Roman"/>
          <w:szCs w:val="28"/>
          <w:lang w:eastAsia="ru-RU"/>
        </w:rPr>
        <w:tab/>
      </w:r>
      <w:r w:rsidRPr="00595F8D">
        <w:rPr>
          <w:rFonts w:eastAsia="Times New Roman" w:cs="Times New Roman"/>
          <w:szCs w:val="28"/>
          <w:lang w:eastAsia="ru-RU"/>
        </w:rPr>
        <w:tab/>
      </w:r>
      <w:r w:rsidRPr="00595F8D">
        <w:rPr>
          <w:rFonts w:eastAsia="Times New Roman" w:cs="Times New Roman"/>
          <w:szCs w:val="28"/>
          <w:lang w:eastAsia="ru-RU"/>
        </w:rPr>
        <w:tab/>
        <w:t xml:space="preserve">                                В.В. Криворот</w:t>
      </w:r>
    </w:p>
    <w:sectPr w:rsidR="001C2E98" w:rsidRPr="00595F8D" w:rsidSect="00595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17" w:rsidRDefault="00957417" w:rsidP="00326C3D">
      <w:r>
        <w:separator/>
      </w:r>
    </w:p>
  </w:endnote>
  <w:endnote w:type="continuationSeparator" w:id="0">
    <w:p w:rsidR="00957417" w:rsidRDefault="0095741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30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30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3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17" w:rsidRDefault="00957417" w:rsidP="00326C3D">
      <w:r>
        <w:separator/>
      </w:r>
    </w:p>
  </w:footnote>
  <w:footnote w:type="continuationSeparator" w:id="0">
    <w:p w:rsidR="00957417" w:rsidRDefault="0095741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30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8039A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E395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D30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3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D"/>
    <w:rsid w:val="00182986"/>
    <w:rsid w:val="001C2E98"/>
    <w:rsid w:val="001D0DEA"/>
    <w:rsid w:val="00326C3D"/>
    <w:rsid w:val="003D303A"/>
    <w:rsid w:val="00407F8E"/>
    <w:rsid w:val="00595F8D"/>
    <w:rsid w:val="00847B8A"/>
    <w:rsid w:val="008B74DA"/>
    <w:rsid w:val="00957417"/>
    <w:rsid w:val="00B70738"/>
    <w:rsid w:val="00B8039A"/>
    <w:rsid w:val="00B85985"/>
    <w:rsid w:val="00C14647"/>
    <w:rsid w:val="00CA1546"/>
    <w:rsid w:val="00CB1489"/>
    <w:rsid w:val="00DB48BF"/>
    <w:rsid w:val="00DE3953"/>
    <w:rsid w:val="00EC45D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1B9B0C-C9AD-4F54-9A26-B77A51E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9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0025-6E3D-436C-B1FD-FE13E6C2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2023-02-17T05:00:00Z</cp:lastPrinted>
  <dcterms:created xsi:type="dcterms:W3CDTF">2023-02-20T10:32:00Z</dcterms:created>
  <dcterms:modified xsi:type="dcterms:W3CDTF">2023-02-20T10:32:00Z</dcterms:modified>
</cp:coreProperties>
</file>