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bookmarkStart w:id="0" w:name="_GoBack"/>
      <w:bookmarkEnd w:id="0"/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-624840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4E4125">
        <w:rPr>
          <w:rFonts w:eastAsia="Calibri"/>
          <w:szCs w:val="28"/>
        </w:rPr>
        <w:t>30</w:t>
      </w:r>
      <w:r w:rsidR="003224F1" w:rsidRPr="00854D0C">
        <w:rPr>
          <w:rFonts w:cs="Times New Roman"/>
          <w:szCs w:val="28"/>
        </w:rPr>
        <w:t xml:space="preserve"> </w:t>
      </w:r>
      <w:r w:rsidR="004E4125">
        <w:rPr>
          <w:rFonts w:cs="Times New Roman"/>
          <w:szCs w:val="28"/>
        </w:rPr>
        <w:t>ноября</w:t>
      </w:r>
      <w:r w:rsidR="00BD3F78">
        <w:rPr>
          <w:rFonts w:cs="Times New Roman"/>
          <w:szCs w:val="28"/>
        </w:rPr>
        <w:t xml:space="preserve"> 2022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C71FDD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C71FDD" w:rsidRPr="00C71FDD">
        <w:rPr>
          <w:rFonts w:eastAsia="Calibri"/>
          <w:szCs w:val="28"/>
          <w:u w:val="single"/>
        </w:rPr>
        <w:t>228-</w:t>
      </w:r>
      <w:r w:rsidR="00C71FDD" w:rsidRPr="00C71FDD">
        <w:rPr>
          <w:rFonts w:eastAsia="Calibri"/>
          <w:szCs w:val="28"/>
          <w:u w:val="single"/>
          <w:lang w:val="en-US"/>
        </w:rPr>
        <w:t>VII</w:t>
      </w:r>
      <w:r w:rsidR="00C71FDD" w:rsidRPr="00C71FDD">
        <w:rPr>
          <w:rFonts w:eastAsia="Calibri"/>
          <w:szCs w:val="28"/>
          <w:u w:val="single"/>
        </w:rPr>
        <w:t xml:space="preserve"> 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4E4125" w:rsidRPr="004E4125" w:rsidRDefault="004E4125" w:rsidP="004E4125">
      <w:pPr>
        <w:tabs>
          <w:tab w:val="left" w:pos="3912"/>
        </w:tabs>
        <w:ind w:right="5101"/>
        <w:rPr>
          <w:szCs w:val="28"/>
        </w:rPr>
      </w:pPr>
      <w:r w:rsidRPr="004E4125">
        <w:rPr>
          <w:szCs w:val="28"/>
          <w:lang w:val="x-none"/>
        </w:rPr>
        <w:t>О внесении изменений</w:t>
      </w:r>
      <w:r w:rsidRPr="004E4125">
        <w:rPr>
          <w:szCs w:val="28"/>
        </w:rPr>
        <w:t xml:space="preserve"> </w:t>
      </w:r>
      <w:r w:rsidRPr="004E4125">
        <w:rPr>
          <w:szCs w:val="28"/>
          <w:lang w:val="x-none"/>
        </w:rPr>
        <w:t>в</w:t>
      </w:r>
      <w:r w:rsidRPr="004E4125">
        <w:rPr>
          <w:szCs w:val="28"/>
        </w:rPr>
        <w:t xml:space="preserve"> </w:t>
      </w:r>
      <w:r w:rsidRPr="004E4125">
        <w:rPr>
          <w:szCs w:val="28"/>
          <w:lang w:val="x-none"/>
        </w:rPr>
        <w:t>решение Думы города от</w:t>
      </w:r>
      <w:r>
        <w:rPr>
          <w:szCs w:val="28"/>
        </w:rPr>
        <w:t xml:space="preserve"> </w:t>
      </w:r>
      <w:r w:rsidRPr="004E4125">
        <w:rPr>
          <w:szCs w:val="28"/>
          <w:lang w:val="x-none"/>
        </w:rPr>
        <w:t>2</w:t>
      </w:r>
      <w:r w:rsidRPr="004E4125">
        <w:rPr>
          <w:szCs w:val="28"/>
        </w:rPr>
        <w:t>2</w:t>
      </w:r>
      <w:r w:rsidRPr="004E4125">
        <w:rPr>
          <w:szCs w:val="28"/>
          <w:lang w:val="x-none"/>
        </w:rPr>
        <w:t>.12.20</w:t>
      </w:r>
      <w:r w:rsidRPr="004E4125">
        <w:rPr>
          <w:szCs w:val="28"/>
        </w:rPr>
        <w:t>21</w:t>
      </w:r>
      <w:r w:rsidRPr="004E4125">
        <w:rPr>
          <w:szCs w:val="28"/>
          <w:lang w:val="x-none"/>
        </w:rPr>
        <w:t xml:space="preserve"> </w:t>
      </w:r>
      <w:r w:rsidR="00B327AE">
        <w:rPr>
          <w:szCs w:val="28"/>
          <w:lang w:val="x-none"/>
        </w:rPr>
        <w:br/>
      </w:r>
      <w:r w:rsidRPr="004E4125">
        <w:rPr>
          <w:szCs w:val="28"/>
          <w:lang w:val="x-none"/>
        </w:rPr>
        <w:t xml:space="preserve">№ </w:t>
      </w:r>
      <w:r w:rsidRPr="004E4125">
        <w:rPr>
          <w:szCs w:val="28"/>
        </w:rPr>
        <w:t>51</w:t>
      </w:r>
      <w:r w:rsidRPr="004E4125">
        <w:rPr>
          <w:szCs w:val="28"/>
          <w:lang w:val="x-none"/>
        </w:rPr>
        <w:t>-</w:t>
      </w:r>
      <w:r w:rsidRPr="004E4125">
        <w:rPr>
          <w:szCs w:val="28"/>
          <w:lang w:val="en-US"/>
        </w:rPr>
        <w:t>VII</w:t>
      </w:r>
      <w:r w:rsidR="00B327AE">
        <w:rPr>
          <w:szCs w:val="28"/>
        </w:rPr>
        <w:t>  </w:t>
      </w:r>
      <w:r w:rsidRPr="004E4125">
        <w:rPr>
          <w:szCs w:val="28"/>
          <w:lang w:val="x-none"/>
        </w:rPr>
        <w:t>ДГ «О</w:t>
      </w:r>
      <w:r>
        <w:rPr>
          <w:szCs w:val="28"/>
        </w:rPr>
        <w:t xml:space="preserve"> </w:t>
      </w:r>
      <w:r w:rsidRPr="004E4125">
        <w:rPr>
          <w:szCs w:val="28"/>
          <w:lang w:val="x-none"/>
        </w:rPr>
        <w:t xml:space="preserve">бюджете городского округа Сургут </w:t>
      </w:r>
      <w:r w:rsidRPr="004E4125">
        <w:rPr>
          <w:szCs w:val="28"/>
        </w:rPr>
        <w:t xml:space="preserve">Ханты-Мансийского автономного округа – Югры </w:t>
      </w:r>
      <w:r w:rsidRPr="004E4125">
        <w:rPr>
          <w:szCs w:val="28"/>
          <w:lang w:val="x-none"/>
        </w:rPr>
        <w:t>на</w:t>
      </w:r>
      <w:r>
        <w:rPr>
          <w:szCs w:val="28"/>
        </w:rPr>
        <w:t xml:space="preserve"> </w:t>
      </w:r>
      <w:r w:rsidRPr="004E4125">
        <w:rPr>
          <w:szCs w:val="28"/>
          <w:lang w:val="x-none"/>
        </w:rPr>
        <w:t>20</w:t>
      </w:r>
      <w:r w:rsidRPr="004E4125">
        <w:rPr>
          <w:szCs w:val="28"/>
        </w:rPr>
        <w:t>22</w:t>
      </w:r>
      <w:r w:rsidRPr="004E4125">
        <w:rPr>
          <w:szCs w:val="28"/>
          <w:lang w:val="x-none"/>
        </w:rPr>
        <w:t xml:space="preserve"> год и</w:t>
      </w:r>
      <w:r w:rsidRPr="004E4125">
        <w:rPr>
          <w:szCs w:val="28"/>
        </w:rPr>
        <w:t xml:space="preserve"> </w:t>
      </w:r>
      <w:r w:rsidRPr="004E4125">
        <w:rPr>
          <w:szCs w:val="28"/>
          <w:lang w:val="x-none"/>
        </w:rPr>
        <w:t>плановый период 20</w:t>
      </w:r>
      <w:r w:rsidRPr="004E4125">
        <w:rPr>
          <w:szCs w:val="28"/>
        </w:rPr>
        <w:t>23</w:t>
      </w:r>
      <w:r w:rsidRPr="004E4125">
        <w:rPr>
          <w:szCs w:val="28"/>
          <w:lang w:val="x-none"/>
        </w:rPr>
        <w:t xml:space="preserve"> – 20</w:t>
      </w:r>
      <w:r w:rsidRPr="004E4125">
        <w:rPr>
          <w:szCs w:val="28"/>
        </w:rPr>
        <w:t>24</w:t>
      </w:r>
      <w:r w:rsidRPr="004E4125">
        <w:rPr>
          <w:szCs w:val="28"/>
          <w:lang w:val="x-none"/>
        </w:rPr>
        <w:t xml:space="preserve"> годов» </w:t>
      </w:r>
    </w:p>
    <w:p w:rsidR="00901195" w:rsidRPr="00F4205F" w:rsidRDefault="00901195" w:rsidP="0045599B">
      <w:pPr>
        <w:tabs>
          <w:tab w:val="left" w:pos="3912"/>
        </w:tabs>
        <w:ind w:right="5101"/>
        <w:rPr>
          <w:rFonts w:eastAsia="Times New Roman" w:cs="Times New Roman"/>
          <w:szCs w:val="28"/>
          <w:lang w:eastAsia="ru-RU"/>
        </w:rPr>
      </w:pPr>
    </w:p>
    <w:p w:rsidR="004E4125" w:rsidRPr="004E4125" w:rsidRDefault="004E4125" w:rsidP="004E4125">
      <w:pPr>
        <w:ind w:firstLine="720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>В соответствии с Бюджетным</w:t>
      </w:r>
      <w:r>
        <w:rPr>
          <w:rFonts w:eastAsia="Times New Roman" w:cs="Times New Roman"/>
          <w:szCs w:val="28"/>
          <w:lang w:eastAsia="ru-RU"/>
        </w:rPr>
        <w:t xml:space="preserve"> кодексом Российской Федерации </w:t>
      </w:r>
      <w:r>
        <w:rPr>
          <w:rFonts w:eastAsia="Times New Roman" w:cs="Times New Roman"/>
          <w:szCs w:val="28"/>
          <w:lang w:eastAsia="ru-RU"/>
        </w:rPr>
        <w:br/>
      </w:r>
      <w:r w:rsidRPr="004E4125">
        <w:rPr>
          <w:rFonts w:eastAsia="Times New Roman" w:cs="Times New Roman"/>
          <w:szCs w:val="28"/>
          <w:lang w:eastAsia="ru-RU"/>
        </w:rPr>
        <w:t>и Положением о бюджетном процессе в городском округе Сургут Ханты-Мансийского автономного округа – Югры, утверждённым решением Думы города от 28.03.2008 № 358-IV ДГ, Дума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>города РЕШИЛА:</w:t>
      </w:r>
    </w:p>
    <w:p w:rsidR="004E4125" w:rsidRPr="004E4125" w:rsidRDefault="004E4125" w:rsidP="004E4125">
      <w:pPr>
        <w:ind w:firstLine="720"/>
        <w:rPr>
          <w:rFonts w:eastAsia="Times New Roman" w:cs="Times New Roman"/>
          <w:szCs w:val="28"/>
          <w:lang w:eastAsia="ru-RU"/>
        </w:rPr>
      </w:pPr>
    </w:p>
    <w:p w:rsidR="004E4125" w:rsidRPr="004E4125" w:rsidRDefault="004E4125" w:rsidP="004E4125">
      <w:pPr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>Внести в решение Думы города от 22.12.2021 № 51-VI</w:t>
      </w:r>
      <w:r w:rsidRPr="004E4125">
        <w:rPr>
          <w:rFonts w:eastAsia="Times New Roman" w:cs="Times New Roman"/>
          <w:szCs w:val="28"/>
          <w:lang w:val="en-US" w:eastAsia="ru-RU"/>
        </w:rPr>
        <w:t>I</w:t>
      </w:r>
      <w:r w:rsidRPr="004E4125">
        <w:rPr>
          <w:rFonts w:eastAsia="Times New Roman" w:cs="Times New Roman"/>
          <w:szCs w:val="28"/>
          <w:lang w:eastAsia="ru-RU"/>
        </w:rPr>
        <w:t xml:space="preserve"> ДГ «О бюджете городского округа Сургут Ханты-Мансийского автономного округа – Югры на 2022 год и плановый период 2023 – 2024 годов» (в редакции 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>03.10.2022 № 184-VI</w:t>
      </w:r>
      <w:r w:rsidRPr="004E4125">
        <w:rPr>
          <w:rFonts w:eastAsia="Times New Roman" w:cs="Times New Roman"/>
          <w:szCs w:val="28"/>
          <w:lang w:val="en-US" w:eastAsia="ru-RU"/>
        </w:rPr>
        <w:t>I</w:t>
      </w:r>
      <w:r w:rsidRPr="004E4125">
        <w:rPr>
          <w:rFonts w:eastAsia="Times New Roman" w:cs="Times New Roman"/>
          <w:szCs w:val="28"/>
          <w:lang w:eastAsia="ru-RU"/>
        </w:rPr>
        <w:t xml:space="preserve"> ДГ) следующие изменения:</w:t>
      </w:r>
      <w:r w:rsidR="00E26F63">
        <w:rPr>
          <w:rFonts w:eastAsia="Times New Roman" w:cs="Times New Roman"/>
          <w:szCs w:val="28"/>
          <w:lang w:eastAsia="ru-RU"/>
        </w:rPr>
        <w:t xml:space="preserve"> </w:t>
      </w:r>
    </w:p>
    <w:p w:rsidR="004E4125" w:rsidRPr="004E4125" w:rsidRDefault="00C21FB9" w:rsidP="004E4125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  </w:t>
      </w:r>
      <w:r w:rsidR="004E4125" w:rsidRPr="004E4125">
        <w:rPr>
          <w:rFonts w:eastAsia="Times New Roman" w:cs="Times New Roman"/>
          <w:szCs w:val="28"/>
          <w:lang w:eastAsia="ru-RU"/>
        </w:rPr>
        <w:t>части 1, 2 решения изложить в следующей редакции:</w:t>
      </w:r>
    </w:p>
    <w:p w:rsidR="004E4125" w:rsidRPr="004E4125" w:rsidRDefault="00C21FB9" w:rsidP="004E4125">
      <w:pPr>
        <w:tabs>
          <w:tab w:val="left" w:pos="1134"/>
        </w:tabs>
        <w:autoSpaceDE w:val="0"/>
        <w:autoSpaceDN w:val="0"/>
        <w:adjustRightInd w:val="0"/>
        <w:ind w:left="-14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«1.  </w:t>
      </w:r>
      <w:r w:rsidR="004E4125" w:rsidRPr="004E4125">
        <w:rPr>
          <w:rFonts w:eastAsia="Times New Roman" w:cs="Times New Roman"/>
          <w:szCs w:val="28"/>
          <w:lang w:eastAsia="ru-RU"/>
        </w:rPr>
        <w:t>Утвердить основные характеристики бюджета городского округа Сургут Ханты-Мансийского автономного округа – Югры (далее также – бюджет города Сургута) на 2022 год:</w:t>
      </w:r>
    </w:p>
    <w:p w:rsidR="004E4125" w:rsidRPr="004E4125" w:rsidRDefault="004E4125" w:rsidP="004E4125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>общий объём доходов в сумме 36</w:t>
      </w:r>
      <w:r>
        <w:rPr>
          <w:rFonts w:eastAsia="Times New Roman" w:cs="Times New Roman"/>
          <w:szCs w:val="28"/>
          <w:lang w:eastAsia="ru-RU"/>
        </w:rPr>
        <w:t> 322 </w:t>
      </w:r>
      <w:r w:rsidRPr="004E4125">
        <w:rPr>
          <w:rFonts w:eastAsia="Times New Roman" w:cs="Times New Roman"/>
          <w:szCs w:val="28"/>
          <w:lang w:eastAsia="ru-RU"/>
        </w:rPr>
        <w:t>906</w:t>
      </w:r>
      <w:r>
        <w:rPr>
          <w:rFonts w:eastAsia="Times New Roman" w:cs="Times New Roman"/>
          <w:szCs w:val="28"/>
          <w:lang w:eastAsia="ru-RU"/>
        </w:rPr>
        <w:t> </w:t>
      </w:r>
      <w:r w:rsidRPr="004E4125">
        <w:rPr>
          <w:rFonts w:eastAsia="Times New Roman" w:cs="Times New Roman"/>
          <w:szCs w:val="28"/>
          <w:lang w:eastAsia="ru-RU"/>
        </w:rPr>
        <w:t>464,89 рубля;</w:t>
      </w:r>
    </w:p>
    <w:p w:rsidR="004E4125" w:rsidRPr="004E4125" w:rsidRDefault="004E4125" w:rsidP="004E4125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>общий объё</w:t>
      </w:r>
      <w:r>
        <w:rPr>
          <w:rFonts w:eastAsia="Times New Roman" w:cs="Times New Roman"/>
          <w:szCs w:val="28"/>
          <w:lang w:eastAsia="ru-RU"/>
        </w:rPr>
        <w:t>м расходов в сумме 37 </w:t>
      </w:r>
      <w:r w:rsidRPr="004E4125">
        <w:rPr>
          <w:rFonts w:eastAsia="Times New Roman" w:cs="Times New Roman"/>
          <w:szCs w:val="28"/>
          <w:lang w:eastAsia="ru-RU"/>
        </w:rPr>
        <w:t>468</w:t>
      </w:r>
      <w:r>
        <w:rPr>
          <w:rFonts w:eastAsia="Times New Roman" w:cs="Times New Roman"/>
          <w:szCs w:val="28"/>
          <w:lang w:eastAsia="ru-RU"/>
        </w:rPr>
        <w:t> </w:t>
      </w:r>
      <w:r w:rsidRPr="004E4125">
        <w:rPr>
          <w:rFonts w:eastAsia="Times New Roman" w:cs="Times New Roman"/>
          <w:szCs w:val="28"/>
          <w:lang w:eastAsia="ru-RU"/>
        </w:rPr>
        <w:t>725 453,26 рубля;</w:t>
      </w:r>
    </w:p>
    <w:p w:rsidR="004E4125" w:rsidRPr="004E4125" w:rsidRDefault="004E4125" w:rsidP="004E4125">
      <w:pPr>
        <w:ind w:left="76" w:firstLine="633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>дефицит в сумме 1</w:t>
      </w:r>
      <w:r>
        <w:rPr>
          <w:rFonts w:eastAsia="Times New Roman" w:cs="Times New Roman"/>
          <w:szCs w:val="28"/>
          <w:lang w:eastAsia="ru-RU"/>
        </w:rPr>
        <w:t> </w:t>
      </w:r>
      <w:r w:rsidRPr="004E4125">
        <w:rPr>
          <w:rFonts w:eastAsia="Times New Roman" w:cs="Times New Roman"/>
          <w:szCs w:val="28"/>
          <w:lang w:eastAsia="ru-RU"/>
        </w:rPr>
        <w:t>145</w:t>
      </w:r>
      <w:r>
        <w:rPr>
          <w:rFonts w:eastAsia="Times New Roman" w:cs="Times New Roman"/>
          <w:szCs w:val="28"/>
          <w:lang w:eastAsia="ru-RU"/>
        </w:rPr>
        <w:t> </w:t>
      </w:r>
      <w:r w:rsidRPr="004E4125">
        <w:rPr>
          <w:rFonts w:eastAsia="Times New Roman" w:cs="Times New Roman"/>
          <w:szCs w:val="28"/>
          <w:lang w:eastAsia="ru-RU"/>
        </w:rPr>
        <w:t>818</w:t>
      </w:r>
      <w:r>
        <w:rPr>
          <w:rFonts w:eastAsia="Times New Roman" w:cs="Times New Roman"/>
          <w:szCs w:val="28"/>
          <w:lang w:eastAsia="ru-RU"/>
        </w:rPr>
        <w:t> </w:t>
      </w:r>
      <w:r w:rsidRPr="004E4125">
        <w:rPr>
          <w:rFonts w:eastAsia="Times New Roman" w:cs="Times New Roman"/>
          <w:szCs w:val="28"/>
          <w:lang w:eastAsia="ru-RU"/>
        </w:rPr>
        <w:t>988,37 рубля.</w:t>
      </w:r>
    </w:p>
    <w:p w:rsidR="004E4125" w:rsidRPr="004E4125" w:rsidRDefault="00C21FB9" w:rsidP="004E4125">
      <w:pPr>
        <w:tabs>
          <w:tab w:val="left" w:pos="1134"/>
        </w:tabs>
        <w:autoSpaceDE w:val="0"/>
        <w:autoSpaceDN w:val="0"/>
        <w:adjustRightInd w:val="0"/>
        <w:ind w:left="-14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2.  </w:t>
      </w:r>
      <w:r w:rsidR="004E4125" w:rsidRPr="004E4125">
        <w:rPr>
          <w:rFonts w:eastAsia="Times New Roman" w:cs="Times New Roman"/>
          <w:szCs w:val="28"/>
          <w:lang w:eastAsia="ru-RU"/>
        </w:rPr>
        <w:t>Утвердить основные характеристики бюджета городского округа Сургут Ханты-Мансийского автономного округа – Югры на плановый период 2023 – 2024 годов:</w:t>
      </w:r>
    </w:p>
    <w:p w:rsidR="004E4125" w:rsidRPr="004E4125" w:rsidRDefault="004E4125" w:rsidP="004E4125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>общий объём доходов на 2023 год в сумме 36</w:t>
      </w:r>
      <w:r>
        <w:rPr>
          <w:rFonts w:eastAsia="Times New Roman" w:cs="Times New Roman"/>
          <w:szCs w:val="28"/>
          <w:lang w:eastAsia="ru-RU"/>
        </w:rPr>
        <w:t> </w:t>
      </w:r>
      <w:r w:rsidRPr="004E4125">
        <w:rPr>
          <w:rFonts w:eastAsia="Times New Roman" w:cs="Times New Roman"/>
          <w:szCs w:val="28"/>
          <w:lang w:eastAsia="ru-RU"/>
        </w:rPr>
        <w:t>167</w:t>
      </w:r>
      <w:r>
        <w:rPr>
          <w:rFonts w:eastAsia="Times New Roman" w:cs="Times New Roman"/>
          <w:szCs w:val="28"/>
          <w:lang w:eastAsia="ru-RU"/>
        </w:rPr>
        <w:t> </w:t>
      </w:r>
      <w:r w:rsidRPr="004E4125">
        <w:rPr>
          <w:rFonts w:eastAsia="Times New Roman" w:cs="Times New Roman"/>
          <w:szCs w:val="28"/>
          <w:lang w:eastAsia="ru-RU"/>
        </w:rPr>
        <w:t>029</w:t>
      </w:r>
      <w:r>
        <w:rPr>
          <w:rFonts w:eastAsia="Times New Roman" w:cs="Times New Roman"/>
          <w:szCs w:val="28"/>
          <w:lang w:eastAsia="ru-RU"/>
        </w:rPr>
        <w:t> </w:t>
      </w:r>
      <w:r w:rsidRPr="004E4125">
        <w:rPr>
          <w:rFonts w:eastAsia="Times New Roman" w:cs="Times New Roman"/>
          <w:szCs w:val="28"/>
          <w:lang w:eastAsia="ru-RU"/>
        </w:rPr>
        <w:t xml:space="preserve">562,77 рубля </w:t>
      </w:r>
      <w:r>
        <w:rPr>
          <w:rFonts w:eastAsia="Times New Roman" w:cs="Times New Roman"/>
          <w:szCs w:val="28"/>
          <w:lang w:eastAsia="ru-RU"/>
        </w:rPr>
        <w:br/>
      </w:r>
      <w:r w:rsidRPr="004E4125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>2024 год в сумме 34</w:t>
      </w:r>
      <w:r>
        <w:rPr>
          <w:rFonts w:eastAsia="Times New Roman" w:cs="Times New Roman"/>
          <w:szCs w:val="28"/>
          <w:lang w:eastAsia="ru-RU"/>
        </w:rPr>
        <w:t> </w:t>
      </w:r>
      <w:r w:rsidRPr="004E4125">
        <w:rPr>
          <w:rFonts w:eastAsia="Times New Roman" w:cs="Times New Roman"/>
          <w:szCs w:val="28"/>
          <w:lang w:eastAsia="ru-RU"/>
        </w:rPr>
        <w:t>399</w:t>
      </w:r>
      <w:r>
        <w:rPr>
          <w:rFonts w:eastAsia="Times New Roman" w:cs="Times New Roman"/>
          <w:szCs w:val="28"/>
          <w:lang w:eastAsia="ru-RU"/>
        </w:rPr>
        <w:t> </w:t>
      </w:r>
      <w:r w:rsidRPr="004E4125">
        <w:rPr>
          <w:lang w:eastAsia="ru-RU"/>
        </w:rPr>
        <w:t>893</w:t>
      </w:r>
      <w:r>
        <w:t> </w:t>
      </w:r>
      <w:r w:rsidRPr="004E4125">
        <w:rPr>
          <w:lang w:eastAsia="ru-RU"/>
        </w:rPr>
        <w:t>093</w:t>
      </w:r>
      <w:r w:rsidRPr="004E4125">
        <w:rPr>
          <w:rFonts w:eastAsia="Times New Roman" w:cs="Times New Roman"/>
          <w:szCs w:val="28"/>
          <w:lang w:eastAsia="ru-RU"/>
        </w:rPr>
        <w:t>,81 рубля;</w:t>
      </w:r>
    </w:p>
    <w:p w:rsidR="004E4125" w:rsidRPr="004E4125" w:rsidRDefault="004E4125" w:rsidP="004E4125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>общий объём расходов на 2023 год в сумме 36</w:t>
      </w:r>
      <w:r>
        <w:rPr>
          <w:rFonts w:eastAsia="Times New Roman" w:cs="Times New Roman"/>
          <w:szCs w:val="28"/>
          <w:lang w:eastAsia="ru-RU"/>
        </w:rPr>
        <w:t> </w:t>
      </w:r>
      <w:r w:rsidRPr="004E4125">
        <w:rPr>
          <w:rFonts w:eastAsia="Times New Roman" w:cs="Times New Roman"/>
          <w:szCs w:val="28"/>
          <w:lang w:eastAsia="ru-RU"/>
        </w:rPr>
        <w:t>891</w:t>
      </w:r>
      <w:r>
        <w:rPr>
          <w:rFonts w:eastAsia="Times New Roman" w:cs="Times New Roman"/>
          <w:szCs w:val="28"/>
          <w:lang w:eastAsia="ru-RU"/>
        </w:rPr>
        <w:t> </w:t>
      </w:r>
      <w:r w:rsidRPr="004E4125">
        <w:rPr>
          <w:rFonts w:eastAsia="Times New Roman" w:cs="Times New Roman"/>
          <w:szCs w:val="28"/>
          <w:lang w:eastAsia="ru-RU"/>
        </w:rPr>
        <w:t>680</w:t>
      </w:r>
      <w:r>
        <w:rPr>
          <w:rFonts w:eastAsia="Times New Roman" w:cs="Times New Roman"/>
          <w:szCs w:val="28"/>
          <w:lang w:eastAsia="ru-RU"/>
        </w:rPr>
        <w:t> </w:t>
      </w:r>
      <w:r w:rsidRPr="004E4125">
        <w:rPr>
          <w:rFonts w:eastAsia="Times New Roman" w:cs="Times New Roman"/>
          <w:szCs w:val="28"/>
          <w:lang w:eastAsia="ru-RU"/>
        </w:rPr>
        <w:t xml:space="preserve">837,61 рубля, </w:t>
      </w:r>
      <w:r w:rsidR="00C21FB9">
        <w:rPr>
          <w:rFonts w:eastAsia="Times New Roman" w:cs="Times New Roman"/>
          <w:szCs w:val="28"/>
          <w:lang w:eastAsia="ru-RU"/>
        </w:rPr>
        <w:br/>
      </w:r>
      <w:r w:rsidRPr="004E4125">
        <w:rPr>
          <w:rFonts w:eastAsia="Times New Roman" w:cs="Times New Roman"/>
          <w:szCs w:val="28"/>
          <w:lang w:eastAsia="ru-RU"/>
        </w:rPr>
        <w:t>в</w:t>
      </w:r>
      <w:r w:rsidR="00C21FB9">
        <w:rPr>
          <w:rFonts w:eastAsia="Times New Roman" w:cs="Times New Roman"/>
          <w:szCs w:val="28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>том</w:t>
      </w:r>
      <w:r w:rsidR="00C21FB9">
        <w:rPr>
          <w:rFonts w:eastAsia="Times New Roman" w:cs="Times New Roman"/>
          <w:szCs w:val="28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>числе условно утверждённые расходы в сумме 460</w:t>
      </w:r>
      <w:r>
        <w:rPr>
          <w:rFonts w:eastAsia="Times New Roman" w:cs="Times New Roman"/>
          <w:szCs w:val="28"/>
          <w:lang w:eastAsia="ru-RU"/>
        </w:rPr>
        <w:t> </w:t>
      </w:r>
      <w:r w:rsidRPr="004E4125">
        <w:rPr>
          <w:rFonts w:eastAsia="Times New Roman" w:cs="Times New Roman"/>
          <w:szCs w:val="28"/>
          <w:lang w:eastAsia="ru-RU"/>
        </w:rPr>
        <w:t>600</w:t>
      </w:r>
      <w:r>
        <w:rPr>
          <w:rFonts w:eastAsia="Times New Roman" w:cs="Times New Roman"/>
          <w:szCs w:val="28"/>
          <w:lang w:eastAsia="ru-RU"/>
        </w:rPr>
        <w:t> </w:t>
      </w:r>
      <w:r w:rsidRPr="004E4125">
        <w:rPr>
          <w:rFonts w:eastAsia="Times New Roman" w:cs="Times New Roman"/>
          <w:szCs w:val="28"/>
          <w:lang w:eastAsia="ru-RU"/>
        </w:rPr>
        <w:t xml:space="preserve">000,00 рублей, </w:t>
      </w:r>
      <w:r>
        <w:rPr>
          <w:rFonts w:eastAsia="Times New Roman" w:cs="Times New Roman"/>
          <w:szCs w:val="28"/>
          <w:lang w:eastAsia="ru-RU"/>
        </w:rPr>
        <w:br/>
      </w:r>
      <w:r w:rsidRPr="004E4125">
        <w:rPr>
          <w:rFonts w:eastAsia="Times New Roman" w:cs="Times New Roman"/>
          <w:szCs w:val="28"/>
          <w:lang w:eastAsia="ru-RU"/>
        </w:rPr>
        <w:lastRenderedPageBreak/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>на 2024 год в сумме 34</w:t>
      </w:r>
      <w:r>
        <w:rPr>
          <w:rFonts w:eastAsia="Times New Roman" w:cs="Times New Roman"/>
          <w:szCs w:val="28"/>
          <w:lang w:eastAsia="ru-RU"/>
        </w:rPr>
        <w:t> </w:t>
      </w:r>
      <w:r w:rsidRPr="004E4125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eastAsia="ru-RU"/>
        </w:rPr>
        <w:t> </w:t>
      </w:r>
      <w:r w:rsidRPr="004E4125">
        <w:rPr>
          <w:rFonts w:eastAsia="Times New Roman" w:cs="Times New Roman"/>
          <w:szCs w:val="28"/>
          <w:lang w:eastAsia="ru-RU"/>
        </w:rPr>
        <w:t>596</w:t>
      </w:r>
      <w:r>
        <w:rPr>
          <w:rFonts w:eastAsia="Times New Roman" w:cs="Times New Roman"/>
          <w:szCs w:val="28"/>
          <w:lang w:eastAsia="ru-RU"/>
        </w:rPr>
        <w:t> </w:t>
      </w:r>
      <w:r w:rsidRPr="004E4125">
        <w:rPr>
          <w:rFonts w:eastAsia="Times New Roman" w:cs="Times New Roman"/>
          <w:szCs w:val="28"/>
          <w:lang w:eastAsia="ru-RU"/>
        </w:rPr>
        <w:t>772,32</w:t>
      </w:r>
      <w:r w:rsidRPr="004E412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>рубля, в том числе условно утверждённые расходы в сумме 766</w:t>
      </w:r>
      <w:r>
        <w:rPr>
          <w:rFonts w:eastAsia="Times New Roman" w:cs="Times New Roman"/>
          <w:szCs w:val="28"/>
          <w:lang w:eastAsia="ru-RU"/>
        </w:rPr>
        <w:t> </w:t>
      </w:r>
      <w:r w:rsidRPr="004E4125">
        <w:rPr>
          <w:lang w:eastAsia="ru-RU"/>
        </w:rPr>
        <w:t>200</w:t>
      </w:r>
      <w:r>
        <w:t> </w:t>
      </w:r>
      <w:r w:rsidRPr="004E4125">
        <w:rPr>
          <w:lang w:eastAsia="ru-RU"/>
        </w:rPr>
        <w:t>000</w:t>
      </w:r>
      <w:r w:rsidRPr="004E4125">
        <w:rPr>
          <w:rFonts w:eastAsia="Times New Roman" w:cs="Times New Roman"/>
          <w:szCs w:val="28"/>
          <w:lang w:eastAsia="ru-RU"/>
        </w:rPr>
        <w:t>,00 рублей;</w:t>
      </w:r>
    </w:p>
    <w:p w:rsidR="004E4125" w:rsidRPr="004E4125" w:rsidRDefault="004E4125" w:rsidP="004E4125">
      <w:pPr>
        <w:tabs>
          <w:tab w:val="left" w:pos="1134"/>
        </w:tabs>
        <w:autoSpaceDE w:val="0"/>
        <w:autoSpaceDN w:val="0"/>
        <w:adjustRightInd w:val="0"/>
        <w:ind w:left="-14" w:firstLine="709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>дефицит на 2023 год в сумме 724</w:t>
      </w:r>
      <w:r>
        <w:rPr>
          <w:rFonts w:eastAsia="Times New Roman" w:cs="Times New Roman"/>
          <w:szCs w:val="28"/>
          <w:lang w:eastAsia="ru-RU"/>
        </w:rPr>
        <w:t> </w:t>
      </w:r>
      <w:r w:rsidRPr="004E4125">
        <w:rPr>
          <w:rFonts w:eastAsia="Times New Roman" w:cs="Times New Roman"/>
          <w:szCs w:val="28"/>
          <w:lang w:eastAsia="ru-RU"/>
        </w:rPr>
        <w:t>651</w:t>
      </w:r>
      <w:r>
        <w:rPr>
          <w:rFonts w:eastAsia="Times New Roman" w:cs="Times New Roman"/>
          <w:szCs w:val="28"/>
          <w:lang w:eastAsia="ru-RU"/>
        </w:rPr>
        <w:t> </w:t>
      </w:r>
      <w:r w:rsidRPr="004E4125">
        <w:rPr>
          <w:rFonts w:eastAsia="Times New Roman" w:cs="Times New Roman"/>
          <w:szCs w:val="28"/>
          <w:lang w:eastAsia="ru-RU"/>
        </w:rPr>
        <w:t>274,84 рубля, профицит на 2024 год в сумме 197</w:t>
      </w:r>
      <w:r>
        <w:rPr>
          <w:rFonts w:eastAsia="Times New Roman" w:cs="Times New Roman"/>
          <w:szCs w:val="28"/>
          <w:lang w:eastAsia="ru-RU"/>
        </w:rPr>
        <w:t> </w:t>
      </w:r>
      <w:r w:rsidRPr="004E4125">
        <w:rPr>
          <w:rFonts w:eastAsia="Times New Roman" w:cs="Times New Roman"/>
          <w:szCs w:val="28"/>
          <w:lang w:eastAsia="ru-RU"/>
        </w:rPr>
        <w:t>296</w:t>
      </w:r>
      <w:r>
        <w:rPr>
          <w:rFonts w:eastAsia="Times New Roman" w:cs="Times New Roman"/>
          <w:szCs w:val="28"/>
          <w:lang w:eastAsia="ru-RU"/>
        </w:rPr>
        <w:t> </w:t>
      </w:r>
      <w:r w:rsidRPr="004E4125">
        <w:rPr>
          <w:rFonts w:eastAsia="Times New Roman" w:cs="Times New Roman"/>
          <w:szCs w:val="28"/>
          <w:lang w:eastAsia="ru-RU"/>
        </w:rPr>
        <w:t>321,49 рубля</w:t>
      </w:r>
      <w:r w:rsidR="00A8177B">
        <w:rPr>
          <w:rFonts w:eastAsia="Times New Roman" w:cs="Times New Roman"/>
          <w:szCs w:val="28"/>
          <w:lang w:eastAsia="ru-RU"/>
        </w:rPr>
        <w:t>.</w:t>
      </w:r>
      <w:r w:rsidRPr="004E4125">
        <w:rPr>
          <w:rFonts w:eastAsia="Times New Roman" w:cs="Times New Roman"/>
          <w:szCs w:val="28"/>
          <w:lang w:eastAsia="ru-RU"/>
        </w:rPr>
        <w:t>»;</w:t>
      </w:r>
    </w:p>
    <w:p w:rsidR="004E4125" w:rsidRPr="004E4125" w:rsidRDefault="00C21FB9" w:rsidP="004E4125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  </w:t>
      </w:r>
      <w:r w:rsidR="004E4125" w:rsidRPr="004E4125">
        <w:rPr>
          <w:rFonts w:eastAsia="Times New Roman" w:cs="Times New Roman"/>
          <w:szCs w:val="28"/>
          <w:lang w:eastAsia="ru-RU"/>
        </w:rPr>
        <w:t>часть 5 решения изложить в следующей редакции:</w:t>
      </w:r>
    </w:p>
    <w:p w:rsidR="004E4125" w:rsidRPr="004E4125" w:rsidRDefault="00C21FB9" w:rsidP="004E4125">
      <w:pPr>
        <w:tabs>
          <w:tab w:val="left" w:pos="1134"/>
        </w:tabs>
        <w:autoSpaceDE w:val="0"/>
        <w:autoSpaceDN w:val="0"/>
        <w:adjustRightInd w:val="0"/>
        <w:ind w:left="-14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«5.  </w:t>
      </w:r>
      <w:r w:rsidR="004E4125" w:rsidRPr="004E4125">
        <w:rPr>
          <w:rFonts w:eastAsia="Times New Roman" w:cs="Times New Roman"/>
          <w:szCs w:val="28"/>
          <w:lang w:eastAsia="ru-RU"/>
        </w:rPr>
        <w:t xml:space="preserve">Утвердить объём межбюджетных трансфертов, получаемых </w:t>
      </w:r>
      <w:r>
        <w:rPr>
          <w:rFonts w:eastAsia="Times New Roman" w:cs="Times New Roman"/>
          <w:szCs w:val="28"/>
          <w:lang w:eastAsia="ru-RU"/>
        </w:rPr>
        <w:br/>
      </w:r>
      <w:r w:rsidR="004E4125" w:rsidRPr="004E4125">
        <w:rPr>
          <w:rFonts w:eastAsia="Times New Roman" w:cs="Times New Roman"/>
          <w:szCs w:val="28"/>
          <w:lang w:eastAsia="ru-RU"/>
        </w:rPr>
        <w:t>из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4E4125" w:rsidRPr="004E4125">
        <w:rPr>
          <w:rFonts w:eastAsia="Times New Roman" w:cs="Times New Roman"/>
          <w:szCs w:val="28"/>
          <w:lang w:eastAsia="ru-RU"/>
        </w:rPr>
        <w:t>других бюджетов бюджетной системы Российской Федерации:</w:t>
      </w:r>
    </w:p>
    <w:p w:rsidR="004E4125" w:rsidRPr="004E4125" w:rsidRDefault="004E4125" w:rsidP="004E4125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>в 2022 году в сумме 22 146 620 524,16 рубля;</w:t>
      </w:r>
    </w:p>
    <w:p w:rsidR="004E4125" w:rsidRPr="004E4125" w:rsidRDefault="004E4125" w:rsidP="004E4125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>в 2023 году в сумме 22 287 466 000,00 рублей;</w:t>
      </w:r>
    </w:p>
    <w:p w:rsidR="004E4125" w:rsidRPr="004E4125" w:rsidRDefault="004E4125" w:rsidP="004E4125">
      <w:pPr>
        <w:tabs>
          <w:tab w:val="left" w:pos="1134"/>
        </w:tabs>
        <w:autoSpaceDE w:val="0"/>
        <w:autoSpaceDN w:val="0"/>
        <w:adjustRightInd w:val="0"/>
        <w:ind w:left="-14" w:firstLine="709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>в 2024 году в сумме 19 580 774 100,00 рублей</w:t>
      </w:r>
      <w:r w:rsidR="00A8177B">
        <w:rPr>
          <w:rFonts w:eastAsia="Times New Roman" w:cs="Times New Roman"/>
          <w:szCs w:val="28"/>
          <w:lang w:eastAsia="ru-RU"/>
        </w:rPr>
        <w:t>.</w:t>
      </w:r>
      <w:r w:rsidRPr="004E4125">
        <w:rPr>
          <w:rFonts w:eastAsia="Times New Roman" w:cs="Times New Roman"/>
          <w:szCs w:val="28"/>
          <w:lang w:eastAsia="ru-RU"/>
        </w:rPr>
        <w:t>»;</w:t>
      </w:r>
    </w:p>
    <w:p w:rsidR="004E4125" w:rsidRPr="004E4125" w:rsidRDefault="00C21FB9" w:rsidP="004E4125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  </w:t>
      </w:r>
      <w:r w:rsidR="004E4125" w:rsidRPr="004E4125">
        <w:rPr>
          <w:rFonts w:eastAsia="Times New Roman" w:cs="Times New Roman"/>
          <w:szCs w:val="28"/>
          <w:lang w:eastAsia="ru-RU"/>
        </w:rPr>
        <w:t>части 15, 16 решения изложить в следующей редакции:</w:t>
      </w:r>
    </w:p>
    <w:p w:rsidR="004E4125" w:rsidRPr="004E4125" w:rsidRDefault="00C21FB9" w:rsidP="004E4125">
      <w:pPr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«15.  </w:t>
      </w:r>
      <w:r w:rsidR="004E4125" w:rsidRPr="004E4125">
        <w:rPr>
          <w:rFonts w:eastAsia="Times New Roman" w:cs="Times New Roman"/>
          <w:szCs w:val="28"/>
          <w:lang w:eastAsia="ru-RU"/>
        </w:rPr>
        <w:t>Установить объём бюджетных ассигнований дорожного фонда муниципального образования городской округ Сургут Ханты-Мансийского автономного округа – Югры:</w:t>
      </w:r>
    </w:p>
    <w:p w:rsidR="004E4125" w:rsidRPr="004E4125" w:rsidRDefault="004E4125" w:rsidP="004E4125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>на 2022 год в сумме 3 562 464 629,62 рубля;</w:t>
      </w:r>
    </w:p>
    <w:p w:rsidR="004E4125" w:rsidRPr="004E4125" w:rsidRDefault="004E4125" w:rsidP="004E4125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>на 2023 год в сумме 2</w:t>
      </w:r>
      <w:r w:rsidR="00E26F63">
        <w:rPr>
          <w:rFonts w:eastAsia="Times New Roman" w:cs="Times New Roman"/>
          <w:szCs w:val="28"/>
          <w:lang w:eastAsia="ru-RU"/>
        </w:rPr>
        <w:t> </w:t>
      </w:r>
      <w:r w:rsidRPr="004E4125">
        <w:rPr>
          <w:rFonts w:eastAsia="Times New Roman" w:cs="Times New Roman"/>
          <w:szCs w:val="28"/>
          <w:lang w:eastAsia="ru-RU"/>
        </w:rPr>
        <w:t>647</w:t>
      </w:r>
      <w:r w:rsidR="00E26F63">
        <w:rPr>
          <w:rFonts w:eastAsia="Times New Roman" w:cs="Times New Roman"/>
          <w:szCs w:val="28"/>
          <w:lang w:eastAsia="ru-RU"/>
        </w:rPr>
        <w:t> </w:t>
      </w:r>
      <w:r w:rsidRPr="004E4125">
        <w:rPr>
          <w:rFonts w:eastAsia="Times New Roman" w:cs="Times New Roman"/>
          <w:szCs w:val="28"/>
          <w:lang w:eastAsia="ru-RU"/>
        </w:rPr>
        <w:t>734 477,02 рубля;</w:t>
      </w:r>
    </w:p>
    <w:p w:rsidR="004E4125" w:rsidRPr="004E4125" w:rsidRDefault="004E4125" w:rsidP="004E4125">
      <w:pPr>
        <w:tabs>
          <w:tab w:val="left" w:pos="1134"/>
        </w:tabs>
        <w:autoSpaceDE w:val="0"/>
        <w:autoSpaceDN w:val="0"/>
        <w:adjustRightInd w:val="0"/>
        <w:ind w:left="-14" w:firstLine="709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>на 2024 год в сумме 2 699 850 760,99 рубля.</w:t>
      </w:r>
    </w:p>
    <w:p w:rsidR="004E4125" w:rsidRPr="004E4125" w:rsidRDefault="00C21FB9" w:rsidP="004E4125">
      <w:pPr>
        <w:tabs>
          <w:tab w:val="left" w:pos="1134"/>
        </w:tabs>
        <w:autoSpaceDE w:val="0"/>
        <w:autoSpaceDN w:val="0"/>
        <w:adjustRightInd w:val="0"/>
        <w:ind w:left="-14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16.  </w:t>
      </w:r>
      <w:r w:rsidR="004E4125" w:rsidRPr="004E4125">
        <w:rPr>
          <w:rFonts w:eastAsia="Times New Roman" w:cs="Times New Roman"/>
          <w:szCs w:val="28"/>
          <w:lang w:eastAsia="ru-RU"/>
        </w:rPr>
        <w:t>Утвердить верхний предел муниципального внутреннего долга городского округа Сургут Ханты-Мансийского автономного округа – Югры:</w:t>
      </w:r>
    </w:p>
    <w:p w:rsidR="004E4125" w:rsidRPr="00C6047C" w:rsidRDefault="004E4125" w:rsidP="004E4125">
      <w:pPr>
        <w:tabs>
          <w:tab w:val="left" w:pos="1134"/>
        </w:tabs>
        <w:autoSpaceDE w:val="0"/>
        <w:autoSpaceDN w:val="0"/>
        <w:adjustRightInd w:val="0"/>
        <w:ind w:left="-14" w:firstLine="709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>на 01.01.</w:t>
      </w:r>
      <w:r w:rsidRPr="00C6047C">
        <w:rPr>
          <w:rFonts w:eastAsia="Times New Roman" w:cs="Times New Roman"/>
          <w:szCs w:val="28"/>
          <w:lang w:eastAsia="ru-RU"/>
        </w:rPr>
        <w:t>2023 в объёме 2 373 924 031,77</w:t>
      </w:r>
      <w:r w:rsidRPr="00C6047C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C6047C">
        <w:rPr>
          <w:rFonts w:eastAsia="Times New Roman" w:cs="Times New Roman"/>
          <w:szCs w:val="28"/>
          <w:lang w:eastAsia="ru-RU"/>
        </w:rPr>
        <w:t xml:space="preserve">рубля, в том числе </w:t>
      </w:r>
      <w:r w:rsidR="00C21FB9" w:rsidRPr="00C6047C">
        <w:rPr>
          <w:rFonts w:eastAsia="Times New Roman" w:cs="Times New Roman"/>
          <w:szCs w:val="28"/>
          <w:lang w:eastAsia="ru-RU"/>
        </w:rPr>
        <w:br/>
      </w:r>
      <w:r w:rsidRPr="00C6047C">
        <w:rPr>
          <w:rFonts w:eastAsia="Times New Roman" w:cs="Times New Roman"/>
          <w:szCs w:val="28"/>
          <w:lang w:eastAsia="ru-RU"/>
        </w:rPr>
        <w:t>по</w:t>
      </w:r>
      <w:r w:rsidR="00C21FB9" w:rsidRPr="00C6047C">
        <w:rPr>
          <w:rFonts w:eastAsia="Times New Roman" w:cs="Times New Roman"/>
          <w:szCs w:val="28"/>
          <w:lang w:eastAsia="ru-RU"/>
        </w:rPr>
        <w:t xml:space="preserve"> </w:t>
      </w:r>
      <w:r w:rsidRPr="00C6047C">
        <w:rPr>
          <w:rFonts w:eastAsia="Times New Roman" w:cs="Times New Roman"/>
          <w:szCs w:val="28"/>
          <w:lang w:eastAsia="ru-RU"/>
        </w:rPr>
        <w:t>муниципальным гарантиям в валюте Российской Федерации 0,00 рублей;</w:t>
      </w:r>
    </w:p>
    <w:p w:rsidR="004E4125" w:rsidRPr="00C6047C" w:rsidRDefault="004E4125" w:rsidP="004E4125">
      <w:pPr>
        <w:tabs>
          <w:tab w:val="left" w:pos="1134"/>
        </w:tabs>
        <w:autoSpaceDE w:val="0"/>
        <w:autoSpaceDN w:val="0"/>
        <w:adjustRightInd w:val="0"/>
        <w:ind w:left="-14" w:firstLine="709"/>
        <w:rPr>
          <w:rFonts w:eastAsia="Times New Roman" w:cs="Times New Roman"/>
          <w:szCs w:val="28"/>
          <w:lang w:eastAsia="ru-RU"/>
        </w:rPr>
      </w:pPr>
      <w:r w:rsidRPr="00C6047C">
        <w:rPr>
          <w:rFonts w:eastAsia="Times New Roman" w:cs="Times New Roman"/>
          <w:szCs w:val="28"/>
          <w:lang w:eastAsia="ru-RU"/>
        </w:rPr>
        <w:t>на 01.01.2024 в объёме 2 958 761 306,61</w:t>
      </w:r>
      <w:r w:rsidRPr="00C6047C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C6047C">
        <w:rPr>
          <w:rFonts w:eastAsia="Times New Roman" w:cs="Times New Roman"/>
          <w:szCs w:val="28"/>
          <w:lang w:eastAsia="ru-RU"/>
        </w:rPr>
        <w:t xml:space="preserve">рубля, в том числе </w:t>
      </w:r>
      <w:r w:rsidR="00C21FB9" w:rsidRPr="00C6047C">
        <w:rPr>
          <w:rFonts w:eastAsia="Times New Roman" w:cs="Times New Roman"/>
          <w:szCs w:val="28"/>
          <w:lang w:eastAsia="ru-RU"/>
        </w:rPr>
        <w:br/>
      </w:r>
      <w:r w:rsidRPr="00C6047C">
        <w:rPr>
          <w:rFonts w:eastAsia="Times New Roman" w:cs="Times New Roman"/>
          <w:szCs w:val="28"/>
          <w:lang w:eastAsia="ru-RU"/>
        </w:rPr>
        <w:t>по</w:t>
      </w:r>
      <w:r w:rsidR="00C21FB9" w:rsidRPr="00C6047C">
        <w:rPr>
          <w:rFonts w:eastAsia="Times New Roman" w:cs="Times New Roman"/>
          <w:szCs w:val="28"/>
          <w:lang w:eastAsia="ru-RU"/>
        </w:rPr>
        <w:t xml:space="preserve"> </w:t>
      </w:r>
      <w:r w:rsidRPr="00C6047C">
        <w:rPr>
          <w:rFonts w:eastAsia="Times New Roman" w:cs="Times New Roman"/>
          <w:szCs w:val="28"/>
          <w:lang w:eastAsia="ru-RU"/>
        </w:rPr>
        <w:t>муниципальным гарантиям в валюте Российской Федерации 0,00 рублей;</w:t>
      </w:r>
    </w:p>
    <w:p w:rsidR="004E4125" w:rsidRPr="004E4125" w:rsidRDefault="004E4125" w:rsidP="004E4125">
      <w:pPr>
        <w:tabs>
          <w:tab w:val="left" w:pos="1134"/>
        </w:tabs>
        <w:autoSpaceDE w:val="0"/>
        <w:autoSpaceDN w:val="0"/>
        <w:adjustRightInd w:val="0"/>
        <w:ind w:left="-14" w:firstLine="709"/>
        <w:rPr>
          <w:rFonts w:eastAsia="Times New Roman" w:cs="Times New Roman"/>
          <w:szCs w:val="28"/>
          <w:lang w:eastAsia="ru-RU"/>
        </w:rPr>
      </w:pPr>
      <w:r w:rsidRPr="00C6047C">
        <w:rPr>
          <w:rFonts w:eastAsia="Times New Roman" w:cs="Times New Roman"/>
          <w:szCs w:val="28"/>
          <w:lang w:eastAsia="ru-RU"/>
        </w:rPr>
        <w:t>на 01.01.2025</w:t>
      </w:r>
      <w:r w:rsidRPr="004E4125">
        <w:rPr>
          <w:rFonts w:eastAsia="Times New Roman" w:cs="Times New Roman"/>
          <w:szCs w:val="28"/>
          <w:lang w:eastAsia="ru-RU"/>
        </w:rPr>
        <w:t xml:space="preserve"> в объёме 2 759 534 985,12</w:t>
      </w:r>
      <w:r w:rsidRPr="004E4125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 xml:space="preserve">рубля, в том числе </w:t>
      </w:r>
      <w:r w:rsidR="00C21FB9">
        <w:rPr>
          <w:rFonts w:eastAsia="Times New Roman" w:cs="Times New Roman"/>
          <w:szCs w:val="28"/>
          <w:lang w:eastAsia="ru-RU"/>
        </w:rPr>
        <w:br/>
      </w:r>
      <w:r w:rsidRPr="004E4125">
        <w:rPr>
          <w:rFonts w:eastAsia="Times New Roman" w:cs="Times New Roman"/>
          <w:szCs w:val="28"/>
          <w:lang w:eastAsia="ru-RU"/>
        </w:rPr>
        <w:t>по</w:t>
      </w:r>
      <w:r w:rsidR="00C21FB9">
        <w:rPr>
          <w:rFonts w:eastAsia="Times New Roman" w:cs="Times New Roman"/>
          <w:szCs w:val="28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>муниципальным гарантиям в валюте Российской Федерации 0,00 рублей</w:t>
      </w:r>
      <w:r w:rsidR="00A8177B">
        <w:rPr>
          <w:rFonts w:eastAsia="Times New Roman" w:cs="Times New Roman"/>
          <w:szCs w:val="28"/>
          <w:lang w:eastAsia="ru-RU"/>
        </w:rPr>
        <w:t>.</w:t>
      </w:r>
      <w:r w:rsidRPr="004E4125">
        <w:rPr>
          <w:rFonts w:eastAsia="Times New Roman" w:cs="Times New Roman"/>
          <w:szCs w:val="28"/>
          <w:lang w:eastAsia="ru-RU"/>
        </w:rPr>
        <w:t>»;</w:t>
      </w:r>
    </w:p>
    <w:p w:rsidR="004E4125" w:rsidRPr="004E4125" w:rsidRDefault="00C21FB9" w:rsidP="00C21FB9">
      <w:pPr>
        <w:tabs>
          <w:tab w:val="left" w:pos="1134"/>
        </w:tabs>
        <w:ind w:left="76" w:firstLine="63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4)  д</w:t>
      </w:r>
      <w:r w:rsidR="004E4125" w:rsidRPr="004E4125">
        <w:rPr>
          <w:rFonts w:eastAsia="Times New Roman" w:cs="Times New Roman"/>
          <w:szCs w:val="28"/>
          <w:lang w:eastAsia="ru-RU"/>
        </w:rPr>
        <w:t>ополнить решение частью 19</w:t>
      </w:r>
      <w:r w:rsidR="004E4125" w:rsidRPr="004E4125">
        <w:rPr>
          <w:rFonts w:eastAsia="Times New Roman" w:cs="Times New Roman"/>
          <w:szCs w:val="28"/>
          <w:vertAlign w:val="superscript"/>
          <w:lang w:eastAsia="ru-RU"/>
        </w:rPr>
        <w:t>1</w:t>
      </w:r>
      <w:r w:rsidR="004E4125" w:rsidRPr="004E4125">
        <w:rPr>
          <w:rFonts w:eastAsia="Times New Roman" w:cs="Times New Roman"/>
          <w:szCs w:val="28"/>
          <w:lang w:eastAsia="ru-RU"/>
        </w:rPr>
        <w:t xml:space="preserve"> следующего содержания:</w:t>
      </w:r>
    </w:p>
    <w:p w:rsidR="004E4125" w:rsidRPr="004E4125" w:rsidRDefault="004E4125" w:rsidP="00C21FB9">
      <w:pPr>
        <w:tabs>
          <w:tab w:val="left" w:pos="1134"/>
        </w:tabs>
        <w:ind w:left="76" w:firstLine="633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>«19</w:t>
      </w:r>
      <w:r w:rsidRPr="004E4125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4E4125">
        <w:rPr>
          <w:rFonts w:eastAsia="Times New Roman" w:cs="Times New Roman"/>
          <w:szCs w:val="28"/>
          <w:lang w:eastAsia="ru-RU"/>
        </w:rPr>
        <w:t>.</w:t>
      </w:r>
      <w:r w:rsidRPr="004E4125"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>Установить, что в случае поступления в доходы бюджета города Сургута в 202</w:t>
      </w:r>
      <w:r w:rsidR="00C21FB9">
        <w:rPr>
          <w:rFonts w:eastAsia="Times New Roman" w:cs="Times New Roman"/>
          <w:szCs w:val="28"/>
          <w:lang w:eastAsia="ru-RU"/>
        </w:rPr>
        <w:t>2</w:t>
      </w:r>
      <w:r w:rsidRPr="004E4125">
        <w:rPr>
          <w:rFonts w:eastAsia="Times New Roman" w:cs="Times New Roman"/>
          <w:szCs w:val="28"/>
          <w:lang w:eastAsia="ru-RU"/>
        </w:rPr>
        <w:t xml:space="preserve"> году и плановом периоде 202</w:t>
      </w:r>
      <w:r w:rsidR="00C21FB9">
        <w:rPr>
          <w:rFonts w:eastAsia="Times New Roman" w:cs="Times New Roman"/>
          <w:szCs w:val="28"/>
          <w:lang w:eastAsia="ru-RU"/>
        </w:rPr>
        <w:t>3</w:t>
      </w:r>
      <w:r w:rsidRPr="004E4125">
        <w:rPr>
          <w:rFonts w:eastAsia="Times New Roman" w:cs="Times New Roman"/>
          <w:szCs w:val="28"/>
          <w:lang w:eastAsia="ru-RU"/>
        </w:rPr>
        <w:t xml:space="preserve"> – 202</w:t>
      </w:r>
      <w:r w:rsidR="00C21FB9">
        <w:rPr>
          <w:rFonts w:eastAsia="Times New Roman" w:cs="Times New Roman"/>
          <w:szCs w:val="28"/>
          <w:lang w:eastAsia="ru-RU"/>
        </w:rPr>
        <w:t>4</w:t>
      </w:r>
      <w:r w:rsidRPr="004E4125">
        <w:rPr>
          <w:rFonts w:eastAsia="Times New Roman" w:cs="Times New Roman"/>
          <w:szCs w:val="28"/>
          <w:lang w:eastAsia="ru-RU"/>
        </w:rPr>
        <w:t xml:space="preserve"> годов денежных средств от Сургутского городского муниципального унитарного предприятия «Горводоканал» по договору инвестирования от 28.10.2022 № 2022/141, указанные средства в пределах поступлений направляются на выполнение работ по реконструкции объекта «Очистные сооружения канализационных сточных вод (КОС) г.Сургут производительностью 150 000 м3/сутки. Строительство нового блока УФО сточных вод с внутриплощадочными инженерными сетями</w:t>
      </w:r>
      <w:r w:rsidR="00F7074F">
        <w:rPr>
          <w:rFonts w:eastAsia="Times New Roman" w:cs="Times New Roman"/>
          <w:szCs w:val="28"/>
          <w:lang w:eastAsia="ru-RU"/>
        </w:rPr>
        <w:t>»</w:t>
      </w:r>
      <w:r w:rsidR="00A8177B">
        <w:rPr>
          <w:rFonts w:eastAsia="Times New Roman" w:cs="Times New Roman"/>
          <w:szCs w:val="28"/>
          <w:lang w:eastAsia="ru-RU"/>
        </w:rPr>
        <w:t>.</w:t>
      </w:r>
      <w:r w:rsidRPr="004E4125">
        <w:rPr>
          <w:rFonts w:eastAsia="Times New Roman" w:cs="Times New Roman"/>
          <w:szCs w:val="28"/>
          <w:lang w:eastAsia="ru-RU"/>
        </w:rPr>
        <w:t>»;</w:t>
      </w:r>
      <w:r w:rsidR="00FE4E38">
        <w:rPr>
          <w:rFonts w:eastAsia="Times New Roman" w:cs="Times New Roman"/>
          <w:szCs w:val="28"/>
          <w:lang w:eastAsia="ru-RU"/>
        </w:rPr>
        <w:t xml:space="preserve"> </w:t>
      </w:r>
    </w:p>
    <w:p w:rsidR="004E4125" w:rsidRPr="004E4125" w:rsidRDefault="00C21FB9" w:rsidP="00C21FB9">
      <w:pPr>
        <w:tabs>
          <w:tab w:val="left" w:pos="1134"/>
        </w:tabs>
        <w:ind w:left="76" w:firstLine="63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5)  </w:t>
      </w:r>
      <w:r w:rsidR="004E4125" w:rsidRPr="004E4125">
        <w:rPr>
          <w:rFonts w:eastAsia="Times New Roman" w:cs="Times New Roman"/>
          <w:szCs w:val="28"/>
          <w:lang w:eastAsia="ru-RU"/>
        </w:rPr>
        <w:t xml:space="preserve">часть 20 решения изложить в следующей редакции:  </w:t>
      </w:r>
    </w:p>
    <w:p w:rsidR="004E4125" w:rsidRPr="004E4125" w:rsidRDefault="004E4125" w:rsidP="00C21FB9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>«20. Установить, что в бюджете города Сургута на 2022 год и плановый период 2023 – 2024 годов зарезервированы бюджетные ассигнования на:</w:t>
      </w:r>
    </w:p>
    <w:p w:rsidR="004E4125" w:rsidRPr="004E4125" w:rsidRDefault="004E4125" w:rsidP="00C21FB9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 xml:space="preserve">обеспечение расходных обязательств, возникающих после ввода </w:t>
      </w:r>
      <w:r w:rsidR="00E26F63">
        <w:rPr>
          <w:rFonts w:eastAsia="Times New Roman" w:cs="Times New Roman"/>
          <w:szCs w:val="28"/>
          <w:lang w:eastAsia="ru-RU"/>
        </w:rPr>
        <w:br/>
      </w:r>
      <w:r w:rsidRPr="004E4125">
        <w:rPr>
          <w:rFonts w:eastAsia="Times New Roman" w:cs="Times New Roman"/>
          <w:szCs w:val="28"/>
          <w:lang w:eastAsia="ru-RU"/>
        </w:rPr>
        <w:t>в</w:t>
      </w:r>
      <w:r w:rsidR="00E26F63">
        <w:rPr>
          <w:rFonts w:eastAsia="Times New Roman" w:cs="Times New Roman"/>
          <w:szCs w:val="28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 xml:space="preserve">эксплуатацию новых (завершения капитального ремонта действующих) объектов муниципальной собственности, завершения благоустройства общественных территорий, создания новых муниципальных учреждений </w:t>
      </w:r>
      <w:r w:rsidR="00E26F63">
        <w:rPr>
          <w:rFonts w:eastAsia="Times New Roman" w:cs="Times New Roman"/>
          <w:szCs w:val="28"/>
          <w:lang w:eastAsia="ru-RU"/>
        </w:rPr>
        <w:br/>
      </w:r>
      <w:r w:rsidRPr="004E4125">
        <w:rPr>
          <w:rFonts w:eastAsia="Times New Roman" w:cs="Times New Roman"/>
          <w:szCs w:val="28"/>
          <w:lang w:eastAsia="ru-RU"/>
        </w:rPr>
        <w:t>в</w:t>
      </w:r>
      <w:r w:rsidR="00E26F63">
        <w:rPr>
          <w:rFonts w:eastAsia="Times New Roman" w:cs="Times New Roman"/>
          <w:szCs w:val="28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>2022 году в сумме 3 249 896,80 рубля, в 2023 году в сумме 60 308 402,47 рубля и в 2024 году в сумме 63 483 360,46 рубля;</w:t>
      </w:r>
    </w:p>
    <w:p w:rsidR="004E4125" w:rsidRPr="004E4125" w:rsidRDefault="004E4125" w:rsidP="00C21FB9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lastRenderedPageBreak/>
        <w:t xml:space="preserve">реализацию инициативных проектов, предусмотренных </w:t>
      </w:r>
      <w:hyperlink r:id="rId8" w:history="1">
        <w:r w:rsidRPr="004E4125">
          <w:rPr>
            <w:rFonts w:eastAsia="Times New Roman" w:cs="Times New Roman"/>
            <w:szCs w:val="28"/>
            <w:lang w:eastAsia="ru-RU"/>
          </w:rPr>
          <w:t>статьёй 26.1</w:t>
        </w:r>
      </w:hyperlink>
      <w:r w:rsidRPr="004E4125">
        <w:rPr>
          <w:rFonts w:eastAsia="Times New Roman" w:cs="Times New Roman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решения </w:t>
      </w:r>
      <w:r w:rsidR="00E26F63">
        <w:rPr>
          <w:rFonts w:eastAsia="Times New Roman" w:cs="Times New Roman"/>
          <w:szCs w:val="28"/>
          <w:lang w:eastAsia="ru-RU"/>
        </w:rPr>
        <w:br/>
      </w:r>
      <w:r w:rsidRPr="004E4125">
        <w:rPr>
          <w:rFonts w:eastAsia="Times New Roman" w:cs="Times New Roman"/>
          <w:szCs w:val="28"/>
          <w:lang w:eastAsia="ru-RU"/>
        </w:rPr>
        <w:t>о</w:t>
      </w:r>
      <w:r w:rsidR="00E26F63">
        <w:rPr>
          <w:rFonts w:eastAsia="Times New Roman" w:cs="Times New Roman"/>
          <w:szCs w:val="28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 xml:space="preserve">поддержке которых будут приняты Администрацией города в течение финансового года, в 2023 году в сумме 32 624 514,35 рубля и в 2024 году </w:t>
      </w:r>
      <w:r w:rsidR="00C21FB9">
        <w:rPr>
          <w:rFonts w:eastAsia="Times New Roman" w:cs="Times New Roman"/>
          <w:szCs w:val="28"/>
          <w:lang w:eastAsia="ru-RU"/>
        </w:rPr>
        <w:br/>
      </w:r>
      <w:r w:rsidRPr="004E4125">
        <w:rPr>
          <w:rFonts w:eastAsia="Times New Roman" w:cs="Times New Roman"/>
          <w:szCs w:val="28"/>
          <w:lang w:eastAsia="ru-RU"/>
        </w:rPr>
        <w:t>в</w:t>
      </w:r>
      <w:r w:rsidR="00C21FB9">
        <w:rPr>
          <w:rFonts w:eastAsia="Times New Roman" w:cs="Times New Roman"/>
          <w:szCs w:val="28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>сумме 35 000 000,00 рублей;</w:t>
      </w:r>
      <w:r w:rsidR="00E26F63">
        <w:rPr>
          <w:rFonts w:eastAsia="Times New Roman" w:cs="Times New Roman"/>
          <w:szCs w:val="28"/>
          <w:lang w:eastAsia="ru-RU"/>
        </w:rPr>
        <w:t xml:space="preserve"> </w:t>
      </w:r>
    </w:p>
    <w:p w:rsidR="004E4125" w:rsidRPr="004E4125" w:rsidRDefault="004E4125" w:rsidP="00C21FB9">
      <w:pPr>
        <w:tabs>
          <w:tab w:val="left" w:pos="1134"/>
        </w:tabs>
        <w:autoSpaceDE w:val="0"/>
        <w:autoSpaceDN w:val="0"/>
        <w:adjustRightInd w:val="0"/>
        <w:ind w:left="-14" w:firstLine="723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>создание в соответствии с концессионными соглашениями объектов муниципального недвижимого имущества, обеспечение доли города Сургута в соответствии с условиями государственных программ Ханты-Мансийского автономного округа – Югры в целях софинансирования мероприятий государственных программ Ханты-Мансийского автономного округа – Югры при предоставлении из бюджетов бюджетной системы Российской Федерации объёма субсидий сверх утверждённого решением Думы города о бюджете города Сургута, в 2022 году в сумме 2 979 509,52 рубля, в 2023 году в сумме 61 272,50 рубля и в 2024 году в сумме 93 576 658,63 рубля</w:t>
      </w:r>
      <w:r w:rsidR="00A8177B">
        <w:rPr>
          <w:rFonts w:eastAsia="Times New Roman" w:cs="Times New Roman"/>
          <w:szCs w:val="28"/>
          <w:lang w:eastAsia="ru-RU"/>
        </w:rPr>
        <w:t>.</w:t>
      </w:r>
      <w:r w:rsidRPr="004E4125">
        <w:rPr>
          <w:rFonts w:eastAsia="Times New Roman" w:cs="Times New Roman"/>
          <w:szCs w:val="28"/>
          <w:lang w:eastAsia="ru-RU"/>
        </w:rPr>
        <w:t>»;</w:t>
      </w:r>
    </w:p>
    <w:p w:rsidR="004E4125" w:rsidRPr="004E4125" w:rsidRDefault="00C21FB9" w:rsidP="00BB2040">
      <w:pPr>
        <w:tabs>
          <w:tab w:val="left" w:pos="1134"/>
        </w:tabs>
        <w:ind w:left="76" w:firstLine="63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6)  ч</w:t>
      </w:r>
      <w:r w:rsidR="004E4125" w:rsidRPr="004E4125">
        <w:rPr>
          <w:rFonts w:eastAsia="Times New Roman" w:cs="Times New Roman"/>
          <w:szCs w:val="28"/>
          <w:lang w:eastAsia="ru-RU"/>
        </w:rPr>
        <w:t xml:space="preserve">асть 23 решения изложить в следующей редакции: </w:t>
      </w:r>
    </w:p>
    <w:p w:rsidR="004E4125" w:rsidRPr="004E4125" w:rsidRDefault="004E4125" w:rsidP="00BB2040">
      <w:pPr>
        <w:tabs>
          <w:tab w:val="left" w:pos="1134"/>
        </w:tabs>
        <w:ind w:left="76" w:firstLine="633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 xml:space="preserve">«23. Установить, что в соответствии со </w:t>
      </w:r>
      <w:hyperlink r:id="rId9" w:history="1">
        <w:r w:rsidRPr="004E4125">
          <w:rPr>
            <w:rFonts w:eastAsia="Times New Roman" w:cs="Times New Roman"/>
            <w:szCs w:val="28"/>
            <w:lang w:eastAsia="ru-RU"/>
          </w:rPr>
          <w:t>статьями 78</w:t>
        </w:r>
      </w:hyperlink>
      <w:r w:rsidRPr="004E4125">
        <w:rPr>
          <w:rFonts w:eastAsia="Times New Roman" w:cs="Times New Roman"/>
          <w:szCs w:val="28"/>
          <w:lang w:eastAsia="ru-RU"/>
        </w:rPr>
        <w:t xml:space="preserve">, </w:t>
      </w:r>
      <w:hyperlink r:id="rId10" w:history="1">
        <w:r w:rsidRPr="004E4125">
          <w:rPr>
            <w:rFonts w:eastAsia="Times New Roman" w:cs="Times New Roman"/>
            <w:szCs w:val="28"/>
            <w:lang w:eastAsia="ru-RU"/>
          </w:rPr>
          <w:t>78.1</w:t>
        </w:r>
      </w:hyperlink>
      <w:r w:rsidRPr="004E4125">
        <w:rPr>
          <w:rFonts w:eastAsia="Times New Roman" w:cs="Times New Roman"/>
          <w:szCs w:val="28"/>
          <w:lang w:eastAsia="ru-RU"/>
        </w:rPr>
        <w:t xml:space="preserve"> Бюджетного кодекса Российской Федерации в бюджете города Сургута на 2022 год </w:t>
      </w:r>
      <w:r w:rsidR="00E26F63">
        <w:rPr>
          <w:rFonts w:eastAsia="Times New Roman" w:cs="Times New Roman"/>
          <w:szCs w:val="28"/>
          <w:lang w:eastAsia="ru-RU"/>
        </w:rPr>
        <w:br/>
      </w:r>
      <w:r w:rsidRPr="004E4125">
        <w:rPr>
          <w:rFonts w:eastAsia="Times New Roman" w:cs="Times New Roman"/>
          <w:szCs w:val="28"/>
          <w:lang w:eastAsia="ru-RU"/>
        </w:rPr>
        <w:t>и</w:t>
      </w:r>
      <w:r w:rsidR="00E26F63">
        <w:rPr>
          <w:rFonts w:eastAsia="Times New Roman" w:cs="Times New Roman"/>
          <w:szCs w:val="28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>плановый период 2023</w:t>
      </w:r>
      <w:r w:rsidR="00E26F63">
        <w:rPr>
          <w:rFonts w:eastAsia="Times New Roman" w:cs="Times New Roman"/>
          <w:szCs w:val="28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>–</w:t>
      </w:r>
      <w:r w:rsidR="00E26F63">
        <w:rPr>
          <w:rFonts w:eastAsia="Times New Roman" w:cs="Times New Roman"/>
          <w:szCs w:val="28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>2024</w:t>
      </w:r>
      <w:r w:rsidR="00E26F63">
        <w:rPr>
          <w:rFonts w:eastAsia="Times New Roman" w:cs="Times New Roman"/>
          <w:szCs w:val="28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 xml:space="preserve">годов предусмотрены бюджетные ассигнования на предоставление в соответствии с решениями Администрации города юридическим лицам (за исключением муниципальных учреждений), индивидуальным предпринимателям, физическим лицам, некоммерческим организациям, не являющимся казёнными учреждениями, грантов в форме субсидий, в том числе предоставляемых на конкурсной основе, в 2022 году </w:t>
      </w:r>
      <w:r w:rsidR="00E26F63">
        <w:rPr>
          <w:rFonts w:eastAsia="Times New Roman" w:cs="Times New Roman"/>
          <w:szCs w:val="28"/>
          <w:lang w:eastAsia="ru-RU"/>
        </w:rPr>
        <w:br/>
      </w:r>
      <w:r w:rsidRPr="004E4125">
        <w:rPr>
          <w:rFonts w:eastAsia="Times New Roman" w:cs="Times New Roman"/>
          <w:szCs w:val="28"/>
          <w:lang w:eastAsia="ru-RU"/>
        </w:rPr>
        <w:t>в</w:t>
      </w:r>
      <w:r w:rsidR="00E26F63">
        <w:rPr>
          <w:rFonts w:eastAsia="Times New Roman" w:cs="Times New Roman"/>
          <w:szCs w:val="28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>сумме 10 268 000,00 рублей, в 2023</w:t>
      </w:r>
      <w:r w:rsidR="00E26F63">
        <w:rPr>
          <w:rFonts w:eastAsia="Times New Roman" w:cs="Times New Roman"/>
          <w:szCs w:val="28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>–</w:t>
      </w:r>
      <w:r w:rsidR="00E26F63">
        <w:rPr>
          <w:rFonts w:eastAsia="Times New Roman" w:cs="Times New Roman"/>
          <w:szCs w:val="28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>2024 годах в сумме 10 868 000,00</w:t>
      </w:r>
      <w:r w:rsidR="00E26F63">
        <w:rPr>
          <w:rFonts w:eastAsia="Times New Roman" w:cs="Times New Roman"/>
          <w:szCs w:val="28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>рублей ежегодно</w:t>
      </w:r>
      <w:r w:rsidR="00A8177B">
        <w:rPr>
          <w:rFonts w:eastAsia="Times New Roman" w:cs="Times New Roman"/>
          <w:szCs w:val="28"/>
          <w:lang w:eastAsia="ru-RU"/>
        </w:rPr>
        <w:t>.</w:t>
      </w:r>
      <w:r w:rsidRPr="004E4125">
        <w:rPr>
          <w:rFonts w:eastAsia="Times New Roman" w:cs="Times New Roman"/>
          <w:szCs w:val="28"/>
          <w:lang w:eastAsia="ru-RU"/>
        </w:rPr>
        <w:t>»;</w:t>
      </w:r>
    </w:p>
    <w:p w:rsidR="004E4125" w:rsidRPr="004E4125" w:rsidRDefault="00C21FB9" w:rsidP="00C21FB9">
      <w:pPr>
        <w:tabs>
          <w:tab w:val="left" w:pos="1134"/>
        </w:tabs>
        <w:ind w:left="76" w:firstLine="63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7)  ч</w:t>
      </w:r>
      <w:r w:rsidR="004E4125" w:rsidRPr="004E4125">
        <w:rPr>
          <w:rFonts w:eastAsia="Times New Roman" w:cs="Times New Roman"/>
          <w:szCs w:val="28"/>
          <w:lang w:eastAsia="ru-RU"/>
        </w:rPr>
        <w:t>асть 24</w:t>
      </w:r>
      <w:r w:rsidR="004E4125" w:rsidRPr="004E4125">
        <w:rPr>
          <w:rFonts w:eastAsia="Times New Roman" w:cs="Times New Roman"/>
          <w:szCs w:val="28"/>
          <w:vertAlign w:val="superscript"/>
          <w:lang w:eastAsia="ru-RU"/>
        </w:rPr>
        <w:t xml:space="preserve">1 </w:t>
      </w:r>
      <w:r w:rsidR="004E4125" w:rsidRPr="004E4125">
        <w:rPr>
          <w:rFonts w:eastAsia="Times New Roman" w:cs="Times New Roman"/>
          <w:szCs w:val="28"/>
          <w:lang w:eastAsia="ru-RU"/>
        </w:rPr>
        <w:t>решения изложить в следующей редакции:</w:t>
      </w:r>
    </w:p>
    <w:p w:rsidR="004E4125" w:rsidRPr="004E4125" w:rsidRDefault="004E4125" w:rsidP="00BB2040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>«24</w:t>
      </w:r>
      <w:r w:rsidRPr="004E4125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4E4125">
        <w:rPr>
          <w:rFonts w:eastAsia="Times New Roman" w:cs="Times New Roman"/>
          <w:szCs w:val="28"/>
          <w:lang w:eastAsia="ru-RU"/>
        </w:rPr>
        <w:t>. Установить, что в 2022 году подлежат казначейскому сопровождению следующие целевые средства, предоставляемые из бюджета города Сургута:</w:t>
      </w:r>
    </w:p>
    <w:p w:rsidR="004E4125" w:rsidRPr="004E4125" w:rsidRDefault="004E4125" w:rsidP="00BB2040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 xml:space="preserve">авансовые платежи по муниципальным контрактам на осуществление капитальных вложений в объекты муниципальной собственности, заключаемым после 1 сентября 2022 года на сумму 100 000 000,00 рублей </w:t>
      </w:r>
      <w:r w:rsidR="00C21FB9">
        <w:rPr>
          <w:rFonts w:eastAsia="Times New Roman" w:cs="Times New Roman"/>
          <w:szCs w:val="28"/>
          <w:lang w:eastAsia="ru-RU"/>
        </w:rPr>
        <w:br/>
      </w:r>
      <w:r w:rsidRPr="004E4125">
        <w:rPr>
          <w:rFonts w:eastAsia="Times New Roman" w:cs="Times New Roman"/>
          <w:szCs w:val="28"/>
          <w:lang w:eastAsia="ru-RU"/>
        </w:rPr>
        <w:t>и</w:t>
      </w:r>
      <w:r w:rsidR="00C21FB9">
        <w:rPr>
          <w:rFonts w:eastAsia="Times New Roman" w:cs="Times New Roman"/>
          <w:szCs w:val="28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 xml:space="preserve">более, источником финансового обеспечения которых являются средства местного бюджета;  </w:t>
      </w:r>
    </w:p>
    <w:p w:rsidR="004E4125" w:rsidRPr="004E4125" w:rsidRDefault="004E4125" w:rsidP="00C21FB9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 xml:space="preserve">авансовые платежи по контрактам (договорам) на поставку товаров, выполнение работ, оказание услуг, заключаемым на сумму 10 000 000,00 рублей и более между исполнителями и соисполнителями в рамках исполнения муниципальных контрактов, указанных в </w:t>
      </w:r>
      <w:hyperlink w:anchor="Par1" w:history="1">
        <w:r w:rsidRPr="004E4125">
          <w:rPr>
            <w:rFonts w:eastAsia="Times New Roman" w:cs="Times New Roman"/>
            <w:szCs w:val="28"/>
            <w:lang w:eastAsia="ru-RU"/>
          </w:rPr>
          <w:t>абзаце втором</w:t>
        </w:r>
      </w:hyperlink>
      <w:r w:rsidRPr="004E4125">
        <w:rPr>
          <w:rFonts w:eastAsia="Times New Roman" w:cs="Times New Roman"/>
          <w:szCs w:val="28"/>
          <w:lang w:eastAsia="ru-RU"/>
        </w:rPr>
        <w:t xml:space="preserve"> настоящей части;</w:t>
      </w:r>
    </w:p>
    <w:p w:rsidR="004E4125" w:rsidRPr="004E4125" w:rsidRDefault="004E4125" w:rsidP="00C21FB9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>авансовые платежи по муниципальным контрактам на выполнение работ по капитальному ремонту зданий</w:t>
      </w:r>
      <w:r w:rsidRPr="004E4125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 xml:space="preserve">муниципальной собственности, источником финансового обеспечения которых являются средства местного бюджета;  </w:t>
      </w:r>
    </w:p>
    <w:p w:rsidR="004E4125" w:rsidRPr="004E4125" w:rsidRDefault="004E4125" w:rsidP="00C21FB9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lastRenderedPageBreak/>
        <w:t>авансовые платежи по контрактам (договорам) на поставку товаров, выполнение работ, оказание</w:t>
      </w:r>
      <w:r w:rsidR="00E26F63">
        <w:rPr>
          <w:rFonts w:eastAsia="Times New Roman" w:cs="Times New Roman"/>
          <w:szCs w:val="28"/>
          <w:lang w:eastAsia="ru-RU"/>
        </w:rPr>
        <w:t xml:space="preserve"> услуг, заключаемым  на сумму 1 </w:t>
      </w:r>
      <w:r w:rsidRPr="004E4125">
        <w:rPr>
          <w:rFonts w:eastAsia="Times New Roman" w:cs="Times New Roman"/>
          <w:szCs w:val="28"/>
          <w:lang w:eastAsia="ru-RU"/>
        </w:rPr>
        <w:t xml:space="preserve">000 000,00 рублей и более между исполнителями и соисполнителями в рамках исполнения муниципальных контрактов, указанных в </w:t>
      </w:r>
      <w:hyperlink w:anchor="Par1" w:history="1">
        <w:r w:rsidRPr="004E4125">
          <w:rPr>
            <w:rFonts w:eastAsia="Times New Roman" w:cs="Times New Roman"/>
            <w:szCs w:val="28"/>
            <w:lang w:eastAsia="ru-RU"/>
          </w:rPr>
          <w:t xml:space="preserve">абзаце четвёртом </w:t>
        </w:r>
      </w:hyperlink>
      <w:r w:rsidRPr="004E4125">
        <w:rPr>
          <w:rFonts w:eastAsia="Times New Roman" w:cs="Times New Roman"/>
          <w:szCs w:val="28"/>
          <w:lang w:eastAsia="ru-RU"/>
        </w:rPr>
        <w:t>настоящей части.</w:t>
      </w:r>
    </w:p>
    <w:p w:rsidR="004E4125" w:rsidRPr="004E4125" w:rsidRDefault="004E4125" w:rsidP="00BB2040">
      <w:pPr>
        <w:tabs>
          <w:tab w:val="left" w:pos="1134"/>
        </w:tabs>
        <w:ind w:left="76" w:firstLine="633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>Положения не распространяются на целевые средства, в отношении которых казначейское сопровождение осуществляется территориальными органами Федерального казначейства в соответствии с действующим законодательством Российской Федерации</w:t>
      </w:r>
      <w:r w:rsidR="00A8177B">
        <w:rPr>
          <w:rFonts w:eastAsia="Times New Roman" w:cs="Times New Roman"/>
          <w:szCs w:val="28"/>
          <w:lang w:eastAsia="ru-RU"/>
        </w:rPr>
        <w:t>.</w:t>
      </w:r>
      <w:r w:rsidRPr="004E4125">
        <w:rPr>
          <w:rFonts w:eastAsia="Times New Roman" w:cs="Times New Roman"/>
          <w:szCs w:val="28"/>
          <w:lang w:eastAsia="ru-RU"/>
        </w:rPr>
        <w:t>»;</w:t>
      </w:r>
    </w:p>
    <w:p w:rsidR="004E4125" w:rsidRPr="004E4125" w:rsidRDefault="0097010D" w:rsidP="00BB2040">
      <w:pPr>
        <w:tabs>
          <w:tab w:val="left" w:pos="1134"/>
        </w:tabs>
        <w:ind w:left="76" w:firstLine="63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8)  </w:t>
      </w:r>
      <w:r w:rsidR="00C21FB9">
        <w:rPr>
          <w:rFonts w:eastAsia="Times New Roman" w:cs="Times New Roman"/>
          <w:szCs w:val="28"/>
          <w:lang w:eastAsia="ru-RU"/>
        </w:rPr>
        <w:t>п</w:t>
      </w:r>
      <w:r w:rsidR="004E4125" w:rsidRPr="004E4125">
        <w:rPr>
          <w:rFonts w:eastAsia="Times New Roman" w:cs="Times New Roman"/>
          <w:szCs w:val="28"/>
          <w:lang w:eastAsia="ru-RU"/>
        </w:rPr>
        <w:t xml:space="preserve">ункт 4 части 26 решения дополнить абзацем </w:t>
      </w:r>
      <w:r w:rsidR="006340B0" w:rsidRPr="004E4125">
        <w:rPr>
          <w:rFonts w:eastAsia="Times New Roman" w:cs="Times New Roman"/>
          <w:szCs w:val="28"/>
          <w:lang w:eastAsia="ru-RU"/>
        </w:rPr>
        <w:t xml:space="preserve">пятым </w:t>
      </w:r>
      <w:r w:rsidR="004E4125" w:rsidRPr="004E4125">
        <w:rPr>
          <w:rFonts w:eastAsia="Times New Roman" w:cs="Times New Roman"/>
          <w:szCs w:val="28"/>
          <w:lang w:eastAsia="ru-RU"/>
        </w:rPr>
        <w:t>следующего содержания:</w:t>
      </w:r>
    </w:p>
    <w:p w:rsidR="004E4125" w:rsidRPr="004E4125" w:rsidRDefault="004E4125" w:rsidP="00C21FB9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4E4125">
        <w:rPr>
          <w:rFonts w:eastAsia="Times New Roman" w:cs="Times New Roman"/>
          <w:szCs w:val="28"/>
          <w:lang w:eastAsia="ru-RU"/>
        </w:rPr>
        <w:t>«выполнение работ по капитальному ремонту зданий</w:t>
      </w:r>
      <w:r w:rsidRPr="004E4125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 xml:space="preserve">муниципальной собственности (при стоимости контракта (договора) 5 000 000,00 рублей </w:t>
      </w:r>
      <w:r w:rsidR="00A8177B">
        <w:rPr>
          <w:rFonts w:eastAsia="Times New Roman" w:cs="Times New Roman"/>
          <w:szCs w:val="28"/>
          <w:lang w:eastAsia="ru-RU"/>
        </w:rPr>
        <w:br/>
      </w:r>
      <w:r w:rsidRPr="004E4125">
        <w:rPr>
          <w:rFonts w:eastAsia="Times New Roman" w:cs="Times New Roman"/>
          <w:szCs w:val="28"/>
          <w:lang w:eastAsia="ru-RU"/>
        </w:rPr>
        <w:t>и</w:t>
      </w:r>
      <w:r w:rsidR="00E26F63">
        <w:rPr>
          <w:rFonts w:eastAsia="Times New Roman" w:cs="Times New Roman"/>
          <w:szCs w:val="28"/>
          <w:lang w:eastAsia="ru-RU"/>
        </w:rPr>
        <w:t xml:space="preserve"> </w:t>
      </w:r>
      <w:r w:rsidRPr="004E4125">
        <w:rPr>
          <w:rFonts w:eastAsia="Times New Roman" w:cs="Times New Roman"/>
          <w:szCs w:val="28"/>
          <w:lang w:eastAsia="ru-RU"/>
        </w:rPr>
        <w:t>более)</w:t>
      </w:r>
      <w:r w:rsidR="00A8177B">
        <w:rPr>
          <w:rFonts w:eastAsia="Times New Roman" w:cs="Times New Roman"/>
          <w:szCs w:val="28"/>
          <w:lang w:eastAsia="ru-RU"/>
        </w:rPr>
        <w:t>.</w:t>
      </w:r>
      <w:r w:rsidRPr="004E4125">
        <w:rPr>
          <w:rFonts w:eastAsia="Times New Roman" w:cs="Times New Roman"/>
          <w:szCs w:val="28"/>
          <w:lang w:eastAsia="ru-RU"/>
        </w:rPr>
        <w:t>»;</w:t>
      </w:r>
    </w:p>
    <w:p w:rsidR="004E4125" w:rsidRPr="004E4125" w:rsidRDefault="0097010D" w:rsidP="00BB2040">
      <w:pPr>
        <w:tabs>
          <w:tab w:val="left" w:pos="1134"/>
        </w:tabs>
        <w:ind w:left="76" w:firstLine="63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9)  </w:t>
      </w:r>
      <w:r w:rsidR="004E4125" w:rsidRPr="004E4125">
        <w:rPr>
          <w:rFonts w:eastAsia="Times New Roman" w:cs="Times New Roman"/>
          <w:szCs w:val="28"/>
          <w:lang w:eastAsia="ru-RU"/>
        </w:rPr>
        <w:t>приложения 1</w:t>
      </w:r>
      <w:r w:rsidR="00E26F63">
        <w:rPr>
          <w:rFonts w:eastAsia="Times New Roman" w:cs="Times New Roman"/>
          <w:szCs w:val="28"/>
          <w:lang w:eastAsia="ru-RU"/>
        </w:rPr>
        <w:t xml:space="preserve"> </w:t>
      </w:r>
      <w:r w:rsidR="004E4125" w:rsidRPr="004E4125">
        <w:rPr>
          <w:rFonts w:eastAsia="Times New Roman" w:cs="Times New Roman"/>
          <w:szCs w:val="28"/>
          <w:lang w:eastAsia="ru-RU"/>
        </w:rPr>
        <w:t>–</w:t>
      </w:r>
      <w:r w:rsidR="00E26F63">
        <w:rPr>
          <w:rFonts w:eastAsia="Times New Roman" w:cs="Times New Roman"/>
          <w:szCs w:val="28"/>
          <w:lang w:eastAsia="ru-RU"/>
        </w:rPr>
        <w:t xml:space="preserve"> </w:t>
      </w:r>
      <w:r w:rsidR="004E4125" w:rsidRPr="004E4125">
        <w:rPr>
          <w:rFonts w:eastAsia="Times New Roman" w:cs="Times New Roman"/>
          <w:szCs w:val="28"/>
          <w:lang w:eastAsia="ru-RU"/>
        </w:rPr>
        <w:t>10 к решению изложить в редакции согласно приложениям 1 – 10</w:t>
      </w:r>
      <w:r w:rsidR="004E4125" w:rsidRPr="004E4125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4E4125" w:rsidRPr="004E4125">
        <w:rPr>
          <w:rFonts w:eastAsia="Times New Roman" w:cs="Times New Roman"/>
          <w:szCs w:val="28"/>
          <w:lang w:eastAsia="ru-RU"/>
        </w:rPr>
        <w:t>к настоящему решению.</w:t>
      </w:r>
    </w:p>
    <w:p w:rsidR="0045599B" w:rsidRPr="0045599B" w:rsidRDefault="0045599B" w:rsidP="007579F0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</w:p>
    <w:p w:rsidR="00F4205F" w:rsidRPr="0045599B" w:rsidRDefault="00F4205F" w:rsidP="007846C1">
      <w:pPr>
        <w:tabs>
          <w:tab w:val="left" w:pos="1134"/>
        </w:tabs>
        <w:ind w:firstLine="708"/>
        <w:rPr>
          <w:sz w:val="32"/>
          <w:szCs w:val="32"/>
          <w:lang w:val="x-none"/>
        </w:rPr>
      </w:pPr>
    </w:p>
    <w:p w:rsidR="006302DF" w:rsidRPr="00533BC1" w:rsidRDefault="006302DF" w:rsidP="007846C1">
      <w:pPr>
        <w:tabs>
          <w:tab w:val="left" w:pos="1134"/>
        </w:tabs>
        <w:ind w:firstLine="708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7846C1" w:rsidP="00C71FDD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«</w:t>
            </w:r>
            <w:r w:rsidR="00C71FDD" w:rsidRPr="00C71FDD">
              <w:rPr>
                <w:rFonts w:eastAsia="Calibri"/>
                <w:szCs w:val="28"/>
                <w:u w:val="single"/>
              </w:rPr>
              <w:t>0</w:t>
            </w:r>
            <w:r w:rsidR="00C71FDD">
              <w:rPr>
                <w:rFonts w:eastAsia="Calibri"/>
                <w:szCs w:val="28"/>
                <w:u w:val="single"/>
              </w:rPr>
              <w:t>6</w:t>
            </w:r>
            <w:r w:rsidRPr="00E608C6">
              <w:rPr>
                <w:rFonts w:eastAsia="Calibri"/>
                <w:szCs w:val="28"/>
              </w:rPr>
              <w:t xml:space="preserve">» </w:t>
            </w:r>
            <w:r w:rsidR="00C71FDD" w:rsidRPr="00C71FDD">
              <w:rPr>
                <w:rFonts w:eastAsia="Calibri"/>
                <w:szCs w:val="28"/>
                <w:u w:val="single"/>
              </w:rPr>
              <w:t>декабря</w:t>
            </w:r>
            <w:r w:rsidRPr="00E608C6">
              <w:rPr>
                <w:rFonts w:eastAsia="Calibri"/>
                <w:szCs w:val="28"/>
              </w:rPr>
              <w:t xml:space="preserve"> 202</w:t>
            </w:r>
            <w:r w:rsidR="00BD3F78">
              <w:rPr>
                <w:rFonts w:eastAsia="Calibri"/>
                <w:szCs w:val="28"/>
              </w:rPr>
              <w:t>2</w:t>
            </w:r>
            <w:r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C71FD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«</w:t>
            </w:r>
            <w:r w:rsidR="00C71FDD" w:rsidRPr="00C71FDD">
              <w:rPr>
                <w:rFonts w:eastAsia="Calibri"/>
                <w:szCs w:val="28"/>
                <w:u w:val="single"/>
              </w:rPr>
              <w:t>07</w:t>
            </w:r>
            <w:r w:rsidRPr="00E608C6">
              <w:rPr>
                <w:rFonts w:eastAsia="Calibri"/>
                <w:szCs w:val="28"/>
              </w:rPr>
              <w:t xml:space="preserve">» </w:t>
            </w:r>
            <w:r w:rsidR="00C71FDD" w:rsidRPr="00C71FDD">
              <w:rPr>
                <w:rFonts w:eastAsia="Calibri"/>
                <w:szCs w:val="28"/>
                <w:u w:val="single"/>
              </w:rPr>
              <w:t>декабря</w:t>
            </w:r>
            <w:r w:rsidRPr="00E608C6">
              <w:rPr>
                <w:rFonts w:eastAsia="Calibri"/>
                <w:szCs w:val="28"/>
              </w:rPr>
              <w:t xml:space="preserve"> 202</w:t>
            </w:r>
            <w:r w:rsidR="00BD3F78">
              <w:rPr>
                <w:rFonts w:eastAsia="Calibri"/>
                <w:szCs w:val="28"/>
              </w:rPr>
              <w:t>2</w:t>
            </w:r>
            <w:r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01195" w:rsidRPr="00621002" w:rsidRDefault="00901195" w:rsidP="0045599B">
      <w:pPr>
        <w:widowControl w:val="0"/>
        <w:rPr>
          <w:szCs w:val="28"/>
        </w:rPr>
      </w:pPr>
    </w:p>
    <w:sectPr w:rsidR="00901195" w:rsidRPr="00621002" w:rsidSect="00901195">
      <w:headerReference w:type="default" r:id="rId11"/>
      <w:footerReference w:type="default" r:id="rId12"/>
      <w:headerReference w:type="first" r:id="rId13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1DA" w:rsidRDefault="00CA21DA" w:rsidP="006757BB">
      <w:r>
        <w:separator/>
      </w:r>
    </w:p>
  </w:endnote>
  <w:endnote w:type="continuationSeparator" w:id="0">
    <w:p w:rsidR="00CA21DA" w:rsidRDefault="00CA21DA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1DA" w:rsidRDefault="00CA21DA" w:rsidP="006757BB">
      <w:r>
        <w:separator/>
      </w:r>
    </w:p>
  </w:footnote>
  <w:footnote w:type="continuationSeparator" w:id="0">
    <w:p w:rsidR="00CA21DA" w:rsidRDefault="00CA21DA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2959F7">
          <w:rPr>
            <w:noProof/>
            <w:sz w:val="20"/>
            <w:szCs w:val="20"/>
          </w:rPr>
          <w:t>4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2959F7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633A1"/>
    <w:rsid w:val="00064A49"/>
    <w:rsid w:val="00070E46"/>
    <w:rsid w:val="00072D85"/>
    <w:rsid w:val="00077080"/>
    <w:rsid w:val="00093E83"/>
    <w:rsid w:val="000B49B9"/>
    <w:rsid w:val="000B533B"/>
    <w:rsid w:val="000C5399"/>
    <w:rsid w:val="000E559A"/>
    <w:rsid w:val="000F10F6"/>
    <w:rsid w:val="00100262"/>
    <w:rsid w:val="00107157"/>
    <w:rsid w:val="00130AD8"/>
    <w:rsid w:val="00145E65"/>
    <w:rsid w:val="0015286F"/>
    <w:rsid w:val="00153A8B"/>
    <w:rsid w:val="00156BD5"/>
    <w:rsid w:val="001734EA"/>
    <w:rsid w:val="001930EF"/>
    <w:rsid w:val="001D226B"/>
    <w:rsid w:val="001D4643"/>
    <w:rsid w:val="001F5CB8"/>
    <w:rsid w:val="00224196"/>
    <w:rsid w:val="00224EA3"/>
    <w:rsid w:val="00244B5C"/>
    <w:rsid w:val="002566D2"/>
    <w:rsid w:val="002627CD"/>
    <w:rsid w:val="00265A49"/>
    <w:rsid w:val="002769CF"/>
    <w:rsid w:val="0029214F"/>
    <w:rsid w:val="002959F7"/>
    <w:rsid w:val="00297C63"/>
    <w:rsid w:val="002C0DA2"/>
    <w:rsid w:val="002E22CC"/>
    <w:rsid w:val="00311139"/>
    <w:rsid w:val="003224F1"/>
    <w:rsid w:val="003311E7"/>
    <w:rsid w:val="003414E9"/>
    <w:rsid w:val="003502CB"/>
    <w:rsid w:val="00360CED"/>
    <w:rsid w:val="003648CC"/>
    <w:rsid w:val="00383A0A"/>
    <w:rsid w:val="00385A9B"/>
    <w:rsid w:val="00391653"/>
    <w:rsid w:val="003A23B6"/>
    <w:rsid w:val="003A3930"/>
    <w:rsid w:val="003D7149"/>
    <w:rsid w:val="003E20DC"/>
    <w:rsid w:val="003E2595"/>
    <w:rsid w:val="003E689A"/>
    <w:rsid w:val="004043F8"/>
    <w:rsid w:val="00412214"/>
    <w:rsid w:val="00431C26"/>
    <w:rsid w:val="004441C6"/>
    <w:rsid w:val="0045599B"/>
    <w:rsid w:val="004750D6"/>
    <w:rsid w:val="004B68B8"/>
    <w:rsid w:val="004C4E88"/>
    <w:rsid w:val="004C64AC"/>
    <w:rsid w:val="004E4125"/>
    <w:rsid w:val="004E4ED8"/>
    <w:rsid w:val="004F3970"/>
    <w:rsid w:val="00503B30"/>
    <w:rsid w:val="00514C92"/>
    <w:rsid w:val="00524BFA"/>
    <w:rsid w:val="00525EBC"/>
    <w:rsid w:val="00533BC1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11B5A"/>
    <w:rsid w:val="00620D30"/>
    <w:rsid w:val="00621002"/>
    <w:rsid w:val="006302DF"/>
    <w:rsid w:val="00632D88"/>
    <w:rsid w:val="006340B0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A1F67"/>
    <w:rsid w:val="006A555D"/>
    <w:rsid w:val="006A743E"/>
    <w:rsid w:val="006B7AC4"/>
    <w:rsid w:val="006C7B04"/>
    <w:rsid w:val="006D794C"/>
    <w:rsid w:val="006F5A64"/>
    <w:rsid w:val="007059EF"/>
    <w:rsid w:val="0071370F"/>
    <w:rsid w:val="007579F0"/>
    <w:rsid w:val="00765012"/>
    <w:rsid w:val="007846C1"/>
    <w:rsid w:val="007A0896"/>
    <w:rsid w:val="007A6271"/>
    <w:rsid w:val="007A6477"/>
    <w:rsid w:val="007A7339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A192E"/>
    <w:rsid w:val="008A64CA"/>
    <w:rsid w:val="008A66F1"/>
    <w:rsid w:val="008A6A0F"/>
    <w:rsid w:val="008C26BC"/>
    <w:rsid w:val="008C35FC"/>
    <w:rsid w:val="008D6922"/>
    <w:rsid w:val="008F5360"/>
    <w:rsid w:val="00901195"/>
    <w:rsid w:val="00957282"/>
    <w:rsid w:val="0096607A"/>
    <w:rsid w:val="0097010D"/>
    <w:rsid w:val="00973CD5"/>
    <w:rsid w:val="0098622B"/>
    <w:rsid w:val="00987D20"/>
    <w:rsid w:val="00993264"/>
    <w:rsid w:val="009A1C08"/>
    <w:rsid w:val="009B02AC"/>
    <w:rsid w:val="009B65D8"/>
    <w:rsid w:val="009C2B54"/>
    <w:rsid w:val="009D677F"/>
    <w:rsid w:val="00A166DA"/>
    <w:rsid w:val="00A22CD5"/>
    <w:rsid w:val="00A2531B"/>
    <w:rsid w:val="00A34E83"/>
    <w:rsid w:val="00A45F2C"/>
    <w:rsid w:val="00A47AA3"/>
    <w:rsid w:val="00A51D62"/>
    <w:rsid w:val="00A70976"/>
    <w:rsid w:val="00A73208"/>
    <w:rsid w:val="00A754FE"/>
    <w:rsid w:val="00A805EC"/>
    <w:rsid w:val="00A8177B"/>
    <w:rsid w:val="00A8614E"/>
    <w:rsid w:val="00AA4F67"/>
    <w:rsid w:val="00AA6666"/>
    <w:rsid w:val="00AB0F39"/>
    <w:rsid w:val="00AB7FB1"/>
    <w:rsid w:val="00AD446C"/>
    <w:rsid w:val="00AE0D14"/>
    <w:rsid w:val="00AF79E1"/>
    <w:rsid w:val="00B06787"/>
    <w:rsid w:val="00B072F2"/>
    <w:rsid w:val="00B149C5"/>
    <w:rsid w:val="00B14A95"/>
    <w:rsid w:val="00B327AE"/>
    <w:rsid w:val="00B32B99"/>
    <w:rsid w:val="00B371AD"/>
    <w:rsid w:val="00B50DF1"/>
    <w:rsid w:val="00B60969"/>
    <w:rsid w:val="00B74228"/>
    <w:rsid w:val="00B76025"/>
    <w:rsid w:val="00B84B56"/>
    <w:rsid w:val="00BA58CF"/>
    <w:rsid w:val="00BA62F7"/>
    <w:rsid w:val="00BA7099"/>
    <w:rsid w:val="00BB2040"/>
    <w:rsid w:val="00BB3D92"/>
    <w:rsid w:val="00BD3F78"/>
    <w:rsid w:val="00BE1CA7"/>
    <w:rsid w:val="00BE2302"/>
    <w:rsid w:val="00C04801"/>
    <w:rsid w:val="00C21FB9"/>
    <w:rsid w:val="00C24A6E"/>
    <w:rsid w:val="00C45521"/>
    <w:rsid w:val="00C53527"/>
    <w:rsid w:val="00C56C15"/>
    <w:rsid w:val="00C56E34"/>
    <w:rsid w:val="00C6047C"/>
    <w:rsid w:val="00C71FDD"/>
    <w:rsid w:val="00C72CC8"/>
    <w:rsid w:val="00C8101E"/>
    <w:rsid w:val="00C81AF7"/>
    <w:rsid w:val="00CA21DA"/>
    <w:rsid w:val="00CA35C9"/>
    <w:rsid w:val="00CA62D5"/>
    <w:rsid w:val="00CC7B8D"/>
    <w:rsid w:val="00D3340B"/>
    <w:rsid w:val="00D424AF"/>
    <w:rsid w:val="00D46BE5"/>
    <w:rsid w:val="00D47BC5"/>
    <w:rsid w:val="00D7523A"/>
    <w:rsid w:val="00D817A3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26F63"/>
    <w:rsid w:val="00E34B2D"/>
    <w:rsid w:val="00E41CBB"/>
    <w:rsid w:val="00E4289A"/>
    <w:rsid w:val="00E510F6"/>
    <w:rsid w:val="00E52CFD"/>
    <w:rsid w:val="00E608C6"/>
    <w:rsid w:val="00E616A0"/>
    <w:rsid w:val="00E71A13"/>
    <w:rsid w:val="00E8136C"/>
    <w:rsid w:val="00E83964"/>
    <w:rsid w:val="00E95C2E"/>
    <w:rsid w:val="00EA080A"/>
    <w:rsid w:val="00EB674E"/>
    <w:rsid w:val="00EC510C"/>
    <w:rsid w:val="00EC5D33"/>
    <w:rsid w:val="00ED7A03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074F"/>
    <w:rsid w:val="00F7430C"/>
    <w:rsid w:val="00F8051B"/>
    <w:rsid w:val="00FA1199"/>
    <w:rsid w:val="00FA4115"/>
    <w:rsid w:val="00FC5CDF"/>
    <w:rsid w:val="00FD1F68"/>
    <w:rsid w:val="00FE4E3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F1FA632F6A147160C7D8B798F24EA3970B4F96F71CAFAE100BE84A46DF54E9BFCA7068330115A1A54F0FA46B4F24A8F8A598DFB1ZDUFJ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garantF1://12012604.7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78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B2BC7"/>
    <w:rsid w:val="001C4137"/>
    <w:rsid w:val="001E7409"/>
    <w:rsid w:val="001F194C"/>
    <w:rsid w:val="001F478C"/>
    <w:rsid w:val="002635C8"/>
    <w:rsid w:val="002B4F35"/>
    <w:rsid w:val="00316132"/>
    <w:rsid w:val="00347E6D"/>
    <w:rsid w:val="004167DB"/>
    <w:rsid w:val="004262C4"/>
    <w:rsid w:val="004639DE"/>
    <w:rsid w:val="00491ED2"/>
    <w:rsid w:val="004A4E4E"/>
    <w:rsid w:val="005929E3"/>
    <w:rsid w:val="005E63D4"/>
    <w:rsid w:val="00627304"/>
    <w:rsid w:val="006C46DA"/>
    <w:rsid w:val="007121A7"/>
    <w:rsid w:val="007920C7"/>
    <w:rsid w:val="007A1A11"/>
    <w:rsid w:val="00827DF2"/>
    <w:rsid w:val="00831160"/>
    <w:rsid w:val="008A4E20"/>
    <w:rsid w:val="008E652B"/>
    <w:rsid w:val="008F7986"/>
    <w:rsid w:val="009A1A20"/>
    <w:rsid w:val="009B4AB1"/>
    <w:rsid w:val="009F3BE0"/>
    <w:rsid w:val="00A10C17"/>
    <w:rsid w:val="00A13D77"/>
    <w:rsid w:val="00A61EC3"/>
    <w:rsid w:val="00AC446C"/>
    <w:rsid w:val="00AE5F75"/>
    <w:rsid w:val="00AE610D"/>
    <w:rsid w:val="00C17ABD"/>
    <w:rsid w:val="00CD6F2A"/>
    <w:rsid w:val="00D1490D"/>
    <w:rsid w:val="00E87B61"/>
    <w:rsid w:val="00EA2F21"/>
    <w:rsid w:val="00EB36BD"/>
    <w:rsid w:val="00EC2E6A"/>
    <w:rsid w:val="00ED08DF"/>
    <w:rsid w:val="00EE1EB9"/>
    <w:rsid w:val="00F5457A"/>
    <w:rsid w:val="00F84627"/>
    <w:rsid w:val="00F97A84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0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Фаткуллина Альфия Анваровна</cp:lastModifiedBy>
  <cp:revision>2</cp:revision>
  <cp:lastPrinted>2022-12-01T05:05:00Z</cp:lastPrinted>
  <dcterms:created xsi:type="dcterms:W3CDTF">2022-12-08T13:28:00Z</dcterms:created>
  <dcterms:modified xsi:type="dcterms:W3CDTF">2022-12-08T13:28:00Z</dcterms:modified>
</cp:coreProperties>
</file>