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71" w:rsidRDefault="003F6B71" w:rsidP="00656C1A">
      <w:pPr>
        <w:spacing w:line="120" w:lineRule="atLeast"/>
        <w:jc w:val="center"/>
        <w:rPr>
          <w:sz w:val="24"/>
          <w:szCs w:val="24"/>
        </w:rPr>
      </w:pPr>
    </w:p>
    <w:p w:rsidR="003F6B71" w:rsidRDefault="003F6B71" w:rsidP="00656C1A">
      <w:pPr>
        <w:spacing w:line="120" w:lineRule="atLeast"/>
        <w:jc w:val="center"/>
        <w:rPr>
          <w:sz w:val="24"/>
          <w:szCs w:val="24"/>
        </w:rPr>
      </w:pPr>
    </w:p>
    <w:p w:rsidR="003F6B71" w:rsidRPr="00852378" w:rsidRDefault="003F6B71" w:rsidP="00656C1A">
      <w:pPr>
        <w:spacing w:line="120" w:lineRule="atLeast"/>
        <w:jc w:val="center"/>
        <w:rPr>
          <w:sz w:val="10"/>
          <w:szCs w:val="10"/>
        </w:rPr>
      </w:pPr>
    </w:p>
    <w:p w:rsidR="003F6B71" w:rsidRDefault="003F6B71" w:rsidP="00656C1A">
      <w:pPr>
        <w:spacing w:line="120" w:lineRule="atLeast"/>
        <w:jc w:val="center"/>
        <w:rPr>
          <w:sz w:val="10"/>
          <w:szCs w:val="24"/>
        </w:rPr>
      </w:pPr>
    </w:p>
    <w:p w:rsidR="003F6B71" w:rsidRPr="005541F0" w:rsidRDefault="003F6B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6B71" w:rsidRDefault="003F6B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F6B71" w:rsidRPr="005541F0" w:rsidRDefault="003F6B7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F6B71" w:rsidRPr="005649E4" w:rsidRDefault="003F6B71" w:rsidP="00656C1A">
      <w:pPr>
        <w:spacing w:line="120" w:lineRule="atLeast"/>
        <w:jc w:val="center"/>
        <w:rPr>
          <w:sz w:val="18"/>
          <w:szCs w:val="24"/>
        </w:rPr>
      </w:pPr>
    </w:p>
    <w:p w:rsidR="003F6B71" w:rsidRPr="00656C1A" w:rsidRDefault="003F6B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6B71" w:rsidRPr="005541F0" w:rsidRDefault="003F6B71" w:rsidP="00656C1A">
      <w:pPr>
        <w:spacing w:line="120" w:lineRule="atLeast"/>
        <w:jc w:val="center"/>
        <w:rPr>
          <w:sz w:val="18"/>
          <w:szCs w:val="24"/>
        </w:rPr>
      </w:pPr>
    </w:p>
    <w:p w:rsidR="003F6B71" w:rsidRPr="005541F0" w:rsidRDefault="003F6B71" w:rsidP="00656C1A">
      <w:pPr>
        <w:spacing w:line="120" w:lineRule="atLeast"/>
        <w:jc w:val="center"/>
        <w:rPr>
          <w:sz w:val="20"/>
          <w:szCs w:val="24"/>
        </w:rPr>
      </w:pPr>
    </w:p>
    <w:p w:rsidR="003F6B71" w:rsidRPr="00656C1A" w:rsidRDefault="003F6B7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6B71" w:rsidRDefault="003F6B71" w:rsidP="00656C1A">
      <w:pPr>
        <w:spacing w:line="120" w:lineRule="atLeast"/>
        <w:jc w:val="center"/>
        <w:rPr>
          <w:sz w:val="30"/>
          <w:szCs w:val="24"/>
        </w:rPr>
      </w:pPr>
    </w:p>
    <w:p w:rsidR="003F6B71" w:rsidRPr="00656C1A" w:rsidRDefault="003F6B7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6B7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6B71" w:rsidRPr="00F8214F" w:rsidRDefault="003F6B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6B71" w:rsidRPr="00F8214F" w:rsidRDefault="00AF71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6B71" w:rsidRPr="00F8214F" w:rsidRDefault="003F6B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6B71" w:rsidRPr="00F8214F" w:rsidRDefault="00AF71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F6B71" w:rsidRPr="00A63FB0" w:rsidRDefault="003F6B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6B71" w:rsidRPr="00A3761A" w:rsidRDefault="00AF71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F6B71" w:rsidRPr="00F8214F" w:rsidRDefault="003F6B7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F6B71" w:rsidRPr="00F8214F" w:rsidRDefault="003F6B7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6B71" w:rsidRPr="00AB4194" w:rsidRDefault="003F6B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6B71" w:rsidRPr="00F8214F" w:rsidRDefault="00AF71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3312</w:t>
            </w:r>
          </w:p>
        </w:tc>
      </w:tr>
    </w:tbl>
    <w:p w:rsidR="003F6B71" w:rsidRPr="00C725A6" w:rsidRDefault="003F6B71" w:rsidP="00C725A6">
      <w:pPr>
        <w:rPr>
          <w:rFonts w:cs="Times New Roman"/>
          <w:szCs w:val="28"/>
        </w:rPr>
      </w:pPr>
    </w:p>
    <w:p w:rsidR="003F6B71" w:rsidRPr="00CE00C0" w:rsidRDefault="003F6B71" w:rsidP="003F6B71">
      <w:pPr>
        <w:jc w:val="both"/>
        <w:rPr>
          <w:szCs w:val="28"/>
        </w:rPr>
      </w:pPr>
      <w:r w:rsidRPr="00CE00C0">
        <w:rPr>
          <w:szCs w:val="28"/>
        </w:rPr>
        <w:t xml:space="preserve">Об установлении предельных </w:t>
      </w:r>
    </w:p>
    <w:p w:rsidR="003F6B71" w:rsidRDefault="003F6B71" w:rsidP="003F6B71">
      <w:pPr>
        <w:jc w:val="both"/>
        <w:rPr>
          <w:szCs w:val="28"/>
        </w:rPr>
      </w:pPr>
      <w:r w:rsidRPr="00CE00C0">
        <w:rPr>
          <w:szCs w:val="28"/>
        </w:rPr>
        <w:t>максимальных тарифов</w:t>
      </w:r>
    </w:p>
    <w:p w:rsidR="003F6B71" w:rsidRDefault="003F6B71" w:rsidP="003F6B71">
      <w:pPr>
        <w:jc w:val="both"/>
        <w:rPr>
          <w:szCs w:val="28"/>
        </w:rPr>
      </w:pPr>
      <w:r>
        <w:rPr>
          <w:szCs w:val="28"/>
        </w:rPr>
        <w:t>на</w:t>
      </w:r>
      <w:r w:rsidRPr="00383AF8">
        <w:rPr>
          <w:szCs w:val="28"/>
        </w:rPr>
        <w:t xml:space="preserve"> </w:t>
      </w:r>
      <w:r>
        <w:rPr>
          <w:szCs w:val="28"/>
        </w:rPr>
        <w:t xml:space="preserve">платные услуги, относящиеся </w:t>
      </w:r>
    </w:p>
    <w:p w:rsidR="003F6B71" w:rsidRDefault="003F6B71" w:rsidP="003F6B71">
      <w:pPr>
        <w:jc w:val="both"/>
        <w:rPr>
          <w:szCs w:val="28"/>
        </w:rPr>
      </w:pPr>
      <w:r>
        <w:rPr>
          <w:szCs w:val="28"/>
        </w:rPr>
        <w:t xml:space="preserve">к приносящей доход деятельности, </w:t>
      </w:r>
    </w:p>
    <w:p w:rsidR="003F6B71" w:rsidRDefault="003F6B71" w:rsidP="003F6B71">
      <w:pPr>
        <w:jc w:val="both"/>
        <w:rPr>
          <w:szCs w:val="28"/>
        </w:rPr>
      </w:pPr>
      <w:r>
        <w:rPr>
          <w:szCs w:val="28"/>
        </w:rPr>
        <w:t xml:space="preserve">оказываемые муниципальным </w:t>
      </w:r>
    </w:p>
    <w:p w:rsidR="003F6B71" w:rsidRDefault="003F6B71" w:rsidP="003F6B71">
      <w:pPr>
        <w:jc w:val="both"/>
        <w:rPr>
          <w:szCs w:val="28"/>
        </w:rPr>
      </w:pPr>
      <w:r>
        <w:rPr>
          <w:szCs w:val="28"/>
        </w:rPr>
        <w:t xml:space="preserve">бюджетным учреждением </w:t>
      </w:r>
    </w:p>
    <w:p w:rsidR="003F6B71" w:rsidRDefault="003F6B71" w:rsidP="003F6B71">
      <w:pPr>
        <w:jc w:val="both"/>
        <w:rPr>
          <w:szCs w:val="28"/>
        </w:rPr>
      </w:pPr>
      <w:r>
        <w:rPr>
          <w:szCs w:val="28"/>
        </w:rPr>
        <w:t>дополнительного образования</w:t>
      </w:r>
    </w:p>
    <w:p w:rsidR="003F6B71" w:rsidRDefault="003F6B71" w:rsidP="003F6B71">
      <w:pPr>
        <w:jc w:val="both"/>
        <w:rPr>
          <w:szCs w:val="28"/>
        </w:rPr>
      </w:pPr>
      <w:r>
        <w:rPr>
          <w:szCs w:val="28"/>
        </w:rPr>
        <w:t>спортивной школой «Виктория»</w:t>
      </w:r>
    </w:p>
    <w:p w:rsidR="003F6B71" w:rsidRDefault="003F6B71" w:rsidP="003F6B71">
      <w:pPr>
        <w:jc w:val="both"/>
        <w:rPr>
          <w:szCs w:val="28"/>
        </w:rPr>
      </w:pPr>
      <w:r>
        <w:rPr>
          <w:szCs w:val="28"/>
        </w:rPr>
        <w:t>в спорткомплексе «Таежный»</w:t>
      </w:r>
    </w:p>
    <w:p w:rsidR="003F6B71" w:rsidRDefault="003F6B71" w:rsidP="003F6B71">
      <w:pPr>
        <w:jc w:val="both"/>
        <w:rPr>
          <w:szCs w:val="28"/>
        </w:rPr>
      </w:pPr>
    </w:p>
    <w:p w:rsidR="003F6B71" w:rsidRDefault="003F6B71" w:rsidP="003F6B71">
      <w:pPr>
        <w:jc w:val="both"/>
      </w:pPr>
    </w:p>
    <w:p w:rsidR="003F6B71" w:rsidRDefault="003F6B71" w:rsidP="003F6B71">
      <w:pPr>
        <w:ind w:firstLine="709"/>
        <w:jc w:val="both"/>
        <w:rPr>
          <w:szCs w:val="28"/>
        </w:rPr>
      </w:pPr>
      <w:r w:rsidRPr="007F6530">
        <w:rPr>
          <w:szCs w:val="28"/>
        </w:rPr>
        <w:t xml:space="preserve">В соответствии с пунктом 4 части 1 статьи 17 Федерального закона </w:t>
      </w:r>
      <w:r w:rsidRPr="007F6530">
        <w:rPr>
          <w:szCs w:val="28"/>
        </w:rPr>
        <w:br/>
      </w:r>
      <w:r w:rsidRPr="003F6B71">
        <w:rPr>
          <w:spacing w:val="-4"/>
          <w:szCs w:val="28"/>
        </w:rPr>
        <w:t>от 06.10.2003 № 131-ФЗ «Об общих принципах организации местного самоуправления</w:t>
      </w:r>
      <w:r w:rsidRPr="007F6530">
        <w:rPr>
          <w:szCs w:val="28"/>
        </w:rPr>
        <w:t xml:space="preserve"> в Российской Федерации», подпунктом 22 пункта 1 статьи 38 Устава </w:t>
      </w:r>
      <w:r>
        <w:rPr>
          <w:szCs w:val="28"/>
        </w:rPr>
        <w:t xml:space="preserve">                   </w:t>
      </w:r>
      <w:r w:rsidRPr="003F6B71">
        <w:rPr>
          <w:szCs w:val="28"/>
        </w:rPr>
        <w:t xml:space="preserve">муниципального образования </w:t>
      </w:r>
      <w:r w:rsidRPr="00AF10ED">
        <w:rPr>
          <w:szCs w:val="28"/>
        </w:rPr>
        <w:t xml:space="preserve">городской округ Сургут Ханты-Мансийского </w:t>
      </w:r>
      <w:r>
        <w:rPr>
          <w:szCs w:val="28"/>
        </w:rPr>
        <w:t xml:space="preserve">                 </w:t>
      </w:r>
      <w:r w:rsidRPr="003F6B71">
        <w:rPr>
          <w:spacing w:val="-6"/>
          <w:szCs w:val="28"/>
        </w:rPr>
        <w:t>автономного округа – Югры, решением городской Думы от 28.02.2006 № 575-</w:t>
      </w:r>
      <w:r w:rsidRPr="003F6B71">
        <w:rPr>
          <w:spacing w:val="-6"/>
          <w:szCs w:val="28"/>
          <w:lang w:val="en-US"/>
        </w:rPr>
        <w:t>III</w:t>
      </w:r>
      <w:r w:rsidRPr="003F6B71">
        <w:rPr>
          <w:spacing w:val="-6"/>
          <w:szCs w:val="28"/>
        </w:rPr>
        <w:t xml:space="preserve"> ГД</w:t>
      </w:r>
      <w:r>
        <w:rPr>
          <w:szCs w:val="28"/>
        </w:rPr>
        <w:t xml:space="preserve"> </w:t>
      </w:r>
      <w:r w:rsidRPr="007F6530">
        <w:rPr>
          <w:szCs w:val="28"/>
        </w:rPr>
        <w:t xml:space="preserve">«Об утверждении Положения о порядке установления тарифов на услуги </w:t>
      </w:r>
      <w:r>
        <w:rPr>
          <w:szCs w:val="28"/>
        </w:rPr>
        <w:t xml:space="preserve">                     </w:t>
      </w:r>
      <w:r w:rsidRPr="007F6530">
        <w:rPr>
          <w:szCs w:val="28"/>
        </w:rPr>
        <w:t>(работы), предоставляемые (выполняемые</w:t>
      </w:r>
      <w:r>
        <w:rPr>
          <w:szCs w:val="28"/>
        </w:rPr>
        <w:t xml:space="preserve">) муниципальными предприятиями                     </w:t>
      </w:r>
      <w:r w:rsidRPr="007F6530">
        <w:rPr>
          <w:szCs w:val="28"/>
        </w:rPr>
        <w:t xml:space="preserve">и учреждениями на территории города», </w:t>
      </w:r>
      <w:r>
        <w:rPr>
          <w:szCs w:val="28"/>
        </w:rPr>
        <w:t xml:space="preserve">распоряжением Главы города                                от 29.12.2021 № 38 «О последовательности исполнения обязанностей Главы                города высшими должностными лицами Администрации города в период его временного отсутствия», </w:t>
      </w:r>
      <w:r w:rsidRPr="007F6530">
        <w:rPr>
          <w:szCs w:val="28"/>
        </w:rPr>
        <w:t>постановлениями Администрации города от 09.02.2015 № 792 «Об утверждени</w:t>
      </w:r>
      <w:r>
        <w:rPr>
          <w:szCs w:val="28"/>
        </w:rPr>
        <w:t xml:space="preserve">и порядка формирования тарифов </w:t>
      </w:r>
      <w:r w:rsidRPr="007F6530">
        <w:rPr>
          <w:szCs w:val="28"/>
        </w:rPr>
        <w:t xml:space="preserve">на платные услуги </w:t>
      </w:r>
      <w:r>
        <w:rPr>
          <w:szCs w:val="28"/>
        </w:rPr>
        <w:t xml:space="preserve">                 </w:t>
      </w:r>
      <w:r w:rsidRPr="007F6530">
        <w:rPr>
          <w:szCs w:val="28"/>
        </w:rPr>
        <w:t xml:space="preserve">(работы) муниципальных организаций», от 12.02.2015 № 912 «Об утверждении положения о платных услугах (работах) муниципальных организаций», </w:t>
      </w:r>
      <w:r w:rsidRPr="003F6B71">
        <w:rPr>
          <w:spacing w:val="-4"/>
          <w:szCs w:val="28"/>
        </w:rPr>
        <w:t>распоряжением Администрации города от 30.12.2005 № 3686 «Об утверждении Регламента</w:t>
      </w:r>
      <w:r w:rsidRPr="007F6530">
        <w:rPr>
          <w:szCs w:val="28"/>
        </w:rPr>
        <w:t xml:space="preserve"> Администрации города»</w:t>
      </w:r>
      <w:r>
        <w:rPr>
          <w:szCs w:val="28"/>
        </w:rPr>
        <w:t xml:space="preserve">: </w:t>
      </w:r>
    </w:p>
    <w:p w:rsidR="003F6B71" w:rsidRPr="00291ADF" w:rsidRDefault="003F6B71" w:rsidP="003F6B7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91ADF">
        <w:rPr>
          <w:szCs w:val="28"/>
        </w:rPr>
        <w:t xml:space="preserve">Установить предельные максимальные тарифы на платные услуги, </w:t>
      </w:r>
      <w:r>
        <w:rPr>
          <w:szCs w:val="28"/>
        </w:rPr>
        <w:t xml:space="preserve">          </w:t>
      </w:r>
      <w:r w:rsidRPr="00291ADF">
        <w:rPr>
          <w:szCs w:val="28"/>
        </w:rPr>
        <w:t xml:space="preserve">относящиеся к приносящей доход деятельности, оказываемые муниципальным бюджетным учреждением </w:t>
      </w:r>
      <w:r>
        <w:rPr>
          <w:szCs w:val="28"/>
        </w:rPr>
        <w:t>дополнительного образования</w:t>
      </w:r>
      <w:r w:rsidRPr="00291ADF">
        <w:rPr>
          <w:szCs w:val="28"/>
        </w:rPr>
        <w:t xml:space="preserve"> спортивной школой «Виктория»</w:t>
      </w:r>
      <w:r>
        <w:rPr>
          <w:szCs w:val="28"/>
        </w:rPr>
        <w:t xml:space="preserve"> в спорткомплексе «Таежный»</w:t>
      </w:r>
      <w:r w:rsidRPr="00291ADF">
        <w:rPr>
          <w:szCs w:val="28"/>
        </w:rPr>
        <w:t xml:space="preserve">, зафиксированные в прейскуранте </w:t>
      </w:r>
      <w:r>
        <w:rPr>
          <w:szCs w:val="28"/>
        </w:rPr>
        <w:t xml:space="preserve">                  </w:t>
      </w:r>
      <w:r w:rsidRPr="00291ADF">
        <w:rPr>
          <w:szCs w:val="28"/>
        </w:rPr>
        <w:t>№ 10-15-01</w:t>
      </w:r>
      <w:r w:rsidRPr="00856028">
        <w:rPr>
          <w:szCs w:val="28"/>
        </w:rPr>
        <w:t>/</w:t>
      </w:r>
      <w:r>
        <w:rPr>
          <w:szCs w:val="28"/>
        </w:rPr>
        <w:t>5</w:t>
      </w:r>
      <w:r w:rsidRPr="00856028">
        <w:rPr>
          <w:szCs w:val="28"/>
        </w:rPr>
        <w:t>,</w:t>
      </w:r>
      <w:r w:rsidRPr="00291ADF">
        <w:rPr>
          <w:szCs w:val="28"/>
        </w:rPr>
        <w:t xml:space="preserve"> согласно приложению.</w:t>
      </w:r>
    </w:p>
    <w:p w:rsidR="003F6B71" w:rsidRDefault="003F6B71" w:rsidP="003F6B71">
      <w:pPr>
        <w:ind w:firstLine="709"/>
        <w:jc w:val="both"/>
        <w:rPr>
          <w:szCs w:val="28"/>
        </w:rPr>
      </w:pPr>
      <w:r w:rsidRPr="003F6B71">
        <w:rPr>
          <w:spacing w:val="-6"/>
          <w:szCs w:val="28"/>
        </w:rPr>
        <w:lastRenderedPageBreak/>
        <w:t xml:space="preserve">2. Муниципальному бюджетному учреждению дополнительного образования </w:t>
      </w:r>
      <w:r>
        <w:rPr>
          <w:szCs w:val="28"/>
        </w:rPr>
        <w:t xml:space="preserve">спортивной школе «Виктория» издать приказ об утверждении фиксированных тарифов на платные услуги, относящиеся к приносящей доход деятельности,  размер которых не должен превышать предельные максимальные тарифы                        </w:t>
      </w:r>
      <w:r w:rsidRPr="003F6B71">
        <w:rPr>
          <w:spacing w:val="-4"/>
          <w:szCs w:val="28"/>
        </w:rPr>
        <w:t>на платные услуги, относящиеся к приносящей доход деятельности, установленные</w:t>
      </w:r>
      <w:r>
        <w:rPr>
          <w:szCs w:val="28"/>
        </w:rPr>
        <w:t xml:space="preserve"> настоящим постановлением. </w:t>
      </w:r>
    </w:p>
    <w:p w:rsidR="003F6B71" w:rsidRPr="006F034A" w:rsidRDefault="003F6B71" w:rsidP="003F6B71">
      <w:pPr>
        <w:ind w:firstLine="709"/>
        <w:jc w:val="both"/>
        <w:rPr>
          <w:szCs w:val="28"/>
        </w:rPr>
      </w:pPr>
      <w:r>
        <w:rPr>
          <w:szCs w:val="28"/>
        </w:rPr>
        <w:t xml:space="preserve">3. Признать утратившим силу постановление Администрации города                        от 25.02.2021 № 1368 «Об установлении предельных максимальных тарифов                  </w:t>
      </w:r>
      <w:r w:rsidRPr="003F6B71">
        <w:rPr>
          <w:spacing w:val="-4"/>
          <w:szCs w:val="28"/>
        </w:rPr>
        <w:t>на платные услуги, относящиеся к приносящей доход деятельности, оказываемые</w:t>
      </w:r>
      <w:r w:rsidRPr="00F6337A">
        <w:rPr>
          <w:szCs w:val="28"/>
        </w:rPr>
        <w:t xml:space="preserve"> </w:t>
      </w:r>
      <w:r>
        <w:rPr>
          <w:szCs w:val="28"/>
        </w:rPr>
        <w:t>муниципальным бюджетным учреждением спортивной подготовки спортивной школой «Виктория»</w:t>
      </w:r>
      <w:r w:rsidRPr="00836888">
        <w:rPr>
          <w:szCs w:val="28"/>
        </w:rPr>
        <w:t xml:space="preserve"> </w:t>
      </w:r>
      <w:r>
        <w:rPr>
          <w:szCs w:val="28"/>
        </w:rPr>
        <w:t>в спорткомплексе «Таежный</w:t>
      </w:r>
      <w:r w:rsidRPr="00F6337A">
        <w:rPr>
          <w:b/>
          <w:szCs w:val="28"/>
        </w:rPr>
        <w:t>»</w:t>
      </w:r>
      <w:r w:rsidRPr="006F034A">
        <w:rPr>
          <w:szCs w:val="28"/>
        </w:rPr>
        <w:t>.</w:t>
      </w:r>
    </w:p>
    <w:p w:rsidR="003F6B71" w:rsidRDefault="003F6B71" w:rsidP="003F6B71">
      <w:pPr>
        <w:ind w:firstLine="709"/>
        <w:jc w:val="both"/>
        <w:rPr>
          <w:szCs w:val="28"/>
        </w:rPr>
      </w:pPr>
      <w:r>
        <w:rPr>
          <w:szCs w:val="28"/>
        </w:rPr>
        <w:t xml:space="preserve">4. Департаменту массовых коммуникаций и аналитики разместить                       настоящее постановление на официальном портале Администрации города: </w:t>
      </w:r>
      <w:r>
        <w:rPr>
          <w:szCs w:val="28"/>
          <w:lang w:val="en-US"/>
        </w:rPr>
        <w:t>www</w:t>
      </w:r>
      <w:r w:rsidRPr="003E72EC">
        <w:rPr>
          <w:szCs w:val="28"/>
        </w:rPr>
        <w:t>.</w:t>
      </w:r>
      <w:r>
        <w:rPr>
          <w:szCs w:val="28"/>
          <w:lang w:val="en-US"/>
        </w:rPr>
        <w:t>admsurgut</w:t>
      </w:r>
      <w:r w:rsidRPr="003E72EC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3F6B71" w:rsidRDefault="003F6B71" w:rsidP="003F6B71">
      <w:pPr>
        <w:ind w:firstLine="709"/>
        <w:jc w:val="both"/>
        <w:rPr>
          <w:szCs w:val="28"/>
        </w:rPr>
      </w:pPr>
      <w:r>
        <w:rPr>
          <w:szCs w:val="28"/>
        </w:rPr>
        <w:t>5. Муниципальному казенному учреждению «Наш город»:</w:t>
      </w:r>
    </w:p>
    <w:p w:rsidR="003F6B71" w:rsidRPr="00FB4169" w:rsidRDefault="003F6B71" w:rsidP="003F6B71">
      <w:pPr>
        <w:ind w:firstLine="709"/>
        <w:jc w:val="both"/>
        <w:rPr>
          <w:szCs w:val="28"/>
        </w:rPr>
      </w:pPr>
      <w:r w:rsidRPr="003F6B71">
        <w:rPr>
          <w:spacing w:val="-4"/>
          <w:szCs w:val="28"/>
        </w:rPr>
        <w:t xml:space="preserve">5.1. Опубликовать (разместить) настоящее постановление в сетевом издании </w:t>
      </w:r>
      <w:r>
        <w:rPr>
          <w:szCs w:val="28"/>
        </w:rPr>
        <w:t xml:space="preserve">«Официальные документы города Сургута»: </w:t>
      </w:r>
      <w:r w:rsidRPr="003F6B71">
        <w:rPr>
          <w:szCs w:val="28"/>
          <w:lang w:val="en-US"/>
        </w:rPr>
        <w:t>docsurgut</w:t>
      </w:r>
      <w:r w:rsidRPr="003F6B71">
        <w:rPr>
          <w:szCs w:val="28"/>
        </w:rPr>
        <w:t>.</w:t>
      </w:r>
      <w:r w:rsidRPr="003F6B71">
        <w:rPr>
          <w:szCs w:val="28"/>
          <w:lang w:val="en-US"/>
        </w:rPr>
        <w:t>ru</w:t>
      </w:r>
      <w:r w:rsidRPr="003F6B71">
        <w:rPr>
          <w:szCs w:val="28"/>
        </w:rPr>
        <w:t>.</w:t>
      </w:r>
    </w:p>
    <w:p w:rsidR="003F6B71" w:rsidRPr="003F6B71" w:rsidRDefault="003F6B71" w:rsidP="003F6B71">
      <w:pPr>
        <w:ind w:firstLine="709"/>
        <w:jc w:val="both"/>
        <w:rPr>
          <w:spacing w:val="-6"/>
          <w:szCs w:val="28"/>
        </w:rPr>
      </w:pPr>
      <w:r w:rsidRPr="003F6B71">
        <w:rPr>
          <w:spacing w:val="-6"/>
          <w:szCs w:val="28"/>
        </w:rPr>
        <w:t>5.2. Опубликовать настоящее постановление в газете «Сургутские ведомости».</w:t>
      </w:r>
    </w:p>
    <w:p w:rsidR="003F6B71" w:rsidRPr="000021A4" w:rsidRDefault="003F6B71" w:rsidP="003F6B71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0021A4">
        <w:rPr>
          <w:bCs/>
          <w:szCs w:val="28"/>
        </w:rPr>
        <w:t xml:space="preserve">Настоящее постановление вступает в силу </w:t>
      </w:r>
      <w:r>
        <w:rPr>
          <w:bCs/>
          <w:szCs w:val="28"/>
        </w:rPr>
        <w:t>после</w:t>
      </w:r>
      <w:r w:rsidRPr="000021A4">
        <w:rPr>
          <w:bCs/>
          <w:szCs w:val="28"/>
        </w:rPr>
        <w:t xml:space="preserve"> его официального </w:t>
      </w:r>
      <w:r>
        <w:rPr>
          <w:bCs/>
          <w:szCs w:val="28"/>
        </w:rPr>
        <w:t xml:space="preserve">   </w:t>
      </w:r>
      <w:r w:rsidRPr="000021A4">
        <w:rPr>
          <w:bCs/>
          <w:szCs w:val="28"/>
        </w:rPr>
        <w:t>опубликования.</w:t>
      </w:r>
    </w:p>
    <w:p w:rsidR="003F6B71" w:rsidRDefault="003F6B71" w:rsidP="003F6B71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3E72EC">
        <w:rPr>
          <w:szCs w:val="28"/>
        </w:rPr>
        <w:t xml:space="preserve">. </w:t>
      </w:r>
      <w:r w:rsidRPr="003E72EC">
        <w:rPr>
          <w:bCs/>
          <w:szCs w:val="28"/>
        </w:rPr>
        <w:t xml:space="preserve">Контроль за выполнением постановления возложить на заместителя Главы города, курирующего </w:t>
      </w:r>
      <w:r>
        <w:rPr>
          <w:szCs w:val="28"/>
        </w:rPr>
        <w:t>социальную сферу.</w:t>
      </w:r>
    </w:p>
    <w:p w:rsidR="003F6B71" w:rsidRDefault="003F6B71" w:rsidP="003F6B71">
      <w:pPr>
        <w:jc w:val="both"/>
        <w:rPr>
          <w:szCs w:val="28"/>
        </w:rPr>
      </w:pPr>
    </w:p>
    <w:p w:rsidR="003F6B71" w:rsidRDefault="003F6B71" w:rsidP="003F6B71">
      <w:pPr>
        <w:jc w:val="both"/>
        <w:rPr>
          <w:bCs/>
          <w:szCs w:val="28"/>
        </w:rPr>
      </w:pPr>
    </w:p>
    <w:p w:rsidR="003F6B71" w:rsidRDefault="003F6B71" w:rsidP="003F6B71">
      <w:pPr>
        <w:jc w:val="both"/>
        <w:rPr>
          <w:bCs/>
          <w:szCs w:val="28"/>
        </w:rPr>
      </w:pPr>
    </w:p>
    <w:p w:rsidR="003F6B71" w:rsidRDefault="003F6B71" w:rsidP="003F6B71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3F6B71" w:rsidRDefault="003F6B71" w:rsidP="003F6B71">
      <w:pPr>
        <w:tabs>
          <w:tab w:val="left" w:pos="0"/>
          <w:tab w:val="left" w:pos="567"/>
        </w:tabs>
        <w:jc w:val="both"/>
        <w:rPr>
          <w:szCs w:val="28"/>
        </w:rPr>
      </w:pPr>
    </w:p>
    <w:p w:rsidR="003F6B71" w:rsidRDefault="003F6B71" w:rsidP="003F6B71">
      <w:pPr>
        <w:tabs>
          <w:tab w:val="left" w:pos="0"/>
          <w:tab w:val="left" w:pos="567"/>
        </w:tabs>
        <w:jc w:val="both"/>
        <w:rPr>
          <w:szCs w:val="28"/>
        </w:rPr>
      </w:pPr>
    </w:p>
    <w:p w:rsidR="003F6B71" w:rsidRDefault="003F6B71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F6B71" w:rsidRPr="00D60ACE" w:rsidRDefault="003F6B71" w:rsidP="003F6B71">
      <w:pPr>
        <w:tabs>
          <w:tab w:val="left" w:pos="6312"/>
        </w:tabs>
        <w:ind w:left="5954"/>
        <w:rPr>
          <w:bCs/>
        </w:rPr>
      </w:pPr>
      <w:r>
        <w:rPr>
          <w:bCs/>
        </w:rPr>
        <w:lastRenderedPageBreak/>
        <w:t>П</w:t>
      </w:r>
      <w:r w:rsidRPr="00D60ACE">
        <w:rPr>
          <w:bCs/>
        </w:rPr>
        <w:t>риложение</w:t>
      </w:r>
    </w:p>
    <w:p w:rsidR="003F6B71" w:rsidRPr="00D60ACE" w:rsidRDefault="003F6B71" w:rsidP="003F6B71">
      <w:pPr>
        <w:tabs>
          <w:tab w:val="left" w:pos="6312"/>
        </w:tabs>
        <w:ind w:left="5954"/>
        <w:rPr>
          <w:bCs/>
        </w:rPr>
      </w:pPr>
      <w:r w:rsidRPr="00D60ACE">
        <w:rPr>
          <w:bCs/>
        </w:rPr>
        <w:t>к постановлению</w:t>
      </w:r>
    </w:p>
    <w:p w:rsidR="003F6B71" w:rsidRPr="00D60ACE" w:rsidRDefault="003F6B71" w:rsidP="003F6B71">
      <w:pPr>
        <w:tabs>
          <w:tab w:val="left" w:pos="6312"/>
        </w:tabs>
        <w:ind w:left="5954"/>
        <w:rPr>
          <w:bCs/>
        </w:rPr>
      </w:pPr>
      <w:r w:rsidRPr="00D60ACE">
        <w:rPr>
          <w:bCs/>
        </w:rPr>
        <w:t>Администрации города</w:t>
      </w:r>
    </w:p>
    <w:p w:rsidR="003F6B71" w:rsidRDefault="003F6B71" w:rsidP="003F6B71">
      <w:pPr>
        <w:tabs>
          <w:tab w:val="left" w:pos="6312"/>
        </w:tabs>
        <w:ind w:left="5954"/>
        <w:rPr>
          <w:bCs/>
        </w:rPr>
      </w:pPr>
      <w:r w:rsidRPr="00D60ACE">
        <w:rPr>
          <w:bCs/>
        </w:rPr>
        <w:t>от _________</w:t>
      </w:r>
      <w:r>
        <w:rPr>
          <w:bCs/>
        </w:rPr>
        <w:t>___</w:t>
      </w:r>
      <w:r w:rsidRPr="00D60ACE">
        <w:rPr>
          <w:bCs/>
        </w:rPr>
        <w:t xml:space="preserve"> №</w:t>
      </w:r>
      <w:r>
        <w:rPr>
          <w:bCs/>
        </w:rPr>
        <w:t xml:space="preserve"> _______</w:t>
      </w:r>
    </w:p>
    <w:p w:rsidR="003F6B71" w:rsidRDefault="003F6B71" w:rsidP="003F6B71">
      <w:pPr>
        <w:tabs>
          <w:tab w:val="left" w:pos="6312"/>
        </w:tabs>
        <w:ind w:left="5954"/>
        <w:rPr>
          <w:bCs/>
        </w:rPr>
      </w:pPr>
    </w:p>
    <w:p w:rsidR="003F6B71" w:rsidRDefault="003F6B71" w:rsidP="003F6B71">
      <w:pPr>
        <w:tabs>
          <w:tab w:val="left" w:pos="6312"/>
        </w:tabs>
        <w:ind w:left="5954"/>
        <w:rPr>
          <w:bCs/>
        </w:rPr>
      </w:pPr>
    </w:p>
    <w:p w:rsidR="003F6B71" w:rsidRDefault="003F6B71" w:rsidP="003F6B71">
      <w:pPr>
        <w:ind w:right="424"/>
        <w:jc w:val="center"/>
        <w:rPr>
          <w:bCs/>
        </w:rPr>
      </w:pPr>
      <w:r>
        <w:rPr>
          <w:bCs/>
        </w:rPr>
        <w:t xml:space="preserve">Прейскурант № </w:t>
      </w:r>
      <w:r>
        <w:rPr>
          <w:szCs w:val="28"/>
        </w:rPr>
        <w:t>10-15-01</w:t>
      </w:r>
      <w:r w:rsidRPr="00856028">
        <w:rPr>
          <w:szCs w:val="28"/>
        </w:rPr>
        <w:t>/</w:t>
      </w:r>
      <w:r>
        <w:rPr>
          <w:szCs w:val="28"/>
        </w:rPr>
        <w:t>5.</w:t>
      </w:r>
    </w:p>
    <w:p w:rsidR="003F6B71" w:rsidRDefault="003F6B71" w:rsidP="003F6B71">
      <w:pPr>
        <w:jc w:val="center"/>
        <w:rPr>
          <w:szCs w:val="28"/>
        </w:rPr>
      </w:pPr>
      <w:r>
        <w:rPr>
          <w:bCs/>
        </w:rPr>
        <w:t>Предельные максимальные тарифы на платные услуги,</w:t>
      </w:r>
      <w:r w:rsidRPr="00101FF8">
        <w:rPr>
          <w:bCs/>
        </w:rPr>
        <w:t xml:space="preserve"> </w:t>
      </w:r>
      <w:r>
        <w:rPr>
          <w:szCs w:val="28"/>
        </w:rPr>
        <w:t xml:space="preserve">относящиеся </w:t>
      </w:r>
    </w:p>
    <w:p w:rsidR="003F6B71" w:rsidRDefault="003F6B71" w:rsidP="003F6B71">
      <w:pPr>
        <w:jc w:val="center"/>
        <w:rPr>
          <w:szCs w:val="28"/>
        </w:rPr>
      </w:pPr>
      <w:r>
        <w:rPr>
          <w:szCs w:val="28"/>
        </w:rPr>
        <w:t xml:space="preserve">к приносящей доход деятельности, оказываемые муниципальным </w:t>
      </w:r>
    </w:p>
    <w:p w:rsidR="003F6B71" w:rsidRDefault="003F6B71" w:rsidP="003F6B71">
      <w:pPr>
        <w:jc w:val="center"/>
        <w:rPr>
          <w:szCs w:val="28"/>
        </w:rPr>
      </w:pPr>
      <w:r>
        <w:rPr>
          <w:szCs w:val="28"/>
        </w:rPr>
        <w:t xml:space="preserve">бюджетным учреждением </w:t>
      </w:r>
      <w:r w:rsidRPr="00A76869">
        <w:rPr>
          <w:szCs w:val="28"/>
        </w:rPr>
        <w:t xml:space="preserve">дополнительного образования </w:t>
      </w:r>
      <w:r>
        <w:rPr>
          <w:szCs w:val="28"/>
        </w:rPr>
        <w:t xml:space="preserve">спортивной </w:t>
      </w:r>
    </w:p>
    <w:p w:rsidR="003F6B71" w:rsidRDefault="003F6B71" w:rsidP="003F6B71">
      <w:pPr>
        <w:jc w:val="center"/>
        <w:rPr>
          <w:szCs w:val="28"/>
        </w:rPr>
      </w:pPr>
      <w:r>
        <w:rPr>
          <w:szCs w:val="28"/>
        </w:rPr>
        <w:t>школой «Виктория» в спорткомплексе «Таежный»</w:t>
      </w:r>
    </w:p>
    <w:p w:rsidR="003F6B71" w:rsidRDefault="003F6B71" w:rsidP="003F6B71">
      <w:pPr>
        <w:ind w:right="424"/>
        <w:jc w:val="center"/>
        <w:rPr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2835"/>
        <w:gridCol w:w="1843"/>
        <w:gridCol w:w="1275"/>
      </w:tblGrid>
      <w:tr w:rsidR="003F6B71" w:rsidRPr="003F6B71" w:rsidTr="003F6B71">
        <w:tc>
          <w:tcPr>
            <w:tcW w:w="709" w:type="dxa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864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Наименование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услуги</w:t>
            </w:r>
          </w:p>
        </w:tc>
        <w:tc>
          <w:tcPr>
            <w:tcW w:w="283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Единица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измерения</w:t>
            </w:r>
          </w:p>
        </w:tc>
        <w:tc>
          <w:tcPr>
            <w:tcW w:w="1843" w:type="dxa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Тариф </w:t>
            </w:r>
          </w:p>
          <w:p w:rsidR="003F6B71" w:rsidRPr="003F6B71" w:rsidRDefault="003F6B71" w:rsidP="003F6B71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без НДС (руб.)*</w:t>
            </w:r>
          </w:p>
        </w:tc>
        <w:tc>
          <w:tcPr>
            <w:tcW w:w="127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Тариф </w:t>
            </w:r>
          </w:p>
          <w:p w:rsidR="003F6B71" w:rsidRDefault="003F6B71" w:rsidP="003F6B71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с НДС (руб.) </w:t>
            </w:r>
          </w:p>
          <w:p w:rsidR="003F6B71" w:rsidRPr="003F6B71" w:rsidRDefault="003F6B71" w:rsidP="003F6B71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3F6B71" w:rsidRPr="003F6B71" w:rsidTr="003F6B71">
        <w:trPr>
          <w:trHeight w:val="163"/>
        </w:trPr>
        <w:tc>
          <w:tcPr>
            <w:tcW w:w="709" w:type="dxa"/>
            <w:vMerge w:val="restart"/>
          </w:tcPr>
          <w:p w:rsidR="003F6B71" w:rsidRPr="003F6B71" w:rsidRDefault="003F6B71" w:rsidP="003F6B71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3F6B71" w:rsidRPr="003F6B71" w:rsidRDefault="003F6B71" w:rsidP="003F6B71">
            <w:pPr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Предоставление услуг тренажерного зала</w:t>
            </w:r>
          </w:p>
        </w:tc>
        <w:tc>
          <w:tcPr>
            <w:tcW w:w="283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1 посещение,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90 минут,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1 человек</w:t>
            </w:r>
          </w:p>
        </w:tc>
        <w:tc>
          <w:tcPr>
            <w:tcW w:w="1843" w:type="dxa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229,00</w:t>
            </w:r>
          </w:p>
        </w:tc>
        <w:tc>
          <w:tcPr>
            <w:tcW w:w="127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283,00</w:t>
            </w:r>
          </w:p>
        </w:tc>
      </w:tr>
      <w:tr w:rsidR="003F6B71" w:rsidRPr="003F6B71" w:rsidTr="003F6B71">
        <w:trPr>
          <w:trHeight w:val="163"/>
        </w:trPr>
        <w:tc>
          <w:tcPr>
            <w:tcW w:w="709" w:type="dxa"/>
            <w:vMerge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3F6B71" w:rsidRPr="003F6B71" w:rsidRDefault="003F6B71" w:rsidP="003F6B71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sz w:val="26"/>
                <w:szCs w:val="26"/>
              </w:rPr>
            </w:pPr>
            <w:r w:rsidRPr="003F6B71">
              <w:rPr>
                <w:sz w:val="26"/>
                <w:szCs w:val="26"/>
              </w:rPr>
              <w:t xml:space="preserve">месячный абонемент, </w:t>
            </w:r>
          </w:p>
          <w:p w:rsidR="003F6B71" w:rsidRPr="003F6B71" w:rsidRDefault="003F6B71" w:rsidP="0057019C">
            <w:pPr>
              <w:jc w:val="center"/>
              <w:rPr>
                <w:sz w:val="26"/>
                <w:szCs w:val="26"/>
              </w:rPr>
            </w:pPr>
            <w:r w:rsidRPr="003F6B71">
              <w:rPr>
                <w:sz w:val="26"/>
                <w:szCs w:val="26"/>
              </w:rPr>
              <w:t xml:space="preserve">12 посещений </w:t>
            </w:r>
          </w:p>
          <w:p w:rsidR="003F6B71" w:rsidRPr="003F6B71" w:rsidRDefault="003F6B71" w:rsidP="0057019C">
            <w:pPr>
              <w:jc w:val="center"/>
              <w:rPr>
                <w:sz w:val="26"/>
                <w:szCs w:val="26"/>
              </w:rPr>
            </w:pPr>
            <w:r w:rsidRPr="003F6B71">
              <w:rPr>
                <w:sz w:val="26"/>
                <w:szCs w:val="26"/>
              </w:rPr>
              <w:t xml:space="preserve">по 90 минут </w:t>
            </w:r>
          </w:p>
          <w:p w:rsidR="003F6B71" w:rsidRPr="003F6B71" w:rsidRDefault="003F6B71" w:rsidP="0057019C">
            <w:pPr>
              <w:jc w:val="center"/>
              <w:rPr>
                <w:sz w:val="26"/>
                <w:szCs w:val="26"/>
              </w:rPr>
            </w:pPr>
            <w:r w:rsidRPr="003F6B71">
              <w:rPr>
                <w:sz w:val="26"/>
                <w:szCs w:val="26"/>
              </w:rPr>
              <w:t>1 человек</w:t>
            </w:r>
          </w:p>
        </w:tc>
        <w:tc>
          <w:tcPr>
            <w:tcW w:w="1843" w:type="dxa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2 </w:t>
            </w:r>
            <w:r w:rsidRPr="003F6B71">
              <w:rPr>
                <w:bCs/>
                <w:sz w:val="26"/>
                <w:szCs w:val="26"/>
                <w:lang w:val="en-US"/>
              </w:rPr>
              <w:t>748</w:t>
            </w:r>
            <w:r w:rsidRPr="003F6B71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  <w:lang w:val="en-US"/>
              </w:rPr>
              <w:t>3 396</w:t>
            </w:r>
            <w:r w:rsidRPr="003F6B71">
              <w:rPr>
                <w:bCs/>
                <w:sz w:val="26"/>
                <w:szCs w:val="26"/>
              </w:rPr>
              <w:t>,00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F6B71" w:rsidRPr="003F6B71" w:rsidTr="003F6B71">
        <w:trPr>
          <w:trHeight w:val="163"/>
        </w:trPr>
        <w:tc>
          <w:tcPr>
            <w:tcW w:w="709" w:type="dxa"/>
            <w:vMerge w:val="restart"/>
          </w:tcPr>
          <w:p w:rsidR="003F6B71" w:rsidRPr="003F6B71" w:rsidRDefault="003F6B71" w:rsidP="003F6B71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3F6B71" w:rsidRPr="003F6B71" w:rsidRDefault="003F6B71" w:rsidP="003F6B71">
            <w:pPr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Пре</w:t>
            </w:r>
            <w:r>
              <w:rPr>
                <w:bCs/>
                <w:sz w:val="26"/>
                <w:szCs w:val="26"/>
              </w:rPr>
              <w:t>доставление услуг игрового зала</w:t>
            </w:r>
          </w:p>
        </w:tc>
        <w:tc>
          <w:tcPr>
            <w:tcW w:w="2835" w:type="dxa"/>
            <w:shd w:val="clear" w:color="auto" w:fill="auto"/>
          </w:tcPr>
          <w:p w:rsid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1 услуга,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продолжительность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60 минут</w:t>
            </w:r>
          </w:p>
        </w:tc>
        <w:tc>
          <w:tcPr>
            <w:tcW w:w="1843" w:type="dxa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1 277,00</w:t>
            </w:r>
          </w:p>
        </w:tc>
        <w:tc>
          <w:tcPr>
            <w:tcW w:w="127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1 578,00</w:t>
            </w:r>
          </w:p>
        </w:tc>
      </w:tr>
      <w:tr w:rsidR="003F6B71" w:rsidRPr="003F6B71" w:rsidTr="003F6B71">
        <w:trPr>
          <w:trHeight w:val="163"/>
        </w:trPr>
        <w:tc>
          <w:tcPr>
            <w:tcW w:w="709" w:type="dxa"/>
            <w:vMerge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3F6B71" w:rsidRPr="003F6B71" w:rsidRDefault="003F6B71" w:rsidP="003F6B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1 услуга,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продолжительность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90 минут</w:t>
            </w:r>
          </w:p>
        </w:tc>
        <w:tc>
          <w:tcPr>
            <w:tcW w:w="1843" w:type="dxa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1 915,00</w:t>
            </w:r>
          </w:p>
        </w:tc>
        <w:tc>
          <w:tcPr>
            <w:tcW w:w="127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2 367,00</w:t>
            </w:r>
          </w:p>
        </w:tc>
      </w:tr>
      <w:tr w:rsidR="003F6B71" w:rsidRPr="003F6B71" w:rsidTr="003F6B71">
        <w:trPr>
          <w:trHeight w:val="163"/>
        </w:trPr>
        <w:tc>
          <w:tcPr>
            <w:tcW w:w="709" w:type="dxa"/>
            <w:vMerge w:val="restart"/>
          </w:tcPr>
          <w:p w:rsidR="003F6B71" w:rsidRPr="003F6B71" w:rsidRDefault="003F6B71" w:rsidP="003F6B71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3F6B71" w:rsidRPr="003F6B71" w:rsidRDefault="003F6B71" w:rsidP="003F6B71">
            <w:pPr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Предоставление услуг зала аэробики </w:t>
            </w:r>
          </w:p>
        </w:tc>
        <w:tc>
          <w:tcPr>
            <w:tcW w:w="2835" w:type="dxa"/>
            <w:shd w:val="clear" w:color="auto" w:fill="auto"/>
          </w:tcPr>
          <w:p w:rsid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1 услуга,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продолжительность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60 минут</w:t>
            </w:r>
          </w:p>
        </w:tc>
        <w:tc>
          <w:tcPr>
            <w:tcW w:w="1843" w:type="dxa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1 485,00</w:t>
            </w:r>
          </w:p>
        </w:tc>
        <w:tc>
          <w:tcPr>
            <w:tcW w:w="127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1 835,00</w:t>
            </w:r>
          </w:p>
        </w:tc>
      </w:tr>
      <w:tr w:rsidR="003F6B71" w:rsidRPr="003F6B71" w:rsidTr="003F6B71">
        <w:trPr>
          <w:trHeight w:val="163"/>
        </w:trPr>
        <w:tc>
          <w:tcPr>
            <w:tcW w:w="709" w:type="dxa"/>
            <w:vMerge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3F6B71" w:rsidRPr="003F6B71" w:rsidRDefault="003F6B71" w:rsidP="003F6B71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1 услуга,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продолжительность </w:t>
            </w:r>
          </w:p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90 минут</w:t>
            </w:r>
          </w:p>
        </w:tc>
        <w:tc>
          <w:tcPr>
            <w:tcW w:w="1843" w:type="dxa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2 227,00</w:t>
            </w:r>
          </w:p>
        </w:tc>
        <w:tc>
          <w:tcPr>
            <w:tcW w:w="127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2 752,00</w:t>
            </w:r>
          </w:p>
        </w:tc>
      </w:tr>
      <w:tr w:rsidR="003F6B71" w:rsidRPr="003F6B71" w:rsidTr="003F6B71">
        <w:trPr>
          <w:trHeight w:val="1274"/>
        </w:trPr>
        <w:tc>
          <w:tcPr>
            <w:tcW w:w="709" w:type="dxa"/>
          </w:tcPr>
          <w:p w:rsidR="003F6B71" w:rsidRPr="003F6B71" w:rsidRDefault="003F6B71" w:rsidP="003F6B71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3F6B71" w:rsidRDefault="003F6B71" w:rsidP="003F6B71">
            <w:pPr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Техническое сопровождение спортивных, культурно-массовых </w:t>
            </w:r>
          </w:p>
          <w:p w:rsidR="003F6B71" w:rsidRPr="003F6B71" w:rsidRDefault="003F6B71" w:rsidP="003F6B71">
            <w:pPr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 xml:space="preserve">и других мероприятий </w:t>
            </w:r>
          </w:p>
        </w:tc>
        <w:tc>
          <w:tcPr>
            <w:tcW w:w="2835" w:type="dxa"/>
            <w:shd w:val="clear" w:color="auto" w:fill="auto"/>
          </w:tcPr>
          <w:p w:rsidR="003F6B71" w:rsidRPr="003F6B71" w:rsidRDefault="003F6B71" w:rsidP="003F6B71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1 час</w:t>
            </w:r>
          </w:p>
        </w:tc>
        <w:tc>
          <w:tcPr>
            <w:tcW w:w="1843" w:type="dxa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3 401,00</w:t>
            </w:r>
          </w:p>
        </w:tc>
        <w:tc>
          <w:tcPr>
            <w:tcW w:w="1275" w:type="dxa"/>
            <w:shd w:val="clear" w:color="auto" w:fill="auto"/>
          </w:tcPr>
          <w:p w:rsidR="003F6B71" w:rsidRPr="003F6B71" w:rsidRDefault="003F6B71" w:rsidP="0057019C">
            <w:pPr>
              <w:jc w:val="center"/>
              <w:rPr>
                <w:bCs/>
                <w:sz w:val="26"/>
                <w:szCs w:val="26"/>
              </w:rPr>
            </w:pPr>
            <w:r w:rsidRPr="003F6B71">
              <w:rPr>
                <w:bCs/>
                <w:sz w:val="26"/>
                <w:szCs w:val="26"/>
              </w:rPr>
              <w:t>4 204,00</w:t>
            </w:r>
          </w:p>
        </w:tc>
      </w:tr>
    </w:tbl>
    <w:p w:rsidR="003F6B71" w:rsidRPr="003F6B71" w:rsidRDefault="003F6B71" w:rsidP="003F6B71">
      <w:pPr>
        <w:jc w:val="both"/>
        <w:rPr>
          <w:sz w:val="26"/>
          <w:szCs w:val="26"/>
        </w:rPr>
      </w:pPr>
    </w:p>
    <w:p w:rsidR="003F6B71" w:rsidRDefault="003F6B71" w:rsidP="003F6B71">
      <w:pPr>
        <w:ind w:firstLine="709"/>
        <w:jc w:val="both"/>
        <w:rPr>
          <w:bCs/>
          <w:szCs w:val="28"/>
        </w:rPr>
      </w:pPr>
      <w:r w:rsidRPr="00F80920">
        <w:rPr>
          <w:bCs/>
          <w:szCs w:val="28"/>
        </w:rPr>
        <w:t>Примечани</w:t>
      </w:r>
      <w:r>
        <w:rPr>
          <w:bCs/>
          <w:szCs w:val="28"/>
        </w:rPr>
        <w:t>е</w:t>
      </w:r>
      <w:r w:rsidRPr="00F80920">
        <w:rPr>
          <w:bCs/>
          <w:szCs w:val="28"/>
        </w:rPr>
        <w:t>:</w:t>
      </w:r>
    </w:p>
    <w:p w:rsidR="003F6B71" w:rsidRDefault="003F6B71" w:rsidP="003F6B71">
      <w:pPr>
        <w:ind w:firstLine="709"/>
        <w:jc w:val="both"/>
        <w:rPr>
          <w:sz w:val="20"/>
          <w:szCs w:val="20"/>
        </w:rPr>
      </w:pPr>
      <w:r>
        <w:rPr>
          <w:bCs/>
          <w:szCs w:val="28"/>
        </w:rPr>
        <w:t xml:space="preserve">* – освобождены от исчисления и уплаты налога на добавленную                            </w:t>
      </w:r>
      <w:r w:rsidRPr="003F6B71">
        <w:rPr>
          <w:bCs/>
          <w:spacing w:val="-4"/>
          <w:szCs w:val="28"/>
        </w:rPr>
        <w:t>стоимость налогоплательщики при наличии права на освобождение от исполнения</w:t>
      </w:r>
      <w:r>
        <w:rPr>
          <w:bCs/>
          <w:szCs w:val="28"/>
        </w:rPr>
        <w:t xml:space="preserve"> обязанностей налогоплательщика, связанных с исчислением и уплатой налога               на добавленную стоимость, согласно статье 145 </w:t>
      </w:r>
      <w:r w:rsidRPr="00F80920">
        <w:rPr>
          <w:bCs/>
          <w:szCs w:val="28"/>
        </w:rPr>
        <w:t>Налогового кодекса Российской Федерации</w:t>
      </w:r>
      <w:r>
        <w:rPr>
          <w:bCs/>
          <w:szCs w:val="28"/>
        </w:rPr>
        <w:t>.</w:t>
      </w:r>
      <w:r>
        <w:tab/>
        <w:t xml:space="preserve"> </w:t>
      </w:r>
    </w:p>
    <w:p w:rsidR="00226A5C" w:rsidRPr="003F6B71" w:rsidRDefault="00226A5C" w:rsidP="003F6B71"/>
    <w:sectPr w:rsidR="00226A5C" w:rsidRPr="003F6B71" w:rsidSect="003F6B71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75" w:rsidRDefault="00335575" w:rsidP="006A432C">
      <w:r>
        <w:separator/>
      </w:r>
    </w:p>
  </w:endnote>
  <w:endnote w:type="continuationSeparator" w:id="0">
    <w:p w:rsidR="00335575" w:rsidRDefault="0033557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75" w:rsidRDefault="00335575" w:rsidP="006A432C">
      <w:r>
        <w:separator/>
      </w:r>
    </w:p>
  </w:footnote>
  <w:footnote w:type="continuationSeparator" w:id="0">
    <w:p w:rsidR="00335575" w:rsidRDefault="0033557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6316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F6B71" w:rsidRPr="003F6B71" w:rsidRDefault="003F6B71">
        <w:pPr>
          <w:pStyle w:val="a3"/>
          <w:jc w:val="center"/>
          <w:rPr>
            <w:sz w:val="20"/>
            <w:szCs w:val="20"/>
          </w:rPr>
        </w:pPr>
        <w:r w:rsidRPr="003F6B71">
          <w:rPr>
            <w:sz w:val="20"/>
            <w:szCs w:val="20"/>
          </w:rPr>
          <w:fldChar w:fldCharType="begin"/>
        </w:r>
        <w:r w:rsidRPr="003F6B71">
          <w:rPr>
            <w:sz w:val="20"/>
            <w:szCs w:val="20"/>
          </w:rPr>
          <w:instrText>PAGE   \* MERGEFORMAT</w:instrText>
        </w:r>
        <w:r w:rsidRPr="003F6B71">
          <w:rPr>
            <w:sz w:val="20"/>
            <w:szCs w:val="20"/>
          </w:rPr>
          <w:fldChar w:fldCharType="separate"/>
        </w:r>
        <w:r w:rsidR="00AF7152">
          <w:rPr>
            <w:noProof/>
            <w:sz w:val="20"/>
            <w:szCs w:val="20"/>
          </w:rPr>
          <w:t>2</w:t>
        </w:r>
        <w:r w:rsidRPr="003F6B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71"/>
    <w:rsid w:val="00226A5C"/>
    <w:rsid w:val="00243839"/>
    <w:rsid w:val="002D1BEA"/>
    <w:rsid w:val="00335575"/>
    <w:rsid w:val="003F6B71"/>
    <w:rsid w:val="00482E88"/>
    <w:rsid w:val="004D007C"/>
    <w:rsid w:val="006A432C"/>
    <w:rsid w:val="006A73EC"/>
    <w:rsid w:val="00AF7152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F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2023-07-05T10:07:00Z</dcterms:created>
  <dcterms:modified xsi:type="dcterms:W3CDTF">2023-07-05T10:07:00Z</dcterms:modified>
</cp:coreProperties>
</file>