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F07" w:rsidRDefault="00980F07" w:rsidP="00656C1A">
      <w:pPr>
        <w:spacing w:line="120" w:lineRule="atLeast"/>
        <w:jc w:val="center"/>
        <w:rPr>
          <w:sz w:val="24"/>
          <w:szCs w:val="24"/>
        </w:rPr>
      </w:pPr>
    </w:p>
    <w:p w:rsidR="00980F07" w:rsidRDefault="00980F07" w:rsidP="00656C1A">
      <w:pPr>
        <w:spacing w:line="120" w:lineRule="atLeast"/>
        <w:jc w:val="center"/>
        <w:rPr>
          <w:sz w:val="24"/>
          <w:szCs w:val="24"/>
        </w:rPr>
      </w:pPr>
    </w:p>
    <w:p w:rsidR="00980F07" w:rsidRPr="00852378" w:rsidRDefault="00980F07" w:rsidP="00656C1A">
      <w:pPr>
        <w:spacing w:line="120" w:lineRule="atLeast"/>
        <w:jc w:val="center"/>
        <w:rPr>
          <w:sz w:val="10"/>
          <w:szCs w:val="10"/>
        </w:rPr>
      </w:pPr>
    </w:p>
    <w:p w:rsidR="00980F07" w:rsidRDefault="00980F07" w:rsidP="00656C1A">
      <w:pPr>
        <w:spacing w:line="120" w:lineRule="atLeast"/>
        <w:jc w:val="center"/>
        <w:rPr>
          <w:sz w:val="10"/>
          <w:szCs w:val="24"/>
        </w:rPr>
      </w:pPr>
    </w:p>
    <w:p w:rsidR="00980F07" w:rsidRPr="005541F0" w:rsidRDefault="00980F0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80F07" w:rsidRDefault="00980F0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80F07" w:rsidRPr="005541F0" w:rsidRDefault="00980F07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80F07" w:rsidRPr="005649E4" w:rsidRDefault="00980F07" w:rsidP="00656C1A">
      <w:pPr>
        <w:spacing w:line="120" w:lineRule="atLeast"/>
        <w:jc w:val="center"/>
        <w:rPr>
          <w:sz w:val="18"/>
          <w:szCs w:val="24"/>
        </w:rPr>
      </w:pPr>
    </w:p>
    <w:p w:rsidR="00980F07" w:rsidRPr="00656C1A" w:rsidRDefault="00980F07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80F07" w:rsidRPr="005541F0" w:rsidRDefault="00980F07" w:rsidP="00656C1A">
      <w:pPr>
        <w:spacing w:line="120" w:lineRule="atLeast"/>
        <w:jc w:val="center"/>
        <w:rPr>
          <w:sz w:val="18"/>
          <w:szCs w:val="24"/>
        </w:rPr>
      </w:pPr>
    </w:p>
    <w:p w:rsidR="00980F07" w:rsidRPr="005541F0" w:rsidRDefault="00980F07" w:rsidP="00656C1A">
      <w:pPr>
        <w:spacing w:line="120" w:lineRule="atLeast"/>
        <w:jc w:val="center"/>
        <w:rPr>
          <w:sz w:val="20"/>
          <w:szCs w:val="24"/>
        </w:rPr>
      </w:pPr>
    </w:p>
    <w:p w:rsidR="00980F07" w:rsidRPr="00656C1A" w:rsidRDefault="00980F07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980F07" w:rsidRDefault="00980F07" w:rsidP="00656C1A">
      <w:pPr>
        <w:spacing w:line="120" w:lineRule="atLeast"/>
        <w:jc w:val="center"/>
        <w:rPr>
          <w:sz w:val="30"/>
          <w:szCs w:val="24"/>
        </w:rPr>
      </w:pPr>
    </w:p>
    <w:p w:rsidR="00980F07" w:rsidRPr="00656C1A" w:rsidRDefault="00980F07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980F07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80F07" w:rsidRPr="00F8214F" w:rsidRDefault="00980F0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80F07" w:rsidRPr="00F8214F" w:rsidRDefault="00DA73AF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80F07" w:rsidRPr="00F8214F" w:rsidRDefault="00980F07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80F07" w:rsidRPr="00F8214F" w:rsidRDefault="00DA73AF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09</w:t>
            </w:r>
          </w:p>
        </w:tc>
        <w:tc>
          <w:tcPr>
            <w:tcW w:w="285" w:type="dxa"/>
            <w:noWrap/>
          </w:tcPr>
          <w:p w:rsidR="00980F07" w:rsidRPr="00A63FB0" w:rsidRDefault="00980F07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80F07" w:rsidRPr="00A3761A" w:rsidRDefault="00DA73AF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980F07" w:rsidRPr="00F8214F" w:rsidRDefault="00980F07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980F07" w:rsidRPr="00F8214F" w:rsidRDefault="00980F07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980F07" w:rsidRPr="00AB4194" w:rsidRDefault="00980F0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980F07" w:rsidRPr="00F8214F" w:rsidRDefault="00DA73AF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4649</w:t>
            </w:r>
          </w:p>
        </w:tc>
      </w:tr>
    </w:tbl>
    <w:p w:rsidR="00980F07" w:rsidRDefault="00980F07" w:rsidP="00C725A6">
      <w:pPr>
        <w:rPr>
          <w:rFonts w:cs="Times New Roman"/>
          <w:szCs w:val="28"/>
        </w:rPr>
      </w:pPr>
    </w:p>
    <w:p w:rsidR="00BA74A1" w:rsidRDefault="00BA74A1" w:rsidP="00BA74A1">
      <w:pPr>
        <w:rPr>
          <w:rFonts w:eastAsia="Calibri" w:cs="Times New Roman"/>
          <w:szCs w:val="28"/>
        </w:rPr>
      </w:pPr>
      <w:r w:rsidRPr="00BA74A1">
        <w:rPr>
          <w:rFonts w:eastAsia="Calibri" w:cs="Times New Roman"/>
          <w:color w:val="000000"/>
          <w:szCs w:val="28"/>
        </w:rPr>
        <w:t xml:space="preserve">Об утверждении </w:t>
      </w:r>
      <w:r w:rsidRPr="00BA74A1">
        <w:rPr>
          <w:rFonts w:eastAsia="Calibri" w:cs="Times New Roman"/>
          <w:szCs w:val="28"/>
        </w:rPr>
        <w:t xml:space="preserve">внесения </w:t>
      </w:r>
    </w:p>
    <w:p w:rsidR="00BA74A1" w:rsidRDefault="00BA74A1" w:rsidP="00BA74A1">
      <w:pPr>
        <w:rPr>
          <w:rFonts w:eastAsia="Times New Roman" w:cs="Times New Roman"/>
          <w:color w:val="000000"/>
          <w:szCs w:val="28"/>
          <w:lang w:eastAsia="ru-RU"/>
        </w:rPr>
      </w:pPr>
      <w:r w:rsidRPr="00BA74A1">
        <w:rPr>
          <w:rFonts w:eastAsia="Calibri" w:cs="Times New Roman"/>
          <w:szCs w:val="28"/>
        </w:rPr>
        <w:t xml:space="preserve">изменений </w:t>
      </w:r>
      <w:r w:rsidRPr="00BA74A1">
        <w:rPr>
          <w:rFonts w:eastAsia="Times New Roman" w:cs="Times New Roman"/>
          <w:color w:val="000000"/>
          <w:szCs w:val="28"/>
          <w:lang w:eastAsia="ru-RU"/>
        </w:rPr>
        <w:t xml:space="preserve">в проект планировки </w:t>
      </w:r>
    </w:p>
    <w:p w:rsidR="00BA74A1" w:rsidRDefault="00BA74A1" w:rsidP="00BA74A1">
      <w:pPr>
        <w:rPr>
          <w:rFonts w:eastAsia="Times New Roman" w:cs="Times New Roman"/>
          <w:color w:val="000000"/>
          <w:szCs w:val="28"/>
          <w:lang w:eastAsia="ru-RU"/>
        </w:rPr>
      </w:pPr>
      <w:r w:rsidRPr="00BA74A1">
        <w:rPr>
          <w:rFonts w:eastAsia="Times New Roman" w:cs="Times New Roman"/>
          <w:color w:val="000000"/>
          <w:szCs w:val="28"/>
          <w:lang w:eastAsia="ru-RU"/>
        </w:rPr>
        <w:t xml:space="preserve">и проект межевания территории </w:t>
      </w:r>
    </w:p>
    <w:p w:rsidR="00BA74A1" w:rsidRPr="00BA74A1" w:rsidRDefault="00BA74A1" w:rsidP="00BA74A1">
      <w:pPr>
        <w:rPr>
          <w:rFonts w:eastAsia="Times New Roman" w:cs="Times New Roman"/>
          <w:color w:val="000000"/>
          <w:szCs w:val="28"/>
          <w:lang w:eastAsia="ru-RU"/>
        </w:rPr>
      </w:pPr>
      <w:r w:rsidRPr="00BA74A1">
        <w:rPr>
          <w:rFonts w:eastAsia="Times New Roman" w:cs="Times New Roman"/>
          <w:color w:val="000000"/>
          <w:szCs w:val="28"/>
          <w:lang w:eastAsia="ru-RU"/>
        </w:rPr>
        <w:t xml:space="preserve">«Застройка микрорайона № 35 </w:t>
      </w:r>
    </w:p>
    <w:p w:rsidR="00BA74A1" w:rsidRPr="00BA74A1" w:rsidRDefault="00BA74A1" w:rsidP="00BA74A1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BA74A1">
        <w:rPr>
          <w:rFonts w:eastAsia="Times New Roman" w:cs="Times New Roman"/>
          <w:color w:val="000000"/>
          <w:szCs w:val="28"/>
          <w:lang w:eastAsia="ru-RU"/>
        </w:rPr>
        <w:t xml:space="preserve">в городе Сургуте. Корректировка» </w:t>
      </w:r>
    </w:p>
    <w:p w:rsidR="00BA74A1" w:rsidRPr="00BA74A1" w:rsidRDefault="00BA74A1" w:rsidP="00BA74A1">
      <w:pPr>
        <w:rPr>
          <w:rFonts w:eastAsia="Calibri" w:cs="Times New Roman"/>
          <w:sz w:val="27"/>
          <w:szCs w:val="27"/>
        </w:rPr>
      </w:pPr>
    </w:p>
    <w:p w:rsidR="00BA74A1" w:rsidRPr="00BA74A1" w:rsidRDefault="00BA74A1" w:rsidP="00BA74A1">
      <w:pPr>
        <w:rPr>
          <w:rFonts w:eastAsia="Calibri" w:cs="Times New Roman"/>
          <w:sz w:val="27"/>
          <w:szCs w:val="27"/>
        </w:rPr>
      </w:pPr>
    </w:p>
    <w:p w:rsidR="00BA74A1" w:rsidRPr="00BA74A1" w:rsidRDefault="00BA74A1" w:rsidP="00BA74A1">
      <w:pPr>
        <w:ind w:right="-1"/>
        <w:jc w:val="both"/>
        <w:rPr>
          <w:rFonts w:eastAsia="Calibri" w:cs="Times New Roman"/>
          <w:spacing w:val="-4"/>
          <w:szCs w:val="28"/>
        </w:rPr>
      </w:pPr>
      <w:r w:rsidRPr="00BA74A1">
        <w:rPr>
          <w:rFonts w:eastAsia="Calibri" w:cs="Times New Roman"/>
          <w:szCs w:val="28"/>
        </w:rPr>
        <w:tab/>
        <w:t xml:space="preserve">В соответствии со статьями 43, 45, 46 Градостроительного кодекса                             Российской Федерации, Уставом муниципального образования городской округ Сургут Ханты-Мансийского автономного округа – Югры, распоряжениями                     Администрации города от 30.12.2005 № 3686 «Об утверждении </w:t>
      </w:r>
      <w:r w:rsidRPr="00BA74A1">
        <w:rPr>
          <w:rFonts w:eastAsia="Calibri" w:cs="Times New Roman"/>
          <w:spacing w:val="-4"/>
          <w:szCs w:val="28"/>
        </w:rPr>
        <w:t xml:space="preserve">Регламента                                                                        Администрации города», </w:t>
      </w:r>
      <w:r w:rsidRPr="00BA74A1">
        <w:rPr>
          <w:rFonts w:eastAsia="Times New Roman" w:cs="Times New Roman"/>
          <w:szCs w:val="28"/>
          <w:lang w:eastAsia="ru-RU"/>
        </w:rPr>
        <w:t>от 21.04.2021 № 552 «О распределении отдельных                       полномочий Главы города между высшими должностными лицами                                        Администрации города», с учетом заключения о результатах публичных слушаний</w:t>
      </w:r>
      <w:r w:rsidRPr="00BA74A1">
        <w:rPr>
          <w:rFonts w:eastAsia="Calibri" w:cs="Times New Roman"/>
          <w:spacing w:val="-4"/>
          <w:szCs w:val="28"/>
        </w:rPr>
        <w:t>:</w:t>
      </w:r>
    </w:p>
    <w:p w:rsidR="00BA74A1" w:rsidRPr="00BA74A1" w:rsidRDefault="00BA74A1" w:rsidP="00BA74A1">
      <w:pPr>
        <w:jc w:val="both"/>
      </w:pPr>
      <w:r w:rsidRPr="00BA74A1">
        <w:rPr>
          <w:rFonts w:eastAsia="Calibri"/>
          <w:spacing w:val="-4"/>
        </w:rPr>
        <w:tab/>
      </w:r>
      <w:r w:rsidRPr="00BA74A1">
        <w:t xml:space="preserve">1. Утвердить внесение изменений в проект планировки и проект межевания </w:t>
      </w:r>
    </w:p>
    <w:p w:rsidR="00BA74A1" w:rsidRPr="00BA74A1" w:rsidRDefault="00BA74A1" w:rsidP="00BA74A1">
      <w:pPr>
        <w:jc w:val="both"/>
        <w:rPr>
          <w:rFonts w:eastAsia="Calibri"/>
        </w:rPr>
      </w:pPr>
      <w:r w:rsidRPr="00BA74A1">
        <w:t>территории «Застройка микрорайона № 35 в городе Сургуте. Корректировка»,</w:t>
      </w:r>
      <w:r w:rsidRPr="00BA74A1">
        <w:rPr>
          <w:lang w:eastAsia="ru-RU"/>
        </w:rPr>
        <w:t xml:space="preserve"> утвержденные постановлением Администрации города от 24.07.2009 № 2869 «Об утверждении проекта планировки и проекта межевания территории «Застройка микрорайона № 35 в </w:t>
      </w:r>
      <w:r>
        <w:rPr>
          <w:lang w:eastAsia="ru-RU"/>
        </w:rPr>
        <w:t xml:space="preserve">городе Сургуте. Корректировка» </w:t>
      </w:r>
      <w:r w:rsidRPr="00BA74A1">
        <w:rPr>
          <w:lang w:eastAsia="ru-RU"/>
        </w:rPr>
        <w:t>(с измене</w:t>
      </w:r>
      <w:r>
        <w:rPr>
          <w:lang w:eastAsia="ru-RU"/>
        </w:rPr>
        <w:t>-</w:t>
      </w:r>
      <w:proofErr w:type="spellStart"/>
      <w:r w:rsidRPr="00BA74A1">
        <w:rPr>
          <w:lang w:eastAsia="ru-RU"/>
        </w:rPr>
        <w:t>ниями</w:t>
      </w:r>
      <w:proofErr w:type="spellEnd"/>
      <w:r w:rsidRPr="00BA74A1">
        <w:rPr>
          <w:lang w:eastAsia="ru-RU"/>
        </w:rPr>
        <w:t xml:space="preserve"> от 28.07.2014 № 5190, 08.04.2020 № 2329, 14.12.2022 № 102</w:t>
      </w:r>
      <w:r>
        <w:rPr>
          <w:lang w:eastAsia="ru-RU"/>
        </w:rPr>
        <w:t xml:space="preserve">04) в части земельных участков </w:t>
      </w:r>
      <w:r w:rsidRPr="00BA74A1">
        <w:rPr>
          <w:lang w:eastAsia="ru-RU"/>
        </w:rPr>
        <w:t xml:space="preserve">с условными номерами :ЗУ14.1, :ЗУ14.2 </w:t>
      </w:r>
      <w:r w:rsidRPr="00BA74A1">
        <w:rPr>
          <w:rFonts w:eastAsia="Calibri"/>
        </w:rPr>
        <w:t xml:space="preserve">согласно </w:t>
      </w:r>
      <w:proofErr w:type="spellStart"/>
      <w:r w:rsidRPr="00BA74A1">
        <w:rPr>
          <w:rFonts w:eastAsia="Calibri"/>
        </w:rPr>
        <w:t>приложе</w:t>
      </w:r>
      <w:r w:rsidR="001E0EFA">
        <w:rPr>
          <w:rFonts w:eastAsia="Calibri"/>
        </w:rPr>
        <w:t>-</w:t>
      </w:r>
      <w:r w:rsidRPr="00BA74A1">
        <w:rPr>
          <w:rFonts w:eastAsia="Calibri"/>
        </w:rPr>
        <w:t>ниям</w:t>
      </w:r>
      <w:proofErr w:type="spellEnd"/>
      <w:r w:rsidRPr="00BA74A1">
        <w:rPr>
          <w:rFonts w:eastAsia="Calibri"/>
        </w:rPr>
        <w:t xml:space="preserve"> 1 – 3.</w:t>
      </w:r>
    </w:p>
    <w:p w:rsidR="00BA74A1" w:rsidRPr="00BA74A1" w:rsidRDefault="00BA74A1" w:rsidP="00BA74A1">
      <w:pPr>
        <w:ind w:firstLine="709"/>
        <w:jc w:val="both"/>
        <w:rPr>
          <w:rFonts w:eastAsia="Calibri" w:cs="Times New Roman"/>
          <w:szCs w:val="28"/>
        </w:rPr>
      </w:pPr>
      <w:r w:rsidRPr="00BA74A1">
        <w:rPr>
          <w:rFonts w:eastAsia="Calibri" w:cs="Times New Roman"/>
          <w:szCs w:val="28"/>
        </w:rPr>
        <w:t xml:space="preserve">2. Департаменту массовых коммуникаций и аналитики разместить                        настоящее постановление на официальном портале Администрации города: </w:t>
      </w:r>
      <w:hyperlink r:id="rId7" w:history="1">
        <w:r w:rsidRPr="00BA74A1">
          <w:rPr>
            <w:rFonts w:eastAsia="Calibri" w:cs="Times New Roman"/>
            <w:szCs w:val="28"/>
          </w:rPr>
          <w:t>www.</w:t>
        </w:r>
        <w:r w:rsidRPr="00BA74A1">
          <w:rPr>
            <w:rFonts w:eastAsia="Calibri" w:cs="Times New Roman"/>
            <w:szCs w:val="28"/>
            <w:lang w:val="en-US"/>
          </w:rPr>
          <w:t>admsurgut</w:t>
        </w:r>
        <w:r w:rsidRPr="00BA74A1">
          <w:rPr>
            <w:rFonts w:eastAsia="Calibri" w:cs="Times New Roman"/>
            <w:szCs w:val="28"/>
          </w:rPr>
          <w:t>.</w:t>
        </w:r>
        <w:r w:rsidRPr="00BA74A1">
          <w:rPr>
            <w:rFonts w:eastAsia="Calibri" w:cs="Times New Roman"/>
            <w:szCs w:val="28"/>
            <w:lang w:val="en-US"/>
          </w:rPr>
          <w:t>ru</w:t>
        </w:r>
      </w:hyperlink>
      <w:r w:rsidRPr="00BA74A1">
        <w:rPr>
          <w:rFonts w:eastAsia="Calibri" w:cs="Times New Roman"/>
          <w:szCs w:val="28"/>
        </w:rPr>
        <w:t>.</w:t>
      </w:r>
    </w:p>
    <w:p w:rsidR="00BA74A1" w:rsidRPr="001E0EFA" w:rsidRDefault="00BA74A1" w:rsidP="00BA74A1">
      <w:pPr>
        <w:ind w:firstLine="709"/>
        <w:jc w:val="both"/>
        <w:rPr>
          <w:rFonts w:eastAsia="Calibri" w:cs="Times New Roman"/>
          <w:szCs w:val="28"/>
        </w:rPr>
      </w:pPr>
      <w:r w:rsidRPr="001E0EFA">
        <w:rPr>
          <w:rFonts w:eastAsia="Calibri" w:cs="Times New Roman"/>
          <w:szCs w:val="28"/>
        </w:rPr>
        <w:t>3. Муниципальному казенному учреждению «Наш город»:</w:t>
      </w:r>
    </w:p>
    <w:p w:rsidR="00BA74A1" w:rsidRPr="001E0EFA" w:rsidRDefault="00BA74A1" w:rsidP="00BA74A1">
      <w:pPr>
        <w:ind w:firstLine="709"/>
        <w:jc w:val="both"/>
        <w:rPr>
          <w:rFonts w:eastAsia="Calibri" w:cs="Times New Roman"/>
          <w:szCs w:val="28"/>
        </w:rPr>
      </w:pPr>
      <w:r w:rsidRPr="001E0EFA">
        <w:rPr>
          <w:rFonts w:eastAsia="Calibri" w:cs="Times New Roman"/>
          <w:szCs w:val="28"/>
        </w:rPr>
        <w:t xml:space="preserve">3.1. Опубликовать (разместить) настоящее постановление в сетевом издании «Официальные документы города Сургута»: </w:t>
      </w:r>
      <w:proofErr w:type="spellStart"/>
      <w:r w:rsidRPr="001E0EFA">
        <w:rPr>
          <w:rFonts w:eastAsia="Calibri" w:cs="Times New Roman"/>
          <w:szCs w:val="28"/>
          <w:lang w:val="en-US"/>
        </w:rPr>
        <w:t>docsurgut</w:t>
      </w:r>
      <w:proofErr w:type="spellEnd"/>
      <w:r w:rsidRPr="001E0EFA">
        <w:rPr>
          <w:rFonts w:eastAsia="Calibri" w:cs="Times New Roman"/>
          <w:szCs w:val="28"/>
        </w:rPr>
        <w:t>.</w:t>
      </w:r>
      <w:proofErr w:type="spellStart"/>
      <w:r w:rsidRPr="001E0EFA">
        <w:rPr>
          <w:rFonts w:eastAsia="Calibri" w:cs="Times New Roman"/>
          <w:szCs w:val="28"/>
          <w:lang w:val="en-US"/>
        </w:rPr>
        <w:t>ru</w:t>
      </w:r>
      <w:proofErr w:type="spellEnd"/>
      <w:r w:rsidRPr="001E0EFA">
        <w:rPr>
          <w:rFonts w:eastAsia="Calibri" w:cs="Times New Roman"/>
          <w:szCs w:val="28"/>
        </w:rPr>
        <w:t>.</w:t>
      </w:r>
    </w:p>
    <w:p w:rsidR="00BA74A1" w:rsidRPr="001E0EFA" w:rsidRDefault="00BA74A1" w:rsidP="00BA74A1">
      <w:pPr>
        <w:ind w:firstLine="709"/>
        <w:jc w:val="both"/>
        <w:rPr>
          <w:rFonts w:eastAsia="Calibri" w:cs="Times New Roman"/>
          <w:szCs w:val="28"/>
        </w:rPr>
      </w:pPr>
      <w:r w:rsidRPr="001E0EFA">
        <w:rPr>
          <w:rFonts w:eastAsia="Calibri" w:cs="Times New Roman"/>
          <w:szCs w:val="28"/>
        </w:rPr>
        <w:t>3.2. Опубликовать настоящее постановление в газете «</w:t>
      </w:r>
      <w:proofErr w:type="spellStart"/>
      <w:r w:rsidRPr="001E0EFA">
        <w:rPr>
          <w:rFonts w:eastAsia="Calibri" w:cs="Times New Roman"/>
          <w:szCs w:val="28"/>
        </w:rPr>
        <w:t>Сургутские</w:t>
      </w:r>
      <w:proofErr w:type="spellEnd"/>
      <w:r w:rsidRPr="001E0EFA">
        <w:rPr>
          <w:rFonts w:eastAsia="Calibri" w:cs="Times New Roman"/>
          <w:szCs w:val="28"/>
        </w:rPr>
        <w:t xml:space="preserve"> ведомости» (приложения 1 – 3 к постановлению в печатном издании                                       не приводятся).</w:t>
      </w:r>
    </w:p>
    <w:p w:rsidR="00BA74A1" w:rsidRPr="00BA74A1" w:rsidRDefault="00BA74A1" w:rsidP="00BA74A1">
      <w:pPr>
        <w:ind w:firstLine="709"/>
        <w:jc w:val="both"/>
        <w:rPr>
          <w:rFonts w:eastAsia="Calibri" w:cs="Times New Roman"/>
          <w:szCs w:val="28"/>
        </w:rPr>
      </w:pPr>
      <w:r w:rsidRPr="00BA74A1">
        <w:rPr>
          <w:rFonts w:eastAsia="Calibri" w:cs="Times New Roman"/>
          <w:szCs w:val="28"/>
        </w:rPr>
        <w:lastRenderedPageBreak/>
        <w:t>4. Настоящее постановление вступает в силу с момента его издания.</w:t>
      </w:r>
    </w:p>
    <w:p w:rsidR="00BA74A1" w:rsidRPr="00BA74A1" w:rsidRDefault="00BA74A1" w:rsidP="00BA74A1">
      <w:pPr>
        <w:ind w:firstLine="709"/>
        <w:jc w:val="both"/>
        <w:rPr>
          <w:rFonts w:eastAsia="Calibri" w:cs="Times New Roman"/>
          <w:szCs w:val="28"/>
        </w:rPr>
      </w:pPr>
      <w:r w:rsidRPr="00BA74A1">
        <w:rPr>
          <w:rFonts w:eastAsia="Calibri" w:cs="Times New Roman"/>
          <w:szCs w:val="28"/>
        </w:rPr>
        <w:t xml:space="preserve">5. Контроль за выполнением постановления </w:t>
      </w:r>
      <w:r w:rsidR="000059FA">
        <w:rPr>
          <w:rFonts w:eastAsia="Calibri" w:cs="Times New Roman"/>
          <w:szCs w:val="28"/>
        </w:rPr>
        <w:t>оставляю за собой.</w:t>
      </w:r>
    </w:p>
    <w:p w:rsidR="00BA74A1" w:rsidRPr="000059FA" w:rsidRDefault="00BA74A1" w:rsidP="00BA74A1">
      <w:pPr>
        <w:rPr>
          <w:rFonts w:ascii="Arial" w:eastAsia="Calibri" w:hAnsi="Arial" w:cs="Arial"/>
          <w:color w:val="474747"/>
          <w:szCs w:val="21"/>
          <w:shd w:val="clear" w:color="auto" w:fill="FFFFFF"/>
        </w:rPr>
      </w:pPr>
    </w:p>
    <w:p w:rsidR="00BA74A1" w:rsidRDefault="00BA74A1" w:rsidP="00BA74A1">
      <w:pPr>
        <w:rPr>
          <w:rFonts w:eastAsia="Calibri" w:cs="Times New Roman"/>
          <w:szCs w:val="28"/>
        </w:rPr>
      </w:pPr>
    </w:p>
    <w:p w:rsidR="00BA74A1" w:rsidRPr="00BA74A1" w:rsidRDefault="00BA74A1" w:rsidP="00BA74A1">
      <w:pPr>
        <w:rPr>
          <w:rFonts w:eastAsia="Calibri" w:cs="Times New Roman"/>
          <w:szCs w:val="28"/>
        </w:rPr>
      </w:pPr>
    </w:p>
    <w:p w:rsidR="00BA74A1" w:rsidRPr="00BA74A1" w:rsidRDefault="00BA74A1" w:rsidP="00BA74A1">
      <w:pPr>
        <w:rPr>
          <w:rFonts w:eastAsia="Calibri" w:cs="Times New Roman"/>
          <w:szCs w:val="28"/>
        </w:rPr>
      </w:pPr>
      <w:r w:rsidRPr="00BA74A1">
        <w:rPr>
          <w:rFonts w:eastAsia="Calibri" w:cs="Times New Roman"/>
          <w:szCs w:val="28"/>
        </w:rPr>
        <w:t xml:space="preserve">Заместитель Главы города                                              </w:t>
      </w:r>
      <w:r w:rsidR="000059FA">
        <w:rPr>
          <w:rFonts w:eastAsia="Calibri" w:cs="Times New Roman"/>
          <w:szCs w:val="28"/>
        </w:rPr>
        <w:t xml:space="preserve">   </w:t>
      </w:r>
      <w:r w:rsidRPr="00BA74A1">
        <w:rPr>
          <w:rFonts w:eastAsia="Calibri" w:cs="Times New Roman"/>
          <w:szCs w:val="28"/>
        </w:rPr>
        <w:t xml:space="preserve">                    </w:t>
      </w:r>
      <w:r w:rsidR="000059FA">
        <w:rPr>
          <w:rFonts w:eastAsia="Calibri" w:cs="Times New Roman"/>
          <w:szCs w:val="28"/>
        </w:rPr>
        <w:t>В.А. Шаров</w:t>
      </w:r>
    </w:p>
    <w:p w:rsidR="00BA74A1" w:rsidRPr="00BA74A1" w:rsidRDefault="00BA74A1" w:rsidP="00BA74A1">
      <w:pPr>
        <w:rPr>
          <w:rFonts w:eastAsia="Calibri" w:cs="Times New Roman"/>
          <w:szCs w:val="28"/>
        </w:rPr>
      </w:pPr>
    </w:p>
    <w:p w:rsidR="00BA74A1" w:rsidRPr="00C725A6" w:rsidRDefault="00BA74A1" w:rsidP="00C725A6">
      <w:pPr>
        <w:rPr>
          <w:rFonts w:cs="Times New Roman"/>
          <w:szCs w:val="28"/>
        </w:rPr>
      </w:pPr>
    </w:p>
    <w:sectPr w:rsidR="00BA74A1" w:rsidRPr="00C725A6" w:rsidSect="00BA74A1">
      <w:headerReference w:type="default" r:id="rId8"/>
      <w:pgSz w:w="11906" w:h="16838"/>
      <w:pgMar w:top="709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7D6" w:rsidRDefault="004627D6" w:rsidP="00326C3D">
      <w:r>
        <w:separator/>
      </w:r>
    </w:p>
  </w:endnote>
  <w:endnote w:type="continuationSeparator" w:id="0">
    <w:p w:rsidR="004627D6" w:rsidRDefault="004627D6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7D6" w:rsidRDefault="004627D6" w:rsidP="00326C3D">
      <w:r>
        <w:separator/>
      </w:r>
    </w:p>
  </w:footnote>
  <w:footnote w:type="continuationSeparator" w:id="0">
    <w:p w:rsidR="004627D6" w:rsidRDefault="004627D6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37189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A74A1" w:rsidRPr="00BA74A1" w:rsidRDefault="00BA74A1">
        <w:pPr>
          <w:pStyle w:val="a3"/>
          <w:jc w:val="center"/>
          <w:rPr>
            <w:sz w:val="20"/>
            <w:szCs w:val="20"/>
          </w:rPr>
        </w:pPr>
        <w:r w:rsidRPr="00BA74A1">
          <w:rPr>
            <w:sz w:val="20"/>
            <w:szCs w:val="20"/>
          </w:rPr>
          <w:fldChar w:fldCharType="begin"/>
        </w:r>
        <w:r w:rsidRPr="00BA74A1">
          <w:rPr>
            <w:sz w:val="20"/>
            <w:szCs w:val="20"/>
          </w:rPr>
          <w:instrText>PAGE   \* MERGEFORMAT</w:instrText>
        </w:r>
        <w:r w:rsidRPr="00BA74A1">
          <w:rPr>
            <w:sz w:val="20"/>
            <w:szCs w:val="20"/>
          </w:rPr>
          <w:fldChar w:fldCharType="separate"/>
        </w:r>
        <w:r w:rsidR="00DA73AF">
          <w:rPr>
            <w:noProof/>
            <w:sz w:val="20"/>
            <w:szCs w:val="20"/>
          </w:rPr>
          <w:t>1</w:t>
        </w:r>
        <w:r w:rsidRPr="00BA74A1">
          <w:rPr>
            <w:sz w:val="20"/>
            <w:szCs w:val="20"/>
          </w:rPr>
          <w:fldChar w:fldCharType="end"/>
        </w:r>
      </w:p>
    </w:sdtContent>
  </w:sdt>
  <w:p w:rsidR="001E6248" w:rsidRDefault="00DA73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F07"/>
    <w:rsid w:val="000059FA"/>
    <w:rsid w:val="001C2E98"/>
    <w:rsid w:val="001D0DEA"/>
    <w:rsid w:val="001E0EFA"/>
    <w:rsid w:val="0023060F"/>
    <w:rsid w:val="00326C3D"/>
    <w:rsid w:val="004627D6"/>
    <w:rsid w:val="004B3D5E"/>
    <w:rsid w:val="006A1552"/>
    <w:rsid w:val="00847B8A"/>
    <w:rsid w:val="008D4C27"/>
    <w:rsid w:val="00980F07"/>
    <w:rsid w:val="009B1DF3"/>
    <w:rsid w:val="00B83242"/>
    <w:rsid w:val="00BA74A1"/>
    <w:rsid w:val="00D11E5A"/>
    <w:rsid w:val="00DA73AF"/>
    <w:rsid w:val="00DE30C3"/>
    <w:rsid w:val="00EF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A8C0CE0-1D55-49F4-89DA-B5FEA717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uiPriority w:val="39"/>
    <w:rsid w:val="00980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980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4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dmsurgut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3671E-C860-4B15-8D9B-7DFAC320A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2023-09-27T05:22:00Z</cp:lastPrinted>
  <dcterms:created xsi:type="dcterms:W3CDTF">2023-10-02T09:18:00Z</dcterms:created>
  <dcterms:modified xsi:type="dcterms:W3CDTF">2023-10-02T09:18:00Z</dcterms:modified>
</cp:coreProperties>
</file>