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015" w:rsidRDefault="00981015" w:rsidP="00656C1A">
      <w:pPr>
        <w:spacing w:line="120" w:lineRule="atLeast"/>
        <w:jc w:val="center"/>
        <w:rPr>
          <w:sz w:val="24"/>
          <w:szCs w:val="24"/>
        </w:rPr>
      </w:pPr>
    </w:p>
    <w:p w:rsidR="00981015" w:rsidRDefault="00981015" w:rsidP="00656C1A">
      <w:pPr>
        <w:spacing w:line="120" w:lineRule="atLeast"/>
        <w:jc w:val="center"/>
        <w:rPr>
          <w:sz w:val="24"/>
          <w:szCs w:val="24"/>
        </w:rPr>
      </w:pPr>
    </w:p>
    <w:p w:rsidR="00981015" w:rsidRPr="00852378" w:rsidRDefault="00981015" w:rsidP="00656C1A">
      <w:pPr>
        <w:spacing w:line="120" w:lineRule="atLeast"/>
        <w:jc w:val="center"/>
        <w:rPr>
          <w:sz w:val="10"/>
          <w:szCs w:val="10"/>
        </w:rPr>
      </w:pPr>
    </w:p>
    <w:p w:rsidR="00981015" w:rsidRDefault="00981015" w:rsidP="00656C1A">
      <w:pPr>
        <w:spacing w:line="120" w:lineRule="atLeast"/>
        <w:jc w:val="center"/>
        <w:rPr>
          <w:sz w:val="10"/>
          <w:szCs w:val="24"/>
        </w:rPr>
      </w:pPr>
    </w:p>
    <w:p w:rsidR="00981015" w:rsidRPr="005541F0" w:rsidRDefault="0098101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81015" w:rsidRDefault="0098101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981015" w:rsidRPr="005541F0" w:rsidRDefault="0098101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981015" w:rsidRPr="005649E4" w:rsidRDefault="00981015" w:rsidP="00656C1A">
      <w:pPr>
        <w:spacing w:line="120" w:lineRule="atLeast"/>
        <w:jc w:val="center"/>
        <w:rPr>
          <w:sz w:val="18"/>
          <w:szCs w:val="24"/>
        </w:rPr>
      </w:pPr>
    </w:p>
    <w:p w:rsidR="00981015" w:rsidRPr="001D25B0" w:rsidRDefault="00981015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981015" w:rsidRPr="005541F0" w:rsidRDefault="00981015" w:rsidP="00656C1A">
      <w:pPr>
        <w:spacing w:line="120" w:lineRule="atLeast"/>
        <w:jc w:val="center"/>
        <w:rPr>
          <w:sz w:val="18"/>
          <w:szCs w:val="24"/>
        </w:rPr>
      </w:pPr>
    </w:p>
    <w:p w:rsidR="00981015" w:rsidRPr="005541F0" w:rsidRDefault="00981015" w:rsidP="00656C1A">
      <w:pPr>
        <w:spacing w:line="120" w:lineRule="atLeast"/>
        <w:jc w:val="center"/>
        <w:rPr>
          <w:sz w:val="20"/>
          <w:szCs w:val="24"/>
        </w:rPr>
      </w:pPr>
    </w:p>
    <w:p w:rsidR="00981015" w:rsidRPr="001D25B0" w:rsidRDefault="00981015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981015" w:rsidRDefault="00981015" w:rsidP="00656C1A">
      <w:pPr>
        <w:spacing w:line="120" w:lineRule="atLeast"/>
        <w:jc w:val="center"/>
        <w:rPr>
          <w:sz w:val="30"/>
          <w:szCs w:val="24"/>
        </w:rPr>
      </w:pPr>
    </w:p>
    <w:p w:rsidR="00981015" w:rsidRPr="00656C1A" w:rsidRDefault="00981015" w:rsidP="00A8657B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981015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981015" w:rsidRPr="00F8214F" w:rsidRDefault="0098101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981015" w:rsidRPr="00F8214F" w:rsidRDefault="002A760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981015" w:rsidRPr="00F8214F" w:rsidRDefault="0098101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981015" w:rsidRPr="00F8214F" w:rsidRDefault="002A760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981015" w:rsidRPr="00A63FB0" w:rsidRDefault="0098101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981015" w:rsidRPr="00A3761A" w:rsidRDefault="002A760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981015" w:rsidRPr="00F8214F" w:rsidRDefault="00981015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981015" w:rsidRPr="00F8214F" w:rsidRDefault="00981015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981015" w:rsidRPr="00AB4194" w:rsidRDefault="0098101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981015" w:rsidRPr="00F8214F" w:rsidRDefault="002A760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</w:t>
            </w:r>
          </w:p>
        </w:tc>
      </w:tr>
    </w:tbl>
    <w:p w:rsidR="00981015" w:rsidRPr="00C725A6" w:rsidRDefault="00981015" w:rsidP="00C725A6">
      <w:pPr>
        <w:rPr>
          <w:rFonts w:cs="Times New Roman"/>
          <w:szCs w:val="28"/>
        </w:rPr>
      </w:pPr>
    </w:p>
    <w:p w:rsidR="00981015" w:rsidRPr="00981015" w:rsidRDefault="00981015" w:rsidP="00981015">
      <w:pPr>
        <w:rPr>
          <w:rFonts w:eastAsia="Calibri" w:cs="Times New Roman"/>
          <w:szCs w:val="28"/>
        </w:rPr>
      </w:pPr>
      <w:r w:rsidRPr="00981015">
        <w:rPr>
          <w:rFonts w:eastAsia="Calibri" w:cs="Times New Roman"/>
          <w:szCs w:val="28"/>
        </w:rPr>
        <w:t xml:space="preserve">О внесении изменений </w:t>
      </w:r>
    </w:p>
    <w:p w:rsidR="00981015" w:rsidRPr="00981015" w:rsidRDefault="00981015" w:rsidP="00981015">
      <w:pPr>
        <w:rPr>
          <w:rFonts w:eastAsia="Calibri" w:cs="Times New Roman"/>
          <w:bCs/>
        </w:rPr>
      </w:pPr>
      <w:r w:rsidRPr="00981015">
        <w:rPr>
          <w:rFonts w:eastAsia="Calibri" w:cs="Times New Roman"/>
          <w:szCs w:val="28"/>
        </w:rPr>
        <w:t>в р</w:t>
      </w:r>
      <w:r w:rsidRPr="00981015">
        <w:rPr>
          <w:rFonts w:eastAsia="Calibri" w:cs="Times New Roman"/>
          <w:bCs/>
          <w:szCs w:val="28"/>
        </w:rPr>
        <w:t>аспоряжение Главы города</w:t>
      </w:r>
    </w:p>
    <w:p w:rsidR="00981015" w:rsidRPr="00981015" w:rsidRDefault="00981015" w:rsidP="00981015">
      <w:pPr>
        <w:rPr>
          <w:rFonts w:eastAsia="Calibri" w:cs="Times New Roman"/>
          <w:bCs/>
          <w:szCs w:val="28"/>
        </w:rPr>
      </w:pPr>
      <w:r w:rsidRPr="00981015">
        <w:rPr>
          <w:rFonts w:eastAsia="Calibri" w:cs="Times New Roman"/>
          <w:bCs/>
          <w:szCs w:val="28"/>
        </w:rPr>
        <w:t xml:space="preserve">от 17.11.2021 № 34 </w:t>
      </w:r>
    </w:p>
    <w:p w:rsidR="00981015" w:rsidRPr="00981015" w:rsidRDefault="00981015" w:rsidP="00981015">
      <w:pPr>
        <w:jc w:val="both"/>
        <w:rPr>
          <w:rFonts w:eastAsia="Calibri" w:cs="Times New Roman"/>
        </w:rPr>
      </w:pPr>
      <w:r w:rsidRPr="00981015">
        <w:rPr>
          <w:rFonts w:eastAsia="Calibri" w:cs="Times New Roman"/>
          <w:bCs/>
          <w:szCs w:val="28"/>
        </w:rPr>
        <w:t xml:space="preserve">«О </w:t>
      </w:r>
      <w:r w:rsidRPr="00981015">
        <w:rPr>
          <w:rFonts w:eastAsia="Calibri" w:cs="Times New Roman"/>
          <w:szCs w:val="28"/>
        </w:rPr>
        <w:t xml:space="preserve">назначении ответственных </w:t>
      </w:r>
    </w:p>
    <w:p w:rsidR="00981015" w:rsidRPr="00981015" w:rsidRDefault="00981015" w:rsidP="00981015">
      <w:pPr>
        <w:jc w:val="both"/>
        <w:rPr>
          <w:rFonts w:eastAsia="Calibri" w:cs="Times New Roman"/>
          <w:szCs w:val="28"/>
        </w:rPr>
      </w:pPr>
      <w:r w:rsidRPr="00981015">
        <w:rPr>
          <w:rFonts w:eastAsia="Calibri" w:cs="Times New Roman"/>
          <w:szCs w:val="28"/>
        </w:rPr>
        <w:t xml:space="preserve">исполнителей за предоставление </w:t>
      </w:r>
    </w:p>
    <w:p w:rsidR="00981015" w:rsidRPr="00981015" w:rsidRDefault="00981015" w:rsidP="00981015">
      <w:pPr>
        <w:jc w:val="both"/>
        <w:rPr>
          <w:rFonts w:eastAsia="Calibri" w:cs="Times New Roman"/>
          <w:szCs w:val="28"/>
        </w:rPr>
      </w:pPr>
      <w:r w:rsidRPr="00981015">
        <w:rPr>
          <w:rFonts w:eastAsia="Calibri" w:cs="Times New Roman"/>
          <w:szCs w:val="28"/>
        </w:rPr>
        <w:t xml:space="preserve">сведений по индикаторам </w:t>
      </w:r>
    </w:p>
    <w:p w:rsidR="00981015" w:rsidRPr="00981015" w:rsidRDefault="00981015" w:rsidP="00981015">
      <w:pPr>
        <w:jc w:val="both"/>
        <w:rPr>
          <w:rFonts w:eastAsia="Calibri" w:cs="Times New Roman"/>
          <w:szCs w:val="28"/>
        </w:rPr>
      </w:pPr>
      <w:r w:rsidRPr="00981015">
        <w:rPr>
          <w:rFonts w:eastAsia="Calibri" w:cs="Times New Roman"/>
          <w:szCs w:val="28"/>
        </w:rPr>
        <w:t xml:space="preserve">и показателям для расчета </w:t>
      </w:r>
    </w:p>
    <w:p w:rsidR="00981015" w:rsidRDefault="00981015" w:rsidP="00981015">
      <w:pPr>
        <w:jc w:val="both"/>
        <w:rPr>
          <w:rFonts w:eastAsia="Calibri" w:cs="Times New Roman"/>
          <w:szCs w:val="28"/>
        </w:rPr>
      </w:pPr>
      <w:r w:rsidRPr="00981015">
        <w:rPr>
          <w:rFonts w:eastAsia="Calibri" w:cs="Times New Roman"/>
          <w:szCs w:val="28"/>
        </w:rPr>
        <w:t xml:space="preserve">и формирования индекса </w:t>
      </w:r>
    </w:p>
    <w:p w:rsidR="00981015" w:rsidRPr="00981015" w:rsidRDefault="00981015" w:rsidP="00981015">
      <w:pPr>
        <w:jc w:val="both"/>
        <w:rPr>
          <w:rFonts w:eastAsia="Calibri" w:cs="Times New Roman"/>
          <w:szCs w:val="28"/>
        </w:rPr>
      </w:pPr>
      <w:r w:rsidRPr="00981015">
        <w:rPr>
          <w:rFonts w:eastAsia="Calibri" w:cs="Times New Roman"/>
          <w:szCs w:val="28"/>
        </w:rPr>
        <w:t>качества городской среды»</w:t>
      </w:r>
    </w:p>
    <w:p w:rsidR="00981015" w:rsidRPr="00981015" w:rsidRDefault="00981015" w:rsidP="00981015">
      <w:pPr>
        <w:ind w:firstLine="851"/>
        <w:jc w:val="both"/>
        <w:rPr>
          <w:rFonts w:eastAsia="Calibri" w:cs="Times New Roman"/>
          <w:szCs w:val="28"/>
        </w:rPr>
      </w:pPr>
    </w:p>
    <w:p w:rsidR="00981015" w:rsidRPr="00981015" w:rsidRDefault="00981015" w:rsidP="00981015">
      <w:pPr>
        <w:ind w:firstLine="851"/>
        <w:jc w:val="both"/>
        <w:rPr>
          <w:rFonts w:eastAsia="Calibri" w:cs="Times New Roman"/>
          <w:szCs w:val="28"/>
        </w:rPr>
      </w:pPr>
    </w:p>
    <w:p w:rsidR="00981015" w:rsidRPr="006F1370" w:rsidRDefault="00981015" w:rsidP="006F1370">
      <w:pPr>
        <w:ind w:firstLine="709"/>
        <w:jc w:val="both"/>
        <w:rPr>
          <w:rFonts w:eastAsia="Calibri" w:cs="Times New Roman"/>
        </w:rPr>
      </w:pPr>
      <w:r w:rsidRPr="00981015">
        <w:rPr>
          <w:rFonts w:eastAsia="Calibri" w:cs="Times New Roman"/>
        </w:rPr>
        <w:t xml:space="preserve">В соответствии с </w:t>
      </w:r>
      <w:hyperlink r:id="rId7" w:history="1">
        <w:r w:rsidRPr="00981015">
          <w:rPr>
            <w:rFonts w:eastAsia="Calibri" w:cs="Times New Roman CYR"/>
            <w:color w:val="000000" w:themeColor="text1"/>
          </w:rPr>
          <w:t>распоряжением</w:t>
        </w:r>
      </w:hyperlink>
      <w:r w:rsidRPr="00981015">
        <w:rPr>
          <w:rFonts w:eastAsia="Calibri" w:cs="Times New Roman"/>
        </w:rPr>
        <w:t xml:space="preserve"> Правительства Российской Федерации  от 23.03.2019 №</w:t>
      </w:r>
      <w:r>
        <w:rPr>
          <w:rFonts w:eastAsia="Calibri" w:cs="Times New Roman"/>
        </w:rPr>
        <w:t xml:space="preserve"> </w:t>
      </w:r>
      <w:r w:rsidRPr="00981015">
        <w:rPr>
          <w:rFonts w:eastAsia="Calibri" w:cs="Times New Roman"/>
        </w:rPr>
        <w:t xml:space="preserve">510-р «Об утверждении Методики формирования индекса качества городской среды», приказами Федеральной службы государственной статистики </w:t>
      </w:r>
      <w:r w:rsidRPr="00981015">
        <w:rPr>
          <w:rFonts w:eastAsia="Calibri" w:cs="Times New Roman"/>
          <w:color w:val="000000" w:themeColor="text1"/>
        </w:rPr>
        <w:t>от 25.01.2021 № 30 «Об утверждении формы федерального статистического наблюдения с указаниями по ее заполнению для организации Министерством строительства и жилищно-коммунального хозяйства Россий</w:t>
      </w:r>
      <w:r>
        <w:rPr>
          <w:rFonts w:eastAsia="Calibri" w:cs="Times New Roman"/>
          <w:color w:val="000000" w:themeColor="text1"/>
        </w:rPr>
        <w:t>-</w:t>
      </w:r>
      <w:r w:rsidRPr="00981015">
        <w:rPr>
          <w:rFonts w:eastAsia="Calibri" w:cs="Times New Roman"/>
          <w:color w:val="000000" w:themeColor="text1"/>
        </w:rPr>
        <w:t xml:space="preserve">ской Федерации федерального статистического наблюдения об индексе качества городской среды», </w:t>
      </w:r>
      <w:r w:rsidRPr="00981015">
        <w:rPr>
          <w:rFonts w:eastAsia="Calibri" w:cs="Times New Roman"/>
          <w:szCs w:val="28"/>
          <w:shd w:val="clear" w:color="auto" w:fill="FFFFFF"/>
        </w:rPr>
        <w:t>от 29.07.2022 №</w:t>
      </w:r>
      <w:r>
        <w:rPr>
          <w:rFonts w:eastAsia="Calibri" w:cs="Times New Roman"/>
          <w:szCs w:val="28"/>
          <w:shd w:val="clear" w:color="auto" w:fill="FFFFFF"/>
        </w:rPr>
        <w:t xml:space="preserve"> </w:t>
      </w:r>
      <w:r w:rsidRPr="00981015">
        <w:rPr>
          <w:rFonts w:eastAsia="Calibri" w:cs="Times New Roman"/>
          <w:szCs w:val="28"/>
          <w:shd w:val="clear" w:color="auto" w:fill="FFFFFF"/>
        </w:rPr>
        <w:t>535</w:t>
      </w:r>
      <w:r w:rsidRPr="00981015">
        <w:rPr>
          <w:rFonts w:ascii="&amp;quot" w:eastAsia="Calibri" w:hAnsi="&amp;quot" w:cs="Times New Roman"/>
          <w:szCs w:val="28"/>
        </w:rPr>
        <w:t xml:space="preserve"> </w:t>
      </w:r>
      <w:r w:rsidRPr="00981015">
        <w:rPr>
          <w:rFonts w:eastAsia="Calibri" w:cs="Times New Roman"/>
          <w:szCs w:val="28"/>
          <w:shd w:val="clear" w:color="auto" w:fill="FFFFFF"/>
        </w:rPr>
        <w:t xml:space="preserve">«Об утверждении форм федерального статистического наблюдения для организации федерального статистического наблюдения за строительством, инвестициями в нефинансовые активы </w:t>
      </w:r>
      <w:r>
        <w:rPr>
          <w:rFonts w:eastAsia="Calibri" w:cs="Times New Roman"/>
          <w:szCs w:val="28"/>
          <w:shd w:val="clear" w:color="auto" w:fill="FFFFFF"/>
        </w:rPr>
        <w:br/>
      </w:r>
      <w:r w:rsidRPr="00981015">
        <w:rPr>
          <w:rFonts w:eastAsia="Calibri" w:cs="Times New Roman"/>
          <w:szCs w:val="28"/>
          <w:shd w:val="clear" w:color="auto" w:fill="FFFFFF"/>
        </w:rPr>
        <w:t xml:space="preserve">и жилищно-коммунальным хозяйством», </w:t>
      </w:r>
      <w:r w:rsidRPr="006F1370">
        <w:rPr>
          <w:rFonts w:eastAsia="Calibri" w:cs="Times New Roman CYR"/>
          <w:color w:val="000000" w:themeColor="text1"/>
          <w:spacing w:val="-4"/>
        </w:rPr>
        <w:t>распоряжениями</w:t>
      </w:r>
      <w:r w:rsidRPr="006F1370">
        <w:rPr>
          <w:rFonts w:eastAsia="Calibri" w:cs="Times New Roman"/>
          <w:spacing w:val="-4"/>
        </w:rPr>
        <w:t xml:space="preserve"> Администрации города от 03.11.2022</w:t>
      </w:r>
      <w:r w:rsidRPr="00981015">
        <w:rPr>
          <w:rFonts w:eastAsia="Calibri" w:cs="Times New Roman"/>
        </w:rPr>
        <w:t xml:space="preserve"> № 44 «Об ответственных лицах за размещение сведений </w:t>
      </w:r>
      <w:r w:rsidR="0067220B">
        <w:rPr>
          <w:rFonts w:eastAsia="Calibri" w:cs="Times New Roman"/>
        </w:rPr>
        <w:br/>
      </w:r>
      <w:r w:rsidRPr="00981015">
        <w:rPr>
          <w:rFonts w:eastAsia="Calibri" w:cs="Times New Roman"/>
        </w:rPr>
        <w:t>в автоматизированной информационной системе государственной корпорации – Фонд содействия реформированию жилищно-коммунального хозяйства «Реформа ЖКХ», от 30.12.2005 №</w:t>
      </w:r>
      <w:r>
        <w:rPr>
          <w:rFonts w:eastAsia="Calibri" w:cs="Times New Roman"/>
        </w:rPr>
        <w:t xml:space="preserve"> </w:t>
      </w:r>
      <w:r w:rsidRPr="00981015">
        <w:rPr>
          <w:rFonts w:eastAsia="Calibri" w:cs="Times New Roman"/>
        </w:rPr>
        <w:t>3686 «Об утверждении Регламента Администрации города»</w:t>
      </w:r>
      <w:r w:rsidRPr="00981015">
        <w:rPr>
          <w:rFonts w:eastAsia="Calibri" w:cs="Times New Roman"/>
          <w:szCs w:val="28"/>
        </w:rPr>
        <w:t>:</w:t>
      </w:r>
    </w:p>
    <w:p w:rsidR="00981015" w:rsidRPr="00981015" w:rsidRDefault="00981015" w:rsidP="00981015">
      <w:pPr>
        <w:ind w:firstLine="708"/>
        <w:jc w:val="both"/>
        <w:rPr>
          <w:rFonts w:eastAsia="Calibri" w:cs="Times New Roman"/>
          <w:szCs w:val="28"/>
        </w:rPr>
      </w:pPr>
      <w:r w:rsidRPr="00981015">
        <w:rPr>
          <w:rFonts w:eastAsia="Calibri" w:cs="Times New Roman"/>
          <w:szCs w:val="28"/>
        </w:rPr>
        <w:t>1. Внести в р</w:t>
      </w:r>
      <w:r w:rsidRPr="00981015">
        <w:rPr>
          <w:rFonts w:eastAsia="Calibri" w:cs="Times New Roman"/>
          <w:bCs/>
          <w:szCs w:val="28"/>
        </w:rPr>
        <w:t>аспоряжение Главы города от 17.11.2021 № 34 «О на</w:t>
      </w:r>
      <w:r w:rsidRPr="00981015">
        <w:rPr>
          <w:rFonts w:eastAsia="Calibri" w:cs="Times New Roman"/>
          <w:szCs w:val="28"/>
        </w:rPr>
        <w:t xml:space="preserve">значении ответственных исполнителей за предоставление сведений по индикаторам </w:t>
      </w:r>
      <w:r w:rsidRPr="00981015">
        <w:rPr>
          <w:rFonts w:eastAsia="Calibri" w:cs="Times New Roman"/>
          <w:szCs w:val="28"/>
        </w:rPr>
        <w:br/>
        <w:t>и показателям для расчета и формирования индекса качества городской среды»  (с изменениями от 20.12.2022 № 53) следующие изменения:</w:t>
      </w:r>
    </w:p>
    <w:p w:rsidR="0067220B" w:rsidRDefault="0067220B" w:rsidP="00981015">
      <w:pPr>
        <w:ind w:firstLine="708"/>
        <w:jc w:val="both"/>
        <w:rPr>
          <w:rFonts w:eastAsia="Calibri" w:cs="Times New Roman"/>
          <w:szCs w:val="28"/>
        </w:rPr>
      </w:pPr>
    </w:p>
    <w:p w:rsidR="0067220B" w:rsidRDefault="0067220B" w:rsidP="00981015">
      <w:pPr>
        <w:ind w:firstLine="708"/>
        <w:jc w:val="both"/>
        <w:rPr>
          <w:rFonts w:eastAsia="Calibri" w:cs="Times New Roman"/>
          <w:szCs w:val="28"/>
        </w:rPr>
      </w:pPr>
    </w:p>
    <w:p w:rsidR="0067220B" w:rsidRDefault="0067220B" w:rsidP="00981015">
      <w:pPr>
        <w:ind w:firstLine="708"/>
        <w:jc w:val="both"/>
        <w:rPr>
          <w:rFonts w:eastAsia="Calibri" w:cs="Times New Roman"/>
          <w:szCs w:val="28"/>
        </w:rPr>
      </w:pPr>
    </w:p>
    <w:p w:rsidR="00981015" w:rsidRPr="00981015" w:rsidRDefault="00981015" w:rsidP="00981015">
      <w:pPr>
        <w:ind w:firstLine="708"/>
        <w:jc w:val="both"/>
        <w:rPr>
          <w:rFonts w:eastAsia="Calibri" w:cs="Times New Roman"/>
          <w:szCs w:val="28"/>
        </w:rPr>
      </w:pPr>
      <w:r w:rsidRPr="00981015">
        <w:rPr>
          <w:rFonts w:eastAsia="Calibri" w:cs="Times New Roman"/>
          <w:szCs w:val="28"/>
        </w:rPr>
        <w:t xml:space="preserve">1.1. В подпункте 2.1.1 пункта 2 распоряжения слова «; </w:t>
      </w:r>
      <w:r w:rsidRPr="00981015">
        <w:rPr>
          <w:rFonts w:eastAsia="Calibri" w:cs="Times New Roman"/>
        </w:rPr>
        <w:t xml:space="preserve">форма № 3-ДГ (мо). </w:t>
      </w:r>
      <w:r>
        <w:rPr>
          <w:rFonts w:eastAsia="Calibri" w:cs="Times New Roman"/>
        </w:rPr>
        <w:br/>
      </w:r>
      <w:r w:rsidRPr="00981015">
        <w:rPr>
          <w:rFonts w:eastAsia="Calibri" w:cs="Times New Roman"/>
        </w:rPr>
        <w:t xml:space="preserve">Сведения об автомобильных дорогах общего пользования местного значения </w:t>
      </w:r>
      <w:r>
        <w:rPr>
          <w:rFonts w:eastAsia="Calibri" w:cs="Times New Roman"/>
        </w:rPr>
        <w:br/>
      </w:r>
      <w:r w:rsidRPr="00981015">
        <w:rPr>
          <w:rFonts w:eastAsia="Calibri" w:cs="Times New Roman"/>
        </w:rPr>
        <w:t>и искусственных сооружениях на них» исключить.</w:t>
      </w:r>
    </w:p>
    <w:p w:rsidR="00981015" w:rsidRPr="00981015" w:rsidRDefault="00981015" w:rsidP="00981015">
      <w:pPr>
        <w:ind w:firstLine="709"/>
        <w:jc w:val="both"/>
        <w:rPr>
          <w:rFonts w:eastAsia="Calibri" w:cs="Times New Roman"/>
          <w:szCs w:val="28"/>
        </w:rPr>
      </w:pPr>
      <w:r w:rsidRPr="00981015">
        <w:rPr>
          <w:rFonts w:eastAsia="Calibri" w:cs="Times New Roman"/>
          <w:szCs w:val="28"/>
        </w:rPr>
        <w:t>1.2. В приложении 1 к распоряжению:</w:t>
      </w:r>
    </w:p>
    <w:p w:rsidR="00981015" w:rsidRPr="00981015" w:rsidRDefault="00981015" w:rsidP="00981015">
      <w:pPr>
        <w:ind w:firstLine="708"/>
        <w:jc w:val="both"/>
        <w:rPr>
          <w:rFonts w:eastAsia="Calibri" w:cs="Times New Roman"/>
          <w:szCs w:val="28"/>
        </w:rPr>
      </w:pPr>
      <w:r w:rsidRPr="00981015">
        <w:rPr>
          <w:rFonts w:eastAsia="Calibri" w:cs="Times New Roman"/>
          <w:szCs w:val="28"/>
        </w:rPr>
        <w:t>1.2.1. Графу «Источник данны</w:t>
      </w:r>
      <w:r>
        <w:rPr>
          <w:rFonts w:eastAsia="Calibri" w:cs="Times New Roman"/>
          <w:szCs w:val="28"/>
        </w:rPr>
        <w:t>х» пункта 2</w:t>
      </w:r>
      <w:r w:rsidRPr="00981015">
        <w:rPr>
          <w:rFonts w:eastAsia="Calibri" w:cs="Times New Roman"/>
          <w:szCs w:val="28"/>
        </w:rPr>
        <w:t xml:space="preserve"> изложить в следующей редакции:</w:t>
      </w:r>
    </w:p>
    <w:p w:rsidR="00981015" w:rsidRPr="00981015" w:rsidRDefault="00981015" w:rsidP="00981015">
      <w:pPr>
        <w:ind w:firstLine="708"/>
        <w:jc w:val="both"/>
        <w:rPr>
          <w:rFonts w:eastAsia="Calibri" w:cs="Times New Roman"/>
          <w:szCs w:val="28"/>
        </w:rPr>
      </w:pPr>
      <w:r w:rsidRPr="00981015">
        <w:rPr>
          <w:rFonts w:eastAsia="Calibri" w:cs="Times New Roman"/>
          <w:spacing w:val="-4"/>
          <w:szCs w:val="28"/>
        </w:rPr>
        <w:t>«</w:t>
      </w:r>
      <w:r w:rsidRPr="00981015">
        <w:rPr>
          <w:rFonts w:eastAsia="Calibri" w:cs="Times New Roman"/>
          <w:bCs/>
          <w:spacing w:val="-4"/>
        </w:rPr>
        <w:t>сведения о благоустройстве городских населенных пунктов (форма № 1-КХ</w:t>
      </w:r>
      <w:r w:rsidRPr="00981015">
        <w:rPr>
          <w:rFonts w:eastAsia="Calibri" w:cs="Times New Roman"/>
          <w:bCs/>
        </w:rPr>
        <w:t xml:space="preserve"> (годовая))».</w:t>
      </w:r>
    </w:p>
    <w:p w:rsidR="00981015" w:rsidRPr="00981015" w:rsidRDefault="00981015" w:rsidP="00981015">
      <w:pPr>
        <w:ind w:firstLine="708"/>
        <w:jc w:val="both"/>
        <w:rPr>
          <w:rFonts w:eastAsia="Calibri" w:cs="Times New Roman"/>
          <w:szCs w:val="28"/>
        </w:rPr>
      </w:pPr>
      <w:r w:rsidRPr="00981015">
        <w:rPr>
          <w:rFonts w:eastAsia="Calibri" w:cs="Times New Roman"/>
          <w:szCs w:val="28"/>
        </w:rPr>
        <w:t>1.2.2. Графу «Источник данных» пунктов 4, 5, 7 изложить в следующей редакции:</w:t>
      </w:r>
    </w:p>
    <w:p w:rsidR="00981015" w:rsidRPr="00981015" w:rsidRDefault="00981015" w:rsidP="00981015">
      <w:pPr>
        <w:ind w:firstLine="708"/>
        <w:jc w:val="both"/>
        <w:rPr>
          <w:rFonts w:eastAsia="Calibri" w:cs="Times New Roman"/>
          <w:szCs w:val="28"/>
        </w:rPr>
      </w:pPr>
      <w:r w:rsidRPr="00981015">
        <w:rPr>
          <w:rFonts w:eastAsia="Calibri" w:cs="Times New Roman"/>
          <w:szCs w:val="28"/>
        </w:rPr>
        <w:t>«с</w:t>
      </w:r>
      <w:r w:rsidRPr="00981015">
        <w:rPr>
          <w:rFonts w:eastAsia="Calibri" w:cs="Times New Roman"/>
          <w:bCs/>
          <w:szCs w:val="28"/>
        </w:rPr>
        <w:t>ведения о жилищном фонде (форма № 1-жилфонд (годовая))».</w:t>
      </w:r>
    </w:p>
    <w:p w:rsidR="00981015" w:rsidRPr="00981015" w:rsidRDefault="00981015" w:rsidP="00981015">
      <w:pPr>
        <w:ind w:firstLine="708"/>
        <w:jc w:val="both"/>
        <w:rPr>
          <w:rFonts w:eastAsia="Calibri" w:cs="Times New Roman"/>
          <w:szCs w:val="28"/>
        </w:rPr>
      </w:pPr>
      <w:r w:rsidRPr="00981015">
        <w:rPr>
          <w:rFonts w:eastAsia="Calibri" w:cs="Times New Roman"/>
          <w:szCs w:val="28"/>
        </w:rPr>
        <w:t>1.2.3. Графу «Источник данных» пункта 6 изложить в следующей редакции:</w:t>
      </w:r>
    </w:p>
    <w:p w:rsidR="00981015" w:rsidRPr="00981015" w:rsidRDefault="00981015" w:rsidP="00981015">
      <w:pPr>
        <w:ind w:firstLine="708"/>
        <w:jc w:val="both"/>
        <w:rPr>
          <w:rFonts w:eastAsia="Calibri" w:cs="Times New Roman"/>
          <w:szCs w:val="28"/>
        </w:rPr>
      </w:pPr>
      <w:r w:rsidRPr="00981015">
        <w:rPr>
          <w:rFonts w:eastAsia="Calibri" w:cs="Times New Roman"/>
          <w:szCs w:val="28"/>
        </w:rPr>
        <w:t>«данные административного учета, соответствующие данным автома</w:t>
      </w:r>
      <w:r>
        <w:rPr>
          <w:rFonts w:eastAsia="Calibri" w:cs="Times New Roman"/>
          <w:szCs w:val="28"/>
        </w:rPr>
        <w:t>-</w:t>
      </w:r>
      <w:r w:rsidRPr="00981015">
        <w:rPr>
          <w:rFonts w:eastAsia="Calibri" w:cs="Times New Roman"/>
          <w:szCs w:val="28"/>
        </w:rPr>
        <w:t xml:space="preserve">тизированной информационной системы государственной корпорации – </w:t>
      </w:r>
      <w:r>
        <w:rPr>
          <w:rFonts w:eastAsia="Calibri" w:cs="Times New Roman"/>
          <w:szCs w:val="28"/>
        </w:rPr>
        <w:br/>
      </w:r>
      <w:r w:rsidRPr="00981015">
        <w:rPr>
          <w:rFonts w:eastAsia="Calibri" w:cs="Times New Roman"/>
          <w:szCs w:val="28"/>
        </w:rPr>
        <w:t>Фонд содействия реформированию жилищно-коммунального хозяйства «Реформа ЖКХ».</w:t>
      </w:r>
    </w:p>
    <w:p w:rsidR="00981015" w:rsidRDefault="00981015" w:rsidP="00981015">
      <w:pPr>
        <w:ind w:firstLine="708"/>
        <w:jc w:val="both"/>
        <w:rPr>
          <w:rFonts w:eastAsia="Calibri" w:cs="Times New Roman"/>
          <w:szCs w:val="28"/>
        </w:rPr>
      </w:pPr>
      <w:r w:rsidRPr="00981015">
        <w:rPr>
          <w:rFonts w:eastAsia="Calibri" w:cs="Times New Roman"/>
          <w:szCs w:val="28"/>
        </w:rPr>
        <w:t>1.2.4. Пункты 8, 9 изложить в следующей редакции:</w:t>
      </w:r>
    </w:p>
    <w:p w:rsidR="00981015" w:rsidRPr="00981015" w:rsidRDefault="00981015" w:rsidP="00981015">
      <w:pPr>
        <w:ind w:firstLine="708"/>
        <w:jc w:val="both"/>
        <w:rPr>
          <w:rFonts w:eastAsia="Calibri" w:cs="Times New Roman"/>
          <w:szCs w:val="28"/>
        </w:rPr>
      </w:pPr>
    </w:p>
    <w:tbl>
      <w:tblPr>
        <w:tblStyle w:val="a7"/>
        <w:tblW w:w="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9"/>
        <w:gridCol w:w="693"/>
        <w:gridCol w:w="2572"/>
        <w:gridCol w:w="992"/>
        <w:gridCol w:w="992"/>
        <w:gridCol w:w="1985"/>
        <w:gridCol w:w="1838"/>
        <w:gridCol w:w="567"/>
      </w:tblGrid>
      <w:tr w:rsidR="00981015" w:rsidRPr="00981015" w:rsidTr="00981015"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81015" w:rsidRPr="00981015" w:rsidRDefault="00981015" w:rsidP="00981015">
            <w:pPr>
              <w:tabs>
                <w:tab w:val="left" w:pos="179"/>
              </w:tabs>
              <w:ind w:hanging="105"/>
              <w:jc w:val="center"/>
              <w:rPr>
                <w:rFonts w:eastAsia="Calibri"/>
                <w:sz w:val="24"/>
                <w:szCs w:val="24"/>
              </w:rPr>
            </w:pPr>
            <w:r w:rsidRPr="00981015">
              <w:rPr>
                <w:rFonts w:eastAsia="Calibri"/>
                <w:sz w:val="24"/>
                <w:szCs w:val="24"/>
              </w:rPr>
              <w:t>«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15" w:rsidRPr="00981015" w:rsidRDefault="00981015" w:rsidP="009810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81015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15" w:rsidRDefault="00981015" w:rsidP="00981015">
            <w:pPr>
              <w:rPr>
                <w:rFonts w:eastAsia="Calibri"/>
                <w:sz w:val="24"/>
                <w:szCs w:val="24"/>
              </w:rPr>
            </w:pPr>
            <w:r w:rsidRPr="00981015">
              <w:rPr>
                <w:rFonts w:eastAsia="Calibri"/>
                <w:sz w:val="24"/>
                <w:szCs w:val="24"/>
              </w:rPr>
              <w:t xml:space="preserve">Общий объем образованных </w:t>
            </w:r>
          </w:p>
          <w:p w:rsidR="00981015" w:rsidRDefault="00981015" w:rsidP="00981015">
            <w:pPr>
              <w:rPr>
                <w:rFonts w:eastAsia="Calibri"/>
                <w:sz w:val="24"/>
                <w:szCs w:val="24"/>
              </w:rPr>
            </w:pPr>
            <w:r w:rsidRPr="00981015">
              <w:rPr>
                <w:rFonts w:eastAsia="Calibri"/>
                <w:sz w:val="24"/>
                <w:szCs w:val="24"/>
              </w:rPr>
              <w:t xml:space="preserve">и вывезенных </w:t>
            </w:r>
          </w:p>
          <w:p w:rsidR="00981015" w:rsidRPr="00981015" w:rsidRDefault="00981015" w:rsidP="00981015">
            <w:pPr>
              <w:rPr>
                <w:rFonts w:eastAsia="Calibri"/>
                <w:sz w:val="24"/>
                <w:szCs w:val="24"/>
              </w:rPr>
            </w:pPr>
            <w:r w:rsidRPr="00981015">
              <w:rPr>
                <w:rFonts w:eastAsia="Calibri"/>
                <w:sz w:val="24"/>
                <w:szCs w:val="24"/>
              </w:rPr>
              <w:t>твердых коммунальных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15" w:rsidRPr="00981015" w:rsidRDefault="00981015" w:rsidP="0098101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81015">
              <w:rPr>
                <w:rFonts w:eastAsia="Calibri"/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15" w:rsidRPr="00981015" w:rsidRDefault="00981015" w:rsidP="009810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81015">
              <w:rPr>
                <w:rFonts w:eastAsia="Calibri"/>
                <w:sz w:val="24"/>
                <w:szCs w:val="24"/>
              </w:rPr>
              <w:t>тыс. тонн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15" w:rsidRDefault="00981015" w:rsidP="00981015">
            <w:pPr>
              <w:rPr>
                <w:rFonts w:eastAsia="Calibri"/>
                <w:sz w:val="24"/>
                <w:szCs w:val="24"/>
              </w:rPr>
            </w:pPr>
            <w:r w:rsidRPr="00981015">
              <w:rPr>
                <w:rFonts w:eastAsia="Calibri"/>
                <w:sz w:val="24"/>
                <w:szCs w:val="24"/>
              </w:rPr>
              <w:t xml:space="preserve">данные регионального оператора </w:t>
            </w:r>
          </w:p>
          <w:p w:rsidR="00981015" w:rsidRPr="00981015" w:rsidRDefault="00981015" w:rsidP="00981015">
            <w:pPr>
              <w:rPr>
                <w:sz w:val="24"/>
                <w:szCs w:val="24"/>
              </w:rPr>
            </w:pPr>
            <w:r w:rsidRPr="00981015">
              <w:rPr>
                <w:rFonts w:eastAsia="Calibri"/>
                <w:sz w:val="24"/>
                <w:szCs w:val="24"/>
              </w:rPr>
              <w:t xml:space="preserve">по обращению </w:t>
            </w:r>
            <w:r w:rsidRPr="00981015">
              <w:rPr>
                <w:rFonts w:eastAsia="Calibri"/>
                <w:sz w:val="24"/>
                <w:szCs w:val="24"/>
              </w:rPr>
              <w:br/>
              <w:t>с твердыми коммунальными отходами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15" w:rsidRPr="00981015" w:rsidRDefault="00981015" w:rsidP="00981015">
            <w:pPr>
              <w:rPr>
                <w:rFonts w:eastAsia="Calibri"/>
                <w:sz w:val="24"/>
                <w:szCs w:val="24"/>
              </w:rPr>
            </w:pPr>
            <w:r w:rsidRPr="00981015">
              <w:rPr>
                <w:rFonts w:eastAsia="Calibri"/>
                <w:sz w:val="24"/>
                <w:szCs w:val="24"/>
              </w:rPr>
              <w:t>департамент городского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015" w:rsidRPr="00981015" w:rsidRDefault="00981015" w:rsidP="0098101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81015" w:rsidRPr="00981015" w:rsidTr="00981015"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015" w:rsidRPr="00981015" w:rsidRDefault="00981015" w:rsidP="009810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15" w:rsidRPr="00981015" w:rsidRDefault="00981015" w:rsidP="009810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81015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15" w:rsidRPr="00981015" w:rsidRDefault="00981015" w:rsidP="00981015">
            <w:pPr>
              <w:rPr>
                <w:rFonts w:eastAsia="Calibri"/>
                <w:sz w:val="24"/>
                <w:szCs w:val="24"/>
              </w:rPr>
            </w:pPr>
            <w:r w:rsidRPr="00981015">
              <w:rPr>
                <w:rFonts w:eastAsia="Calibri"/>
                <w:sz w:val="24"/>
                <w:szCs w:val="24"/>
              </w:rPr>
              <w:t>В том числе:</w:t>
            </w:r>
          </w:p>
          <w:p w:rsidR="00981015" w:rsidRDefault="00981015" w:rsidP="00981015">
            <w:pPr>
              <w:rPr>
                <w:rFonts w:eastAsia="Calibri"/>
                <w:sz w:val="24"/>
                <w:szCs w:val="24"/>
              </w:rPr>
            </w:pPr>
            <w:r w:rsidRPr="00981015">
              <w:rPr>
                <w:rFonts w:eastAsia="Calibri"/>
                <w:sz w:val="24"/>
                <w:szCs w:val="24"/>
              </w:rPr>
              <w:t xml:space="preserve">направленных </w:t>
            </w:r>
          </w:p>
          <w:p w:rsidR="00981015" w:rsidRDefault="00981015" w:rsidP="00981015">
            <w:pPr>
              <w:rPr>
                <w:rFonts w:eastAsia="Calibri"/>
                <w:sz w:val="24"/>
                <w:szCs w:val="24"/>
              </w:rPr>
            </w:pPr>
            <w:r w:rsidRPr="00981015">
              <w:rPr>
                <w:rFonts w:eastAsia="Calibri"/>
                <w:sz w:val="24"/>
                <w:szCs w:val="24"/>
              </w:rPr>
              <w:t xml:space="preserve">на обработку </w:t>
            </w:r>
          </w:p>
          <w:p w:rsidR="00981015" w:rsidRPr="00981015" w:rsidRDefault="00981015" w:rsidP="00981015">
            <w:pPr>
              <w:rPr>
                <w:rFonts w:eastAsia="Calibri"/>
                <w:sz w:val="24"/>
                <w:szCs w:val="24"/>
              </w:rPr>
            </w:pPr>
            <w:r w:rsidRPr="00981015">
              <w:rPr>
                <w:rFonts w:eastAsia="Calibri"/>
                <w:sz w:val="24"/>
                <w:szCs w:val="24"/>
              </w:rPr>
              <w:t>и утилизацию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15" w:rsidRPr="00981015" w:rsidRDefault="00981015" w:rsidP="0098101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81015">
              <w:rPr>
                <w:rFonts w:eastAsia="Calibri"/>
                <w:bCs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15" w:rsidRPr="00981015" w:rsidRDefault="00981015" w:rsidP="009810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81015">
              <w:rPr>
                <w:rFonts w:eastAsia="Calibri"/>
                <w:sz w:val="24"/>
                <w:szCs w:val="24"/>
              </w:rPr>
              <w:t>тыс. тонн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15" w:rsidRDefault="00981015" w:rsidP="00981015">
            <w:pPr>
              <w:rPr>
                <w:rFonts w:eastAsia="Calibri"/>
                <w:sz w:val="24"/>
                <w:szCs w:val="24"/>
              </w:rPr>
            </w:pPr>
            <w:r w:rsidRPr="00981015">
              <w:rPr>
                <w:rFonts w:eastAsia="Calibri"/>
                <w:sz w:val="24"/>
                <w:szCs w:val="24"/>
              </w:rPr>
              <w:t xml:space="preserve">данные регионального оператора по обращению </w:t>
            </w:r>
            <w:r w:rsidRPr="00981015">
              <w:rPr>
                <w:rFonts w:eastAsia="Calibri"/>
                <w:sz w:val="24"/>
                <w:szCs w:val="24"/>
              </w:rPr>
              <w:br/>
              <w:t>с твердыми коммунальными отходами, данные администра</w:t>
            </w:r>
            <w:r>
              <w:rPr>
                <w:rFonts w:eastAsia="Calibri"/>
                <w:sz w:val="24"/>
                <w:szCs w:val="24"/>
              </w:rPr>
              <w:t>-</w:t>
            </w:r>
          </w:p>
          <w:p w:rsidR="00981015" w:rsidRDefault="00981015" w:rsidP="00981015">
            <w:pPr>
              <w:rPr>
                <w:rFonts w:eastAsia="Calibri"/>
                <w:sz w:val="24"/>
                <w:szCs w:val="24"/>
              </w:rPr>
            </w:pPr>
            <w:r w:rsidRPr="00981015">
              <w:rPr>
                <w:rFonts w:eastAsia="Calibri"/>
                <w:sz w:val="24"/>
                <w:szCs w:val="24"/>
              </w:rPr>
              <w:t xml:space="preserve">тивного </w:t>
            </w:r>
          </w:p>
          <w:p w:rsidR="00981015" w:rsidRPr="00981015" w:rsidRDefault="00981015" w:rsidP="00981015">
            <w:pPr>
              <w:rPr>
                <w:rFonts w:eastAsia="Calibri"/>
                <w:sz w:val="24"/>
                <w:szCs w:val="24"/>
              </w:rPr>
            </w:pPr>
            <w:r w:rsidRPr="00981015">
              <w:rPr>
                <w:rFonts w:eastAsia="Calibri"/>
                <w:sz w:val="24"/>
                <w:szCs w:val="24"/>
              </w:rPr>
              <w:t>учета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15" w:rsidRDefault="00981015" w:rsidP="00981015">
            <w:pPr>
              <w:rPr>
                <w:rFonts w:eastAsia="Calibri"/>
                <w:sz w:val="24"/>
                <w:szCs w:val="24"/>
              </w:rPr>
            </w:pPr>
            <w:r w:rsidRPr="00981015">
              <w:rPr>
                <w:rFonts w:eastAsia="Calibri"/>
                <w:sz w:val="24"/>
                <w:szCs w:val="24"/>
              </w:rPr>
              <w:t>департамент городского хозяйства, отдел потреби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981015">
              <w:rPr>
                <w:rFonts w:eastAsia="Calibri"/>
                <w:sz w:val="24"/>
                <w:szCs w:val="24"/>
              </w:rPr>
              <w:t xml:space="preserve">тельского рынка </w:t>
            </w:r>
          </w:p>
          <w:p w:rsidR="00981015" w:rsidRDefault="00981015" w:rsidP="00981015">
            <w:pPr>
              <w:rPr>
                <w:rFonts w:eastAsia="Calibri"/>
                <w:sz w:val="24"/>
                <w:szCs w:val="24"/>
              </w:rPr>
            </w:pPr>
            <w:r w:rsidRPr="00981015">
              <w:rPr>
                <w:rFonts w:eastAsia="Calibri"/>
                <w:sz w:val="24"/>
                <w:szCs w:val="24"/>
              </w:rPr>
              <w:t xml:space="preserve">и защиты прав потребителей по запросам </w:t>
            </w:r>
          </w:p>
          <w:p w:rsidR="00981015" w:rsidRPr="00981015" w:rsidRDefault="00981015" w:rsidP="00981015">
            <w:pPr>
              <w:rPr>
                <w:rFonts w:eastAsia="Calibri"/>
                <w:sz w:val="24"/>
                <w:szCs w:val="24"/>
              </w:rPr>
            </w:pPr>
            <w:r w:rsidRPr="00981015">
              <w:rPr>
                <w:rFonts w:eastAsia="Calibri"/>
                <w:sz w:val="24"/>
                <w:szCs w:val="24"/>
              </w:rPr>
              <w:t>в коммер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981015">
              <w:rPr>
                <w:rFonts w:eastAsia="Calibri"/>
                <w:sz w:val="24"/>
                <w:szCs w:val="24"/>
              </w:rPr>
              <w:t>ческие организации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015" w:rsidRPr="00981015" w:rsidRDefault="00981015" w:rsidP="00981015">
            <w:pPr>
              <w:rPr>
                <w:rFonts w:eastAsia="Calibri"/>
                <w:sz w:val="24"/>
                <w:szCs w:val="24"/>
              </w:rPr>
            </w:pPr>
          </w:p>
          <w:p w:rsidR="00981015" w:rsidRPr="00981015" w:rsidRDefault="00981015" w:rsidP="00981015">
            <w:pPr>
              <w:rPr>
                <w:rFonts w:eastAsia="Calibri"/>
                <w:sz w:val="24"/>
                <w:szCs w:val="24"/>
              </w:rPr>
            </w:pPr>
          </w:p>
          <w:p w:rsidR="00981015" w:rsidRPr="00981015" w:rsidRDefault="00981015" w:rsidP="00981015">
            <w:pPr>
              <w:rPr>
                <w:rFonts w:eastAsia="Calibri"/>
                <w:sz w:val="24"/>
                <w:szCs w:val="24"/>
              </w:rPr>
            </w:pPr>
          </w:p>
          <w:p w:rsidR="00981015" w:rsidRPr="00981015" w:rsidRDefault="00981015" w:rsidP="00981015">
            <w:pPr>
              <w:rPr>
                <w:rFonts w:eastAsia="Calibri"/>
                <w:sz w:val="24"/>
                <w:szCs w:val="24"/>
              </w:rPr>
            </w:pPr>
          </w:p>
          <w:p w:rsidR="00981015" w:rsidRPr="00981015" w:rsidRDefault="00981015" w:rsidP="00981015">
            <w:pPr>
              <w:rPr>
                <w:rFonts w:eastAsia="Calibri"/>
                <w:sz w:val="24"/>
                <w:szCs w:val="24"/>
              </w:rPr>
            </w:pPr>
          </w:p>
          <w:p w:rsidR="00981015" w:rsidRPr="00981015" w:rsidRDefault="00981015" w:rsidP="00981015">
            <w:pPr>
              <w:rPr>
                <w:rFonts w:eastAsia="Calibri"/>
                <w:sz w:val="24"/>
                <w:szCs w:val="24"/>
              </w:rPr>
            </w:pPr>
          </w:p>
          <w:p w:rsidR="00981015" w:rsidRPr="00981015" w:rsidRDefault="00981015" w:rsidP="00981015">
            <w:pPr>
              <w:rPr>
                <w:rFonts w:eastAsia="Calibri"/>
                <w:sz w:val="24"/>
                <w:szCs w:val="24"/>
              </w:rPr>
            </w:pPr>
          </w:p>
          <w:p w:rsidR="00981015" w:rsidRPr="00981015" w:rsidRDefault="00981015" w:rsidP="00981015">
            <w:pPr>
              <w:rPr>
                <w:rFonts w:eastAsia="Calibri"/>
                <w:sz w:val="24"/>
                <w:szCs w:val="24"/>
              </w:rPr>
            </w:pPr>
          </w:p>
          <w:p w:rsidR="00981015" w:rsidRPr="00981015" w:rsidRDefault="00981015" w:rsidP="00981015">
            <w:pPr>
              <w:rPr>
                <w:rFonts w:eastAsia="Calibri"/>
                <w:sz w:val="24"/>
                <w:szCs w:val="24"/>
              </w:rPr>
            </w:pPr>
          </w:p>
          <w:p w:rsidR="00981015" w:rsidRDefault="00981015" w:rsidP="00981015">
            <w:pPr>
              <w:rPr>
                <w:rFonts w:eastAsia="Calibri"/>
                <w:szCs w:val="28"/>
              </w:rPr>
            </w:pPr>
          </w:p>
          <w:p w:rsidR="00981015" w:rsidRPr="00981015" w:rsidRDefault="00981015" w:rsidP="00981015">
            <w:pPr>
              <w:rPr>
                <w:rFonts w:eastAsia="Calibri"/>
                <w:szCs w:val="28"/>
              </w:rPr>
            </w:pPr>
          </w:p>
          <w:p w:rsidR="00981015" w:rsidRPr="00981015" w:rsidRDefault="00981015" w:rsidP="00981015">
            <w:pPr>
              <w:rPr>
                <w:rFonts w:eastAsia="Calibri"/>
                <w:sz w:val="24"/>
                <w:szCs w:val="24"/>
              </w:rPr>
            </w:pPr>
            <w:r w:rsidRPr="00981015">
              <w:rPr>
                <w:rFonts w:eastAsia="Calibri"/>
                <w:szCs w:val="28"/>
              </w:rPr>
              <w:t>».</w:t>
            </w:r>
          </w:p>
        </w:tc>
      </w:tr>
    </w:tbl>
    <w:p w:rsidR="00981015" w:rsidRDefault="00981015" w:rsidP="00981015">
      <w:pPr>
        <w:ind w:firstLine="708"/>
        <w:jc w:val="both"/>
        <w:rPr>
          <w:rFonts w:eastAsia="Calibri" w:cs="Times New Roman"/>
          <w:szCs w:val="28"/>
        </w:rPr>
      </w:pPr>
    </w:p>
    <w:p w:rsidR="00981015" w:rsidRDefault="00981015" w:rsidP="00981015">
      <w:pPr>
        <w:ind w:firstLine="708"/>
        <w:jc w:val="both"/>
        <w:rPr>
          <w:rFonts w:eastAsia="Calibri" w:cs="Times New Roman"/>
          <w:szCs w:val="28"/>
        </w:rPr>
      </w:pPr>
      <w:r w:rsidRPr="00981015">
        <w:rPr>
          <w:rFonts w:eastAsia="Calibri" w:cs="Times New Roman"/>
          <w:szCs w:val="28"/>
        </w:rPr>
        <w:t>1.2.5. В графе «Ответственный исполнитель» пунктов 11</w:t>
      </w:r>
      <w:r>
        <w:rPr>
          <w:rFonts w:eastAsia="Calibri" w:cs="Times New Roman"/>
          <w:szCs w:val="28"/>
        </w:rPr>
        <w:t xml:space="preserve"> – </w:t>
      </w:r>
      <w:r w:rsidRPr="00981015">
        <w:rPr>
          <w:rFonts w:eastAsia="Calibri" w:cs="Times New Roman"/>
          <w:szCs w:val="28"/>
        </w:rPr>
        <w:t xml:space="preserve">13, 30, 32, </w:t>
      </w:r>
      <w:r>
        <w:rPr>
          <w:rFonts w:eastAsia="Calibri" w:cs="Times New Roman"/>
          <w:szCs w:val="28"/>
        </w:rPr>
        <w:br/>
      </w:r>
      <w:r w:rsidRPr="00981015">
        <w:rPr>
          <w:rFonts w:eastAsia="Calibri" w:cs="Times New Roman"/>
          <w:szCs w:val="28"/>
        </w:rPr>
        <w:t>34, 36 слова «Управление социальной защиты населения по городу Сургуту                                 и Сургутскому району Департамента социального развития Ханты-Мансийского автономного округа – Югры» заменить словами «Управление социальной защиты населения, опеки и попечительства по городу Сургуту и Сургутскому району Департамента социального развития Ханты-Мансийского автономного округа – Югры».</w:t>
      </w:r>
    </w:p>
    <w:p w:rsidR="0067220B" w:rsidRDefault="0067220B" w:rsidP="00981015">
      <w:pPr>
        <w:ind w:firstLine="708"/>
        <w:jc w:val="both"/>
        <w:rPr>
          <w:rFonts w:eastAsia="Calibri" w:cs="Times New Roman"/>
          <w:szCs w:val="28"/>
        </w:rPr>
      </w:pPr>
    </w:p>
    <w:p w:rsidR="00981015" w:rsidRPr="00981015" w:rsidRDefault="00981015" w:rsidP="00981015">
      <w:pPr>
        <w:ind w:firstLine="708"/>
        <w:jc w:val="both"/>
        <w:rPr>
          <w:rFonts w:eastAsia="Calibri" w:cs="Times New Roman"/>
          <w:szCs w:val="28"/>
        </w:rPr>
      </w:pPr>
      <w:r w:rsidRPr="00981015">
        <w:rPr>
          <w:rFonts w:eastAsia="Calibri" w:cs="Times New Roman"/>
          <w:szCs w:val="28"/>
        </w:rPr>
        <w:lastRenderedPageBreak/>
        <w:t>1.2.6. Графу «Источник данных» пунктов 14</w:t>
      </w:r>
      <w:r>
        <w:rPr>
          <w:rFonts w:eastAsia="Calibri" w:cs="Times New Roman"/>
          <w:szCs w:val="28"/>
        </w:rPr>
        <w:t xml:space="preserve"> – </w:t>
      </w:r>
      <w:r w:rsidRPr="00981015">
        <w:rPr>
          <w:rFonts w:eastAsia="Calibri" w:cs="Times New Roman"/>
          <w:szCs w:val="28"/>
        </w:rPr>
        <w:t>16 изложить в следующей редакции:</w:t>
      </w:r>
    </w:p>
    <w:p w:rsidR="00981015" w:rsidRPr="00981015" w:rsidRDefault="00981015" w:rsidP="00981015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  <w:r w:rsidRPr="00981015">
        <w:rPr>
          <w:rFonts w:eastAsia="Calibri" w:cs="Times New Roman"/>
          <w:szCs w:val="28"/>
        </w:rPr>
        <w:t>«реестр муниципальных маршрутов регулярных перевозок, реестр предприятий, оказывающих услуги по перевозке пассажиров городским общественным транспортом, данные административного учета».</w:t>
      </w:r>
    </w:p>
    <w:p w:rsidR="00981015" w:rsidRPr="00981015" w:rsidRDefault="00981015" w:rsidP="00981015">
      <w:pPr>
        <w:ind w:firstLine="708"/>
        <w:jc w:val="both"/>
        <w:rPr>
          <w:rFonts w:eastAsia="Calibri" w:cs="Times New Roman"/>
          <w:szCs w:val="28"/>
        </w:rPr>
      </w:pPr>
      <w:r w:rsidRPr="00981015">
        <w:rPr>
          <w:rFonts w:eastAsia="Calibri" w:cs="Times New Roman"/>
          <w:szCs w:val="28"/>
        </w:rPr>
        <w:t>1.2.7. В графе «Источник данных» пунктов 20</w:t>
      </w:r>
      <w:r>
        <w:rPr>
          <w:rFonts w:eastAsia="Calibri" w:cs="Times New Roman"/>
          <w:szCs w:val="28"/>
        </w:rPr>
        <w:t xml:space="preserve"> – </w:t>
      </w:r>
      <w:r w:rsidRPr="00981015">
        <w:rPr>
          <w:rFonts w:eastAsia="Calibri" w:cs="Times New Roman"/>
          <w:szCs w:val="28"/>
        </w:rPr>
        <w:t>22 слова «</w:t>
      </w:r>
      <w:r w:rsidRPr="00981015">
        <w:rPr>
          <w:rFonts w:eastAsia="Calibri" w:cs="Times New Roman"/>
        </w:rPr>
        <w:t xml:space="preserve">сведения </w:t>
      </w:r>
      <w:r>
        <w:rPr>
          <w:rFonts w:eastAsia="Calibri" w:cs="Times New Roman"/>
        </w:rPr>
        <w:br/>
      </w:r>
      <w:r w:rsidRPr="00981015">
        <w:rPr>
          <w:rFonts w:eastAsia="Calibri" w:cs="Times New Roman"/>
        </w:rPr>
        <w:t>об автомобильных дорогах общего пользования местного значения и искусст</w:t>
      </w:r>
      <w:r>
        <w:rPr>
          <w:rFonts w:eastAsia="Calibri" w:cs="Times New Roman"/>
        </w:rPr>
        <w:t>-</w:t>
      </w:r>
      <w:r w:rsidRPr="00981015">
        <w:rPr>
          <w:rFonts w:eastAsia="Calibri" w:cs="Times New Roman"/>
        </w:rPr>
        <w:t>венных сооружениях на них. (форма № 3-ДГ (мо),» исключить</w:t>
      </w:r>
      <w:r w:rsidRPr="00981015">
        <w:rPr>
          <w:rFonts w:eastAsia="Calibri" w:cs="Times New Roman"/>
          <w:szCs w:val="28"/>
        </w:rPr>
        <w:t>.</w:t>
      </w:r>
    </w:p>
    <w:p w:rsidR="00981015" w:rsidRDefault="00981015" w:rsidP="00981015">
      <w:pPr>
        <w:ind w:firstLine="708"/>
        <w:jc w:val="both"/>
        <w:rPr>
          <w:rFonts w:eastAsia="Calibri" w:cs="Times New Roman"/>
          <w:szCs w:val="28"/>
        </w:rPr>
      </w:pPr>
      <w:r w:rsidRPr="00981015">
        <w:rPr>
          <w:rFonts w:eastAsia="Calibri" w:cs="Times New Roman"/>
          <w:szCs w:val="28"/>
        </w:rPr>
        <w:t>1.2.8. Пункты 23</w:t>
      </w:r>
      <w:r>
        <w:rPr>
          <w:rFonts w:eastAsia="Calibri" w:cs="Times New Roman"/>
          <w:szCs w:val="28"/>
        </w:rPr>
        <w:t xml:space="preserve"> – </w:t>
      </w:r>
      <w:r w:rsidRPr="00981015">
        <w:rPr>
          <w:rFonts w:eastAsia="Calibri" w:cs="Times New Roman"/>
          <w:szCs w:val="28"/>
        </w:rPr>
        <w:t>27 изложить в следующей редакции:</w:t>
      </w:r>
    </w:p>
    <w:p w:rsidR="00981015" w:rsidRPr="00981015" w:rsidRDefault="00981015" w:rsidP="00981015">
      <w:pPr>
        <w:ind w:firstLine="708"/>
        <w:jc w:val="both"/>
        <w:rPr>
          <w:rFonts w:eastAsia="Calibri" w:cs="Times New Roman"/>
          <w:szCs w:val="28"/>
        </w:rPr>
      </w:pPr>
    </w:p>
    <w:tbl>
      <w:tblPr>
        <w:tblStyle w:val="a7"/>
        <w:tblW w:w="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9"/>
        <w:gridCol w:w="654"/>
        <w:gridCol w:w="2547"/>
        <w:gridCol w:w="972"/>
        <w:gridCol w:w="992"/>
        <w:gridCol w:w="1985"/>
        <w:gridCol w:w="1922"/>
        <w:gridCol w:w="437"/>
      </w:tblGrid>
      <w:tr w:rsidR="00981015" w:rsidRPr="00981015" w:rsidTr="00981015"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81015" w:rsidRPr="00981015" w:rsidRDefault="00981015" w:rsidP="00981015">
            <w:pPr>
              <w:ind w:hanging="105"/>
              <w:jc w:val="both"/>
              <w:rPr>
                <w:rFonts w:eastAsia="Calibri"/>
                <w:szCs w:val="28"/>
              </w:rPr>
            </w:pPr>
            <w:r w:rsidRPr="00981015">
              <w:rPr>
                <w:rFonts w:eastAsia="Calibri"/>
                <w:szCs w:val="28"/>
              </w:rPr>
              <w:t>«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15" w:rsidRPr="00981015" w:rsidRDefault="00981015" w:rsidP="009810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81015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15" w:rsidRPr="00981015" w:rsidRDefault="00981015" w:rsidP="00981015">
            <w:pPr>
              <w:rPr>
                <w:rFonts w:eastAsia="Calibri"/>
                <w:sz w:val="24"/>
                <w:szCs w:val="24"/>
              </w:rPr>
            </w:pPr>
            <w:r w:rsidRPr="00981015">
              <w:rPr>
                <w:rFonts w:eastAsia="Calibri"/>
                <w:sz w:val="24"/>
                <w:szCs w:val="24"/>
              </w:rPr>
              <w:t>Общая площадь зеленых насаждений в пределах городской черты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15" w:rsidRPr="00981015" w:rsidRDefault="00981015" w:rsidP="0098101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81015">
              <w:rPr>
                <w:rFonts w:eastAsia="Calibri"/>
                <w:bCs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15" w:rsidRPr="00981015" w:rsidRDefault="00981015" w:rsidP="009810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81015">
              <w:rPr>
                <w:rFonts w:eastAsia="Calibri"/>
                <w:sz w:val="24"/>
                <w:szCs w:val="24"/>
              </w:rPr>
              <w:t>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15" w:rsidRDefault="00981015" w:rsidP="00981015">
            <w:pPr>
              <w:rPr>
                <w:rFonts w:eastAsia="Calibri"/>
                <w:bCs/>
                <w:sz w:val="24"/>
                <w:szCs w:val="24"/>
              </w:rPr>
            </w:pPr>
            <w:r w:rsidRPr="00981015">
              <w:rPr>
                <w:rFonts w:eastAsia="Calibri"/>
                <w:bCs/>
                <w:sz w:val="24"/>
                <w:szCs w:val="24"/>
              </w:rPr>
              <w:t xml:space="preserve">сведения </w:t>
            </w:r>
          </w:p>
          <w:p w:rsidR="00981015" w:rsidRDefault="00981015" w:rsidP="00981015">
            <w:pPr>
              <w:rPr>
                <w:rFonts w:eastAsia="Calibri"/>
                <w:bCs/>
                <w:sz w:val="24"/>
                <w:szCs w:val="24"/>
              </w:rPr>
            </w:pPr>
            <w:r w:rsidRPr="00981015">
              <w:rPr>
                <w:rFonts w:eastAsia="Calibri"/>
                <w:bCs/>
                <w:sz w:val="24"/>
                <w:szCs w:val="24"/>
              </w:rPr>
              <w:t>о благоуст</w:t>
            </w:r>
            <w:r>
              <w:rPr>
                <w:rFonts w:eastAsia="Calibri"/>
                <w:bCs/>
                <w:sz w:val="24"/>
                <w:szCs w:val="24"/>
              </w:rPr>
              <w:t>-</w:t>
            </w:r>
            <w:r w:rsidRPr="00981015">
              <w:rPr>
                <w:rFonts w:eastAsia="Calibri"/>
                <w:bCs/>
                <w:sz w:val="24"/>
                <w:szCs w:val="24"/>
              </w:rPr>
              <w:t xml:space="preserve">ройстве городских населенных пунктов </w:t>
            </w:r>
          </w:p>
          <w:p w:rsidR="00981015" w:rsidRDefault="00981015" w:rsidP="00981015">
            <w:pPr>
              <w:rPr>
                <w:rFonts w:eastAsia="Calibri"/>
                <w:bCs/>
                <w:sz w:val="24"/>
                <w:szCs w:val="24"/>
              </w:rPr>
            </w:pPr>
            <w:r w:rsidRPr="00981015">
              <w:rPr>
                <w:rFonts w:eastAsia="Calibri"/>
                <w:bCs/>
                <w:sz w:val="24"/>
                <w:szCs w:val="24"/>
              </w:rPr>
              <w:t>(форма № 1-КХ (годовая)), данные администра</w:t>
            </w: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  <w:p w:rsidR="00981015" w:rsidRPr="00981015" w:rsidRDefault="00981015" w:rsidP="00981015">
            <w:pPr>
              <w:rPr>
                <w:sz w:val="24"/>
                <w:szCs w:val="24"/>
              </w:rPr>
            </w:pPr>
            <w:r w:rsidRPr="00981015">
              <w:rPr>
                <w:rFonts w:eastAsia="Calibri"/>
                <w:bCs/>
                <w:sz w:val="24"/>
                <w:szCs w:val="24"/>
              </w:rPr>
              <w:t>тивного учета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15" w:rsidRDefault="00981015" w:rsidP="00981015">
            <w:pPr>
              <w:rPr>
                <w:rFonts w:eastAsia="Calibri"/>
                <w:sz w:val="24"/>
                <w:szCs w:val="24"/>
              </w:rPr>
            </w:pPr>
            <w:r w:rsidRPr="00981015">
              <w:rPr>
                <w:rFonts w:eastAsia="Calibri"/>
                <w:sz w:val="24"/>
                <w:szCs w:val="24"/>
              </w:rPr>
              <w:t xml:space="preserve">департамент городского хозяйства, департамент образования, департамент культуры </w:t>
            </w:r>
          </w:p>
          <w:p w:rsidR="00981015" w:rsidRDefault="00981015" w:rsidP="00981015">
            <w:pPr>
              <w:rPr>
                <w:rFonts w:eastAsia="Calibri"/>
                <w:sz w:val="24"/>
                <w:szCs w:val="24"/>
              </w:rPr>
            </w:pPr>
            <w:r w:rsidRPr="00981015">
              <w:rPr>
                <w:rFonts w:eastAsia="Calibri"/>
                <w:sz w:val="24"/>
                <w:szCs w:val="24"/>
              </w:rPr>
              <w:t xml:space="preserve">и молодёжной политики, управление физической культуры </w:t>
            </w:r>
          </w:p>
          <w:p w:rsidR="00981015" w:rsidRPr="00981015" w:rsidRDefault="00981015" w:rsidP="00981015">
            <w:pPr>
              <w:rPr>
                <w:rFonts w:eastAsia="Calibri"/>
                <w:sz w:val="24"/>
                <w:szCs w:val="24"/>
              </w:rPr>
            </w:pPr>
            <w:r w:rsidRPr="00981015">
              <w:rPr>
                <w:rFonts w:eastAsia="Calibri"/>
                <w:sz w:val="24"/>
                <w:szCs w:val="24"/>
              </w:rPr>
              <w:t>и спорта</w:t>
            </w:r>
          </w:p>
        </w:tc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1015" w:rsidRPr="00981015" w:rsidRDefault="00981015" w:rsidP="00981015">
            <w:pPr>
              <w:rPr>
                <w:rFonts w:eastAsia="Calibri"/>
                <w:szCs w:val="28"/>
              </w:rPr>
            </w:pPr>
          </w:p>
          <w:p w:rsidR="00981015" w:rsidRPr="00981015" w:rsidRDefault="00981015" w:rsidP="00981015">
            <w:pPr>
              <w:rPr>
                <w:rFonts w:eastAsia="Calibri"/>
                <w:szCs w:val="28"/>
              </w:rPr>
            </w:pPr>
          </w:p>
          <w:p w:rsidR="00981015" w:rsidRPr="00981015" w:rsidRDefault="00981015" w:rsidP="00981015">
            <w:pPr>
              <w:rPr>
                <w:rFonts w:eastAsia="Calibri"/>
                <w:szCs w:val="28"/>
              </w:rPr>
            </w:pPr>
          </w:p>
          <w:p w:rsidR="00981015" w:rsidRPr="00981015" w:rsidRDefault="00981015" w:rsidP="00981015">
            <w:pPr>
              <w:rPr>
                <w:rFonts w:eastAsia="Calibri"/>
                <w:szCs w:val="28"/>
              </w:rPr>
            </w:pPr>
          </w:p>
          <w:p w:rsidR="00981015" w:rsidRPr="00981015" w:rsidRDefault="00981015" w:rsidP="00981015">
            <w:pPr>
              <w:rPr>
                <w:rFonts w:eastAsia="Calibri"/>
                <w:szCs w:val="28"/>
              </w:rPr>
            </w:pPr>
          </w:p>
          <w:p w:rsidR="00981015" w:rsidRPr="00981015" w:rsidRDefault="00981015" w:rsidP="00981015">
            <w:pPr>
              <w:rPr>
                <w:rFonts w:eastAsia="Calibri"/>
                <w:szCs w:val="28"/>
              </w:rPr>
            </w:pPr>
          </w:p>
          <w:p w:rsidR="00981015" w:rsidRPr="00981015" w:rsidRDefault="00981015" w:rsidP="00981015">
            <w:pPr>
              <w:rPr>
                <w:rFonts w:eastAsia="Calibri"/>
                <w:szCs w:val="28"/>
              </w:rPr>
            </w:pPr>
          </w:p>
          <w:p w:rsidR="00981015" w:rsidRPr="00981015" w:rsidRDefault="00981015" w:rsidP="00981015">
            <w:pPr>
              <w:rPr>
                <w:rFonts w:eastAsia="Calibri"/>
                <w:szCs w:val="28"/>
              </w:rPr>
            </w:pPr>
          </w:p>
          <w:p w:rsidR="00981015" w:rsidRPr="00981015" w:rsidRDefault="00981015" w:rsidP="00981015">
            <w:pPr>
              <w:rPr>
                <w:rFonts w:eastAsia="Calibri"/>
                <w:szCs w:val="28"/>
              </w:rPr>
            </w:pPr>
          </w:p>
          <w:p w:rsidR="00981015" w:rsidRPr="00981015" w:rsidRDefault="00981015" w:rsidP="00981015">
            <w:pPr>
              <w:rPr>
                <w:rFonts w:eastAsia="Calibri"/>
                <w:szCs w:val="28"/>
              </w:rPr>
            </w:pPr>
          </w:p>
          <w:p w:rsidR="00981015" w:rsidRPr="00981015" w:rsidRDefault="00981015" w:rsidP="00981015">
            <w:pPr>
              <w:rPr>
                <w:rFonts w:eastAsia="Calibri"/>
                <w:szCs w:val="28"/>
              </w:rPr>
            </w:pPr>
          </w:p>
          <w:p w:rsidR="00981015" w:rsidRPr="00981015" w:rsidRDefault="00981015" w:rsidP="00981015">
            <w:pPr>
              <w:rPr>
                <w:rFonts w:eastAsia="Calibri"/>
                <w:szCs w:val="28"/>
              </w:rPr>
            </w:pPr>
          </w:p>
          <w:p w:rsidR="00981015" w:rsidRPr="00981015" w:rsidRDefault="00981015" w:rsidP="00981015">
            <w:pPr>
              <w:rPr>
                <w:rFonts w:eastAsia="Calibri"/>
                <w:szCs w:val="28"/>
              </w:rPr>
            </w:pPr>
          </w:p>
          <w:p w:rsidR="00981015" w:rsidRPr="00981015" w:rsidRDefault="00981015" w:rsidP="00981015">
            <w:pPr>
              <w:rPr>
                <w:rFonts w:eastAsia="Calibri"/>
                <w:szCs w:val="28"/>
              </w:rPr>
            </w:pPr>
          </w:p>
          <w:p w:rsidR="00981015" w:rsidRPr="00981015" w:rsidRDefault="00981015" w:rsidP="00981015">
            <w:pPr>
              <w:rPr>
                <w:rFonts w:eastAsia="Calibri"/>
                <w:szCs w:val="28"/>
              </w:rPr>
            </w:pPr>
          </w:p>
          <w:p w:rsidR="00981015" w:rsidRPr="00981015" w:rsidRDefault="00981015" w:rsidP="00981015">
            <w:pPr>
              <w:rPr>
                <w:rFonts w:eastAsia="Calibri"/>
                <w:szCs w:val="28"/>
              </w:rPr>
            </w:pPr>
          </w:p>
          <w:p w:rsidR="00981015" w:rsidRPr="00981015" w:rsidRDefault="00981015" w:rsidP="00981015">
            <w:pPr>
              <w:rPr>
                <w:rFonts w:eastAsia="Calibri"/>
                <w:szCs w:val="28"/>
              </w:rPr>
            </w:pPr>
          </w:p>
          <w:p w:rsidR="00981015" w:rsidRPr="00981015" w:rsidRDefault="00981015" w:rsidP="00981015">
            <w:pPr>
              <w:rPr>
                <w:rFonts w:eastAsia="Calibri"/>
                <w:szCs w:val="28"/>
              </w:rPr>
            </w:pPr>
          </w:p>
          <w:p w:rsidR="00981015" w:rsidRPr="00981015" w:rsidRDefault="00981015" w:rsidP="00981015">
            <w:pPr>
              <w:rPr>
                <w:rFonts w:eastAsia="Calibri"/>
                <w:szCs w:val="28"/>
              </w:rPr>
            </w:pPr>
          </w:p>
          <w:p w:rsidR="00981015" w:rsidRPr="00981015" w:rsidRDefault="00981015" w:rsidP="00981015">
            <w:pPr>
              <w:rPr>
                <w:rFonts w:eastAsia="Calibri"/>
                <w:szCs w:val="28"/>
              </w:rPr>
            </w:pPr>
          </w:p>
          <w:p w:rsidR="00981015" w:rsidRPr="00981015" w:rsidRDefault="00981015" w:rsidP="00981015">
            <w:pPr>
              <w:rPr>
                <w:rFonts w:eastAsia="Calibri"/>
                <w:szCs w:val="28"/>
              </w:rPr>
            </w:pPr>
          </w:p>
          <w:p w:rsidR="00981015" w:rsidRPr="00981015" w:rsidRDefault="00981015" w:rsidP="00981015">
            <w:pPr>
              <w:rPr>
                <w:rFonts w:eastAsia="Calibri"/>
                <w:szCs w:val="28"/>
              </w:rPr>
            </w:pPr>
          </w:p>
          <w:p w:rsidR="00981015" w:rsidRPr="00981015" w:rsidRDefault="00981015" w:rsidP="00981015">
            <w:pPr>
              <w:rPr>
                <w:rFonts w:eastAsia="Calibri"/>
                <w:szCs w:val="28"/>
              </w:rPr>
            </w:pPr>
          </w:p>
          <w:p w:rsidR="00981015" w:rsidRPr="00981015" w:rsidRDefault="00981015" w:rsidP="00981015">
            <w:pPr>
              <w:rPr>
                <w:rFonts w:eastAsia="Calibri"/>
                <w:szCs w:val="28"/>
              </w:rPr>
            </w:pPr>
          </w:p>
          <w:p w:rsidR="00981015" w:rsidRPr="00981015" w:rsidRDefault="00981015" w:rsidP="00981015">
            <w:pPr>
              <w:rPr>
                <w:rFonts w:eastAsia="Calibri"/>
                <w:szCs w:val="28"/>
              </w:rPr>
            </w:pPr>
          </w:p>
          <w:p w:rsidR="00981015" w:rsidRPr="00981015" w:rsidRDefault="00981015" w:rsidP="00981015">
            <w:pPr>
              <w:rPr>
                <w:rFonts w:eastAsia="Calibri"/>
                <w:szCs w:val="28"/>
              </w:rPr>
            </w:pPr>
          </w:p>
          <w:p w:rsidR="00981015" w:rsidRPr="00981015" w:rsidRDefault="00981015" w:rsidP="00981015">
            <w:pPr>
              <w:rPr>
                <w:rFonts w:eastAsia="Calibri"/>
                <w:szCs w:val="28"/>
              </w:rPr>
            </w:pPr>
          </w:p>
          <w:p w:rsidR="00981015" w:rsidRPr="00981015" w:rsidRDefault="00981015" w:rsidP="00981015">
            <w:pPr>
              <w:rPr>
                <w:rFonts w:eastAsia="Calibri"/>
                <w:szCs w:val="28"/>
              </w:rPr>
            </w:pPr>
          </w:p>
          <w:p w:rsidR="00981015" w:rsidRPr="00981015" w:rsidRDefault="00981015" w:rsidP="00981015">
            <w:pPr>
              <w:rPr>
                <w:rFonts w:eastAsia="Calibri"/>
                <w:szCs w:val="28"/>
              </w:rPr>
            </w:pPr>
          </w:p>
          <w:p w:rsidR="00981015" w:rsidRPr="00981015" w:rsidRDefault="00981015" w:rsidP="00981015">
            <w:pPr>
              <w:rPr>
                <w:rFonts w:eastAsia="Calibri"/>
                <w:szCs w:val="28"/>
              </w:rPr>
            </w:pPr>
          </w:p>
          <w:p w:rsidR="00981015" w:rsidRPr="00981015" w:rsidRDefault="00981015" w:rsidP="00981015">
            <w:pPr>
              <w:rPr>
                <w:rFonts w:eastAsia="Calibri"/>
                <w:szCs w:val="28"/>
              </w:rPr>
            </w:pPr>
          </w:p>
          <w:p w:rsidR="00981015" w:rsidRPr="00981015" w:rsidRDefault="00981015" w:rsidP="00981015">
            <w:pPr>
              <w:rPr>
                <w:rFonts w:eastAsia="Calibri"/>
                <w:szCs w:val="28"/>
              </w:rPr>
            </w:pPr>
            <w:r w:rsidRPr="00981015">
              <w:rPr>
                <w:rFonts w:eastAsia="Calibri"/>
                <w:szCs w:val="28"/>
              </w:rPr>
              <w:t>».</w:t>
            </w:r>
          </w:p>
        </w:tc>
      </w:tr>
      <w:tr w:rsidR="00981015" w:rsidRPr="00981015" w:rsidTr="00981015"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015" w:rsidRPr="00981015" w:rsidRDefault="00981015" w:rsidP="00981015">
            <w:pPr>
              <w:jc w:val="both"/>
              <w:rPr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15" w:rsidRPr="00981015" w:rsidRDefault="00981015" w:rsidP="009810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81015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15" w:rsidRPr="00981015" w:rsidRDefault="00981015" w:rsidP="00981015">
            <w:pPr>
              <w:rPr>
                <w:rFonts w:eastAsia="Calibri"/>
                <w:sz w:val="24"/>
                <w:szCs w:val="24"/>
              </w:rPr>
            </w:pPr>
            <w:r w:rsidRPr="00981015">
              <w:rPr>
                <w:rFonts w:eastAsia="Calibri"/>
                <w:sz w:val="24"/>
                <w:szCs w:val="24"/>
              </w:rPr>
              <w:t>в том числе:</w:t>
            </w:r>
          </w:p>
          <w:p w:rsidR="00981015" w:rsidRPr="00981015" w:rsidRDefault="00981015" w:rsidP="00981015">
            <w:pPr>
              <w:rPr>
                <w:rFonts w:eastAsia="Calibri"/>
                <w:sz w:val="24"/>
                <w:szCs w:val="24"/>
              </w:rPr>
            </w:pPr>
            <w:r w:rsidRPr="00981015">
              <w:rPr>
                <w:rFonts w:eastAsia="Calibri"/>
                <w:sz w:val="24"/>
                <w:szCs w:val="24"/>
              </w:rPr>
              <w:t>зеленых насаждений общего пользования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15" w:rsidRPr="00981015" w:rsidRDefault="00981015" w:rsidP="0098101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81015">
              <w:rPr>
                <w:rFonts w:eastAsia="Calibri"/>
                <w:bCs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15" w:rsidRPr="00981015" w:rsidRDefault="00981015" w:rsidP="009810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81015">
              <w:rPr>
                <w:rFonts w:eastAsia="Calibri"/>
                <w:sz w:val="24"/>
                <w:szCs w:val="24"/>
              </w:rPr>
              <w:t>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15" w:rsidRDefault="00981015" w:rsidP="00981015">
            <w:pPr>
              <w:rPr>
                <w:rFonts w:eastAsia="Calibri"/>
                <w:bCs/>
                <w:sz w:val="24"/>
                <w:szCs w:val="24"/>
              </w:rPr>
            </w:pPr>
            <w:r w:rsidRPr="00981015">
              <w:rPr>
                <w:rFonts w:eastAsia="Calibri"/>
                <w:bCs/>
                <w:sz w:val="24"/>
                <w:szCs w:val="24"/>
              </w:rPr>
              <w:t xml:space="preserve">сведения </w:t>
            </w:r>
          </w:p>
          <w:p w:rsidR="00981015" w:rsidRDefault="00981015" w:rsidP="00981015">
            <w:pPr>
              <w:rPr>
                <w:rFonts w:eastAsia="Calibri"/>
                <w:bCs/>
                <w:sz w:val="24"/>
                <w:szCs w:val="24"/>
              </w:rPr>
            </w:pPr>
            <w:r w:rsidRPr="00981015">
              <w:rPr>
                <w:rFonts w:eastAsia="Calibri"/>
                <w:bCs/>
                <w:sz w:val="24"/>
                <w:szCs w:val="24"/>
              </w:rPr>
              <w:t>о благоуст</w:t>
            </w:r>
            <w:r>
              <w:rPr>
                <w:rFonts w:eastAsia="Calibri"/>
                <w:bCs/>
                <w:sz w:val="24"/>
                <w:szCs w:val="24"/>
              </w:rPr>
              <w:t>-</w:t>
            </w:r>
            <w:r w:rsidRPr="00981015">
              <w:rPr>
                <w:rFonts w:eastAsia="Calibri"/>
                <w:bCs/>
                <w:sz w:val="24"/>
                <w:szCs w:val="24"/>
              </w:rPr>
              <w:t xml:space="preserve">ройстве городских населенных пунктов </w:t>
            </w:r>
          </w:p>
          <w:p w:rsidR="00981015" w:rsidRPr="00981015" w:rsidRDefault="00981015" w:rsidP="00981015">
            <w:pPr>
              <w:rPr>
                <w:rFonts w:eastAsia="Calibri"/>
                <w:bCs/>
                <w:sz w:val="24"/>
                <w:szCs w:val="24"/>
              </w:rPr>
            </w:pPr>
            <w:r w:rsidRPr="00981015">
              <w:rPr>
                <w:rFonts w:eastAsia="Calibri"/>
                <w:bCs/>
                <w:sz w:val="24"/>
                <w:szCs w:val="24"/>
              </w:rPr>
              <w:t>(форма № 1-КХ (годовая))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15" w:rsidRPr="00981015" w:rsidRDefault="00981015" w:rsidP="00981015">
            <w:pPr>
              <w:rPr>
                <w:rFonts w:eastAsia="Calibri"/>
                <w:sz w:val="24"/>
                <w:szCs w:val="24"/>
              </w:rPr>
            </w:pPr>
            <w:r w:rsidRPr="00981015">
              <w:rPr>
                <w:rFonts w:eastAsia="Calibri"/>
                <w:sz w:val="24"/>
                <w:szCs w:val="24"/>
              </w:rPr>
              <w:t>департамент городского хозяйства</w:t>
            </w: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81015" w:rsidRPr="00981015" w:rsidRDefault="00981015" w:rsidP="00981015">
            <w:pPr>
              <w:rPr>
                <w:rFonts w:eastAsia="Calibri"/>
                <w:szCs w:val="28"/>
              </w:rPr>
            </w:pPr>
          </w:p>
        </w:tc>
      </w:tr>
      <w:tr w:rsidR="00981015" w:rsidRPr="00981015" w:rsidTr="00981015"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015" w:rsidRPr="00981015" w:rsidRDefault="00981015" w:rsidP="00981015">
            <w:pPr>
              <w:jc w:val="both"/>
              <w:rPr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15" w:rsidRPr="00981015" w:rsidRDefault="00981015" w:rsidP="009810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81015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15" w:rsidRDefault="00981015" w:rsidP="00981015">
            <w:pPr>
              <w:rPr>
                <w:rFonts w:eastAsia="Calibri"/>
                <w:sz w:val="24"/>
                <w:szCs w:val="24"/>
              </w:rPr>
            </w:pPr>
            <w:r w:rsidRPr="00981015">
              <w:rPr>
                <w:rFonts w:eastAsia="Calibri"/>
                <w:sz w:val="24"/>
                <w:szCs w:val="24"/>
              </w:rPr>
              <w:t xml:space="preserve">Общая протяженность улиц, проездов, набережных </w:t>
            </w:r>
          </w:p>
          <w:p w:rsidR="00981015" w:rsidRPr="00981015" w:rsidRDefault="00981015" w:rsidP="00981015">
            <w:pPr>
              <w:rPr>
                <w:rFonts w:eastAsia="Calibri"/>
                <w:sz w:val="24"/>
                <w:szCs w:val="24"/>
              </w:rPr>
            </w:pPr>
            <w:r w:rsidRPr="00981015">
              <w:rPr>
                <w:rFonts w:eastAsia="Calibri"/>
                <w:sz w:val="24"/>
                <w:szCs w:val="24"/>
              </w:rPr>
              <w:t>на конец года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15" w:rsidRPr="00981015" w:rsidRDefault="00981015" w:rsidP="0098101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81015">
              <w:rPr>
                <w:rFonts w:eastAsia="Calibri"/>
                <w:bCs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15" w:rsidRPr="00981015" w:rsidRDefault="00981015" w:rsidP="009810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81015">
              <w:rPr>
                <w:rFonts w:eastAsia="Calibri"/>
                <w:sz w:val="24"/>
                <w:szCs w:val="24"/>
              </w:rPr>
              <w:t>км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15" w:rsidRDefault="00981015" w:rsidP="00981015">
            <w:pPr>
              <w:rPr>
                <w:rFonts w:eastAsia="Calibri"/>
                <w:bCs/>
                <w:sz w:val="24"/>
                <w:szCs w:val="24"/>
              </w:rPr>
            </w:pPr>
            <w:r w:rsidRPr="00981015">
              <w:rPr>
                <w:rFonts w:eastAsia="Calibri"/>
                <w:bCs/>
                <w:sz w:val="24"/>
                <w:szCs w:val="24"/>
              </w:rPr>
              <w:t xml:space="preserve">сведения </w:t>
            </w:r>
          </w:p>
          <w:p w:rsidR="00981015" w:rsidRDefault="00981015" w:rsidP="00981015">
            <w:pPr>
              <w:rPr>
                <w:rFonts w:eastAsia="Calibri"/>
                <w:bCs/>
                <w:sz w:val="24"/>
                <w:szCs w:val="24"/>
              </w:rPr>
            </w:pPr>
            <w:r w:rsidRPr="00981015">
              <w:rPr>
                <w:rFonts w:eastAsia="Calibri"/>
                <w:bCs/>
                <w:sz w:val="24"/>
                <w:szCs w:val="24"/>
              </w:rPr>
              <w:t>о благоуст</w:t>
            </w:r>
            <w:r>
              <w:rPr>
                <w:rFonts w:eastAsia="Calibri"/>
                <w:bCs/>
                <w:sz w:val="24"/>
                <w:szCs w:val="24"/>
              </w:rPr>
              <w:t>-</w:t>
            </w:r>
            <w:r w:rsidRPr="00981015">
              <w:rPr>
                <w:rFonts w:eastAsia="Calibri"/>
                <w:bCs/>
                <w:sz w:val="24"/>
                <w:szCs w:val="24"/>
              </w:rPr>
              <w:t xml:space="preserve">ройстве городских населенных пунктов </w:t>
            </w:r>
          </w:p>
          <w:p w:rsidR="00981015" w:rsidRDefault="00981015" w:rsidP="00981015">
            <w:pPr>
              <w:rPr>
                <w:rFonts w:eastAsia="Calibri"/>
                <w:bCs/>
                <w:sz w:val="24"/>
                <w:szCs w:val="24"/>
              </w:rPr>
            </w:pPr>
            <w:r w:rsidRPr="00981015">
              <w:rPr>
                <w:rFonts w:eastAsia="Calibri"/>
                <w:bCs/>
                <w:sz w:val="24"/>
                <w:szCs w:val="24"/>
              </w:rPr>
              <w:t>(форма № 1-КХ (годовая)), данные администра</w:t>
            </w: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  <w:p w:rsidR="00981015" w:rsidRPr="00981015" w:rsidRDefault="00981015" w:rsidP="00981015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тив</w:t>
            </w:r>
            <w:r w:rsidRPr="00981015">
              <w:rPr>
                <w:rFonts w:eastAsia="Calibri"/>
                <w:bCs/>
                <w:sz w:val="24"/>
                <w:szCs w:val="24"/>
              </w:rPr>
              <w:t>ного учета</w:t>
            </w: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15" w:rsidRPr="00981015" w:rsidRDefault="00981015" w:rsidP="0098101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81015" w:rsidRPr="00981015" w:rsidRDefault="00981015" w:rsidP="00981015">
            <w:pPr>
              <w:rPr>
                <w:rFonts w:eastAsia="Calibri"/>
                <w:szCs w:val="28"/>
              </w:rPr>
            </w:pPr>
          </w:p>
        </w:tc>
      </w:tr>
      <w:tr w:rsidR="00981015" w:rsidRPr="00981015" w:rsidTr="00981015">
        <w:trPr>
          <w:trHeight w:val="1124"/>
        </w:trPr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015" w:rsidRPr="00981015" w:rsidRDefault="00981015" w:rsidP="00981015">
            <w:pPr>
              <w:jc w:val="both"/>
              <w:rPr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15" w:rsidRPr="00981015" w:rsidRDefault="00981015" w:rsidP="009810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81015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15" w:rsidRPr="00981015" w:rsidRDefault="00981015" w:rsidP="00981015">
            <w:pPr>
              <w:rPr>
                <w:rFonts w:eastAsia="Calibri"/>
                <w:sz w:val="24"/>
                <w:szCs w:val="24"/>
              </w:rPr>
            </w:pPr>
            <w:r w:rsidRPr="00981015">
              <w:rPr>
                <w:rFonts w:eastAsia="Calibri"/>
                <w:sz w:val="24"/>
                <w:szCs w:val="24"/>
              </w:rPr>
              <w:t>в том числе:</w:t>
            </w:r>
          </w:p>
          <w:p w:rsidR="00981015" w:rsidRPr="00981015" w:rsidRDefault="00981015" w:rsidP="00981015">
            <w:pPr>
              <w:rPr>
                <w:rFonts w:eastAsia="Calibri"/>
                <w:sz w:val="24"/>
                <w:szCs w:val="24"/>
              </w:rPr>
            </w:pPr>
            <w:r w:rsidRPr="00981015">
              <w:rPr>
                <w:rFonts w:eastAsia="Calibri"/>
                <w:sz w:val="24"/>
                <w:szCs w:val="24"/>
              </w:rPr>
              <w:t>общая протяженность улиц, обеспеченных ливневой канализацией (подземными водостоками)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15" w:rsidRPr="00981015" w:rsidRDefault="00981015" w:rsidP="0098101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81015">
              <w:rPr>
                <w:rFonts w:eastAsia="Calibri"/>
                <w:bCs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15" w:rsidRPr="00981015" w:rsidRDefault="00981015" w:rsidP="009810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81015">
              <w:rPr>
                <w:rFonts w:eastAsia="Calibri"/>
                <w:sz w:val="24"/>
                <w:szCs w:val="24"/>
              </w:rPr>
              <w:t>км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15" w:rsidRPr="00981015" w:rsidRDefault="00981015" w:rsidP="00981015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15" w:rsidRPr="00981015" w:rsidRDefault="00981015" w:rsidP="0098101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81015" w:rsidRPr="00981015" w:rsidRDefault="00981015" w:rsidP="00981015">
            <w:pPr>
              <w:rPr>
                <w:rFonts w:eastAsia="Calibri"/>
                <w:szCs w:val="28"/>
              </w:rPr>
            </w:pPr>
          </w:p>
        </w:tc>
      </w:tr>
      <w:tr w:rsidR="00981015" w:rsidRPr="00981015" w:rsidTr="00981015"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1015" w:rsidRPr="00981015" w:rsidRDefault="00981015" w:rsidP="00981015">
            <w:pPr>
              <w:jc w:val="both"/>
              <w:rPr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15" w:rsidRPr="00981015" w:rsidRDefault="00981015" w:rsidP="009810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81015"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15" w:rsidRDefault="00981015" w:rsidP="00981015">
            <w:pPr>
              <w:rPr>
                <w:rFonts w:eastAsia="Calibri"/>
                <w:sz w:val="24"/>
                <w:szCs w:val="24"/>
              </w:rPr>
            </w:pPr>
            <w:r w:rsidRPr="00981015">
              <w:rPr>
                <w:rFonts w:eastAsia="Calibri"/>
                <w:sz w:val="24"/>
                <w:szCs w:val="24"/>
              </w:rPr>
              <w:t xml:space="preserve">общая протяженность освещенных частей улиц, проездов, набережных </w:t>
            </w:r>
          </w:p>
          <w:p w:rsidR="00981015" w:rsidRPr="00981015" w:rsidRDefault="00981015" w:rsidP="00981015">
            <w:pPr>
              <w:rPr>
                <w:rFonts w:eastAsia="Calibri"/>
                <w:sz w:val="24"/>
                <w:szCs w:val="24"/>
              </w:rPr>
            </w:pPr>
            <w:r w:rsidRPr="00981015">
              <w:rPr>
                <w:rFonts w:eastAsia="Calibri"/>
                <w:sz w:val="24"/>
                <w:szCs w:val="24"/>
              </w:rPr>
              <w:t xml:space="preserve">на конец года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15" w:rsidRPr="00981015" w:rsidRDefault="00981015" w:rsidP="0098101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81015">
              <w:rPr>
                <w:rFonts w:eastAsia="Calibri"/>
                <w:bCs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15" w:rsidRPr="00981015" w:rsidRDefault="00981015" w:rsidP="00981015">
            <w:pPr>
              <w:jc w:val="center"/>
              <w:rPr>
                <w:rFonts w:eastAsia="Calibri"/>
                <w:sz w:val="24"/>
                <w:szCs w:val="24"/>
              </w:rPr>
            </w:pPr>
            <w:r w:rsidRPr="00981015">
              <w:rPr>
                <w:rFonts w:eastAsia="Calibri"/>
                <w:sz w:val="24"/>
                <w:szCs w:val="24"/>
              </w:rPr>
              <w:t>км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15" w:rsidRPr="00981015" w:rsidRDefault="00981015" w:rsidP="00981015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15" w:rsidRPr="00981015" w:rsidRDefault="00981015" w:rsidP="0098101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81015" w:rsidRPr="00981015" w:rsidRDefault="00981015" w:rsidP="00981015">
            <w:pPr>
              <w:rPr>
                <w:rFonts w:eastAsia="Calibri"/>
                <w:szCs w:val="28"/>
              </w:rPr>
            </w:pPr>
          </w:p>
        </w:tc>
      </w:tr>
    </w:tbl>
    <w:p w:rsidR="00981015" w:rsidRDefault="006F1370" w:rsidP="00981015">
      <w:pPr>
        <w:ind w:firstLine="708"/>
        <w:jc w:val="both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br/>
      </w:r>
    </w:p>
    <w:p w:rsidR="006F1370" w:rsidRDefault="006F1370" w:rsidP="00981015">
      <w:pPr>
        <w:ind w:firstLine="708"/>
        <w:jc w:val="both"/>
        <w:rPr>
          <w:rFonts w:eastAsia="Calibri" w:cs="Times New Roman"/>
          <w:bCs/>
          <w:szCs w:val="28"/>
        </w:rPr>
      </w:pPr>
    </w:p>
    <w:p w:rsidR="00981015" w:rsidRPr="00981015" w:rsidRDefault="00981015" w:rsidP="00981015">
      <w:pPr>
        <w:ind w:firstLine="708"/>
        <w:jc w:val="both"/>
        <w:rPr>
          <w:rFonts w:eastAsia="Calibri" w:cs="Times New Roman"/>
          <w:szCs w:val="28"/>
        </w:rPr>
      </w:pPr>
      <w:r w:rsidRPr="00981015">
        <w:rPr>
          <w:rFonts w:eastAsia="Calibri" w:cs="Times New Roman"/>
          <w:bCs/>
          <w:szCs w:val="28"/>
        </w:rPr>
        <w:t xml:space="preserve">1.2.9. </w:t>
      </w:r>
      <w:r w:rsidRPr="00981015">
        <w:rPr>
          <w:rFonts w:eastAsia="Calibri" w:cs="Times New Roman"/>
          <w:szCs w:val="28"/>
        </w:rPr>
        <w:t>Графу «Ответственный исполнитель» пункта 41 изложить                           в следующей редакции:</w:t>
      </w:r>
    </w:p>
    <w:p w:rsidR="00981015" w:rsidRPr="00981015" w:rsidRDefault="00981015" w:rsidP="00981015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981015">
        <w:rPr>
          <w:rFonts w:eastAsia="Calibri" w:cs="Times New Roman"/>
          <w:szCs w:val="28"/>
        </w:rPr>
        <w:t xml:space="preserve">«служба по охране здоровья населения по запросам в Департамент здравоохранения Ханты-Мансийского автономного округа – Югры, Управление социальной защиты населения, опеки и попечительства по городу Сургуту                      и Сургутскому району Департамента социального развития Ханты-Мансийского автономного округа – Югры, департамент образования, департамент культуры </w:t>
      </w:r>
      <w:r>
        <w:rPr>
          <w:rFonts w:eastAsia="Calibri" w:cs="Times New Roman"/>
          <w:szCs w:val="28"/>
        </w:rPr>
        <w:br/>
      </w:r>
      <w:r w:rsidRPr="00981015">
        <w:rPr>
          <w:rFonts w:eastAsia="Calibri" w:cs="Times New Roman"/>
          <w:szCs w:val="28"/>
        </w:rPr>
        <w:t>и молод</w:t>
      </w:r>
      <w:r>
        <w:rPr>
          <w:rFonts w:eastAsia="Calibri" w:cs="Times New Roman"/>
          <w:szCs w:val="28"/>
        </w:rPr>
        <w:t>ё</w:t>
      </w:r>
      <w:r w:rsidRPr="00981015">
        <w:rPr>
          <w:rFonts w:eastAsia="Calibri" w:cs="Times New Roman"/>
          <w:szCs w:val="28"/>
        </w:rPr>
        <w:t xml:space="preserve">жной политики, департамент городского хозяйства, управление инвестиций, развития предпринимательств и туризма, муниципальное </w:t>
      </w:r>
      <w:r>
        <w:rPr>
          <w:rFonts w:eastAsia="Calibri" w:cs="Times New Roman"/>
          <w:szCs w:val="28"/>
        </w:rPr>
        <w:br/>
      </w:r>
      <w:r w:rsidRPr="00981015">
        <w:rPr>
          <w:rFonts w:eastAsia="Calibri" w:cs="Times New Roman"/>
          <w:szCs w:val="28"/>
        </w:rPr>
        <w:t>каз</w:t>
      </w:r>
      <w:r>
        <w:rPr>
          <w:rFonts w:eastAsia="Calibri" w:cs="Times New Roman"/>
          <w:szCs w:val="28"/>
        </w:rPr>
        <w:t>ё</w:t>
      </w:r>
      <w:r w:rsidRPr="00981015">
        <w:rPr>
          <w:rFonts w:eastAsia="Calibri" w:cs="Times New Roman"/>
          <w:szCs w:val="28"/>
        </w:rPr>
        <w:t>нное учреждение «Управление информационных те</w:t>
      </w:r>
      <w:r>
        <w:rPr>
          <w:rFonts w:eastAsia="Calibri" w:cs="Times New Roman"/>
          <w:szCs w:val="28"/>
        </w:rPr>
        <w:t xml:space="preserve">хнологий и связи </w:t>
      </w:r>
      <w:r>
        <w:rPr>
          <w:rFonts w:eastAsia="Calibri" w:cs="Times New Roman"/>
          <w:szCs w:val="28"/>
        </w:rPr>
        <w:br/>
        <w:t>города Сургута</w:t>
      </w:r>
      <w:r w:rsidRPr="00981015">
        <w:rPr>
          <w:rFonts w:eastAsia="Calibri" w:cs="Times New Roman"/>
          <w:szCs w:val="28"/>
        </w:rPr>
        <w:t>».</w:t>
      </w:r>
    </w:p>
    <w:p w:rsidR="00981015" w:rsidRDefault="00981015" w:rsidP="00981015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81015">
        <w:rPr>
          <w:rFonts w:eastAsia="Calibri" w:cs="Times New Roman"/>
          <w:szCs w:val="28"/>
        </w:rPr>
        <w:t xml:space="preserve">2. </w:t>
      </w:r>
      <w:r w:rsidRPr="00981015">
        <w:rPr>
          <w:rFonts w:eastAsia="Times New Roman" w:cs="Times New Roman"/>
          <w:szCs w:val="28"/>
          <w:lang w:eastAsia="ru-RU"/>
        </w:rPr>
        <w:t>Д</w:t>
      </w:r>
      <w:r w:rsidRPr="00981015">
        <w:rPr>
          <w:rFonts w:eastAsia="Calibri" w:cs="Times New Roman"/>
          <w:szCs w:val="28"/>
        </w:rPr>
        <w:t>епартаменту массовых коммуникаций и аналитики</w:t>
      </w:r>
      <w:r w:rsidRPr="00981015">
        <w:rPr>
          <w:rFonts w:eastAsia="Times New Roman" w:cs="Times New Roman"/>
          <w:szCs w:val="28"/>
          <w:lang w:eastAsia="ru-RU"/>
        </w:rPr>
        <w:t xml:space="preserve"> разместить настоящее распоряжение на официальном портале Администрации города: www.admsurgut.ru.</w:t>
      </w:r>
    </w:p>
    <w:p w:rsidR="00981015" w:rsidRPr="00E873BC" w:rsidRDefault="00981015" w:rsidP="0098101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Pr="00E873BC">
        <w:rPr>
          <w:rFonts w:eastAsia="Times New Roman" w:cs="Times New Roman"/>
          <w:szCs w:val="28"/>
          <w:lang w:eastAsia="ru-RU"/>
        </w:rPr>
        <w:t>Муниципальному к</w:t>
      </w:r>
      <w:r>
        <w:rPr>
          <w:rFonts w:eastAsia="Times New Roman" w:cs="Times New Roman"/>
          <w:szCs w:val="28"/>
          <w:lang w:eastAsia="ru-RU"/>
        </w:rPr>
        <w:t>азенному учреждению «Наш город» о</w:t>
      </w:r>
      <w:r w:rsidRPr="00E873BC">
        <w:rPr>
          <w:rFonts w:eastAsia="Times New Roman" w:cs="Times New Roman"/>
          <w:szCs w:val="28"/>
          <w:lang w:eastAsia="ru-RU"/>
        </w:rPr>
        <w:t>публиковать (разместить) настоящее распоряжение в сетевом издании «Официальные документы города Сургута»: www.docsurgut.ru.</w:t>
      </w:r>
    </w:p>
    <w:p w:rsidR="00981015" w:rsidRPr="00981015" w:rsidRDefault="00981015" w:rsidP="00981015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Pr="00981015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81015">
        <w:rPr>
          <w:rFonts w:eastAsia="Times New Roman" w:cs="Times New Roman"/>
          <w:szCs w:val="28"/>
          <w:lang w:eastAsia="ru-RU"/>
        </w:rPr>
        <w:t>Настоящее распоряжение вступает в силу с момента его издания.</w:t>
      </w:r>
    </w:p>
    <w:p w:rsidR="00981015" w:rsidRPr="00981015" w:rsidRDefault="00981015" w:rsidP="00981015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5</w:t>
      </w:r>
      <w:r w:rsidRPr="00981015">
        <w:rPr>
          <w:rFonts w:eastAsia="Calibri" w:cs="Times New Roman"/>
          <w:szCs w:val="28"/>
        </w:rPr>
        <w:t>. Контроль за выполнением распоряжения оставляю за собой.</w:t>
      </w:r>
    </w:p>
    <w:p w:rsidR="00981015" w:rsidRPr="00981015" w:rsidRDefault="00981015" w:rsidP="00981015">
      <w:pPr>
        <w:autoSpaceDE w:val="0"/>
        <w:autoSpaceDN w:val="0"/>
        <w:adjustRightInd w:val="0"/>
        <w:rPr>
          <w:rFonts w:eastAsia="Calibri" w:cs="Times New Roman"/>
          <w:bCs/>
          <w:szCs w:val="28"/>
        </w:rPr>
      </w:pPr>
    </w:p>
    <w:p w:rsidR="00981015" w:rsidRPr="00981015" w:rsidRDefault="00981015" w:rsidP="00981015">
      <w:pPr>
        <w:autoSpaceDE w:val="0"/>
        <w:autoSpaceDN w:val="0"/>
        <w:adjustRightInd w:val="0"/>
        <w:rPr>
          <w:rFonts w:eastAsia="Calibri" w:cs="Times New Roman"/>
          <w:bCs/>
          <w:szCs w:val="28"/>
        </w:rPr>
      </w:pPr>
    </w:p>
    <w:p w:rsidR="00981015" w:rsidRDefault="00981015" w:rsidP="00981015">
      <w:pPr>
        <w:autoSpaceDE w:val="0"/>
        <w:autoSpaceDN w:val="0"/>
        <w:adjustRightInd w:val="0"/>
        <w:rPr>
          <w:rFonts w:eastAsia="Calibri" w:cs="Times New Roman"/>
          <w:bCs/>
          <w:szCs w:val="28"/>
        </w:rPr>
      </w:pPr>
    </w:p>
    <w:p w:rsidR="0067220B" w:rsidRDefault="0067220B" w:rsidP="00981015">
      <w:pPr>
        <w:autoSpaceDE w:val="0"/>
        <w:autoSpaceDN w:val="0"/>
        <w:adjustRightInd w:val="0"/>
        <w:rPr>
          <w:rFonts w:eastAsia="Calibri" w:cs="Times New Roman"/>
          <w:bCs/>
          <w:szCs w:val="28"/>
        </w:rPr>
      </w:pPr>
    </w:p>
    <w:p w:rsidR="0067220B" w:rsidRPr="00981015" w:rsidRDefault="0067220B" w:rsidP="00981015">
      <w:pPr>
        <w:autoSpaceDE w:val="0"/>
        <w:autoSpaceDN w:val="0"/>
        <w:adjustRightInd w:val="0"/>
        <w:rPr>
          <w:rFonts w:eastAsia="Calibri" w:cs="Times New Roman"/>
          <w:bCs/>
          <w:szCs w:val="28"/>
        </w:rPr>
      </w:pPr>
    </w:p>
    <w:p w:rsidR="006F1370" w:rsidRPr="006F1370" w:rsidRDefault="0067220B" w:rsidP="006F1370">
      <w:pPr>
        <w:jc w:val="both"/>
        <w:rPr>
          <w:rFonts w:eastAsia="Calibri" w:cs="Times New Roman"/>
          <w:szCs w:val="28"/>
        </w:rPr>
      </w:pPr>
      <w:r>
        <w:rPr>
          <w:rFonts w:eastAsia="Times New Roman" w:cs="Times New Roman"/>
          <w:bCs/>
          <w:szCs w:val="28"/>
          <w:lang w:eastAsia="ru-RU"/>
        </w:rPr>
        <w:t>Глава города                                                                                             А.С. Филатов</w:t>
      </w:r>
    </w:p>
    <w:p w:rsidR="001C2E98" w:rsidRPr="00981015" w:rsidRDefault="001C2E98" w:rsidP="006F1370">
      <w:pPr>
        <w:autoSpaceDE w:val="0"/>
        <w:autoSpaceDN w:val="0"/>
        <w:adjustRightInd w:val="0"/>
      </w:pPr>
    </w:p>
    <w:sectPr w:rsidR="001C2E98" w:rsidRPr="00981015" w:rsidSect="009810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567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E1C" w:rsidRDefault="00280E1C" w:rsidP="00326C3D">
      <w:r>
        <w:separator/>
      </w:r>
    </w:p>
  </w:endnote>
  <w:endnote w:type="continuationSeparator" w:id="0">
    <w:p w:rsidR="00280E1C" w:rsidRDefault="00280E1C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FDB" w:rsidRDefault="002A760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FDB" w:rsidRDefault="002A760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FDB" w:rsidRDefault="002A76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E1C" w:rsidRDefault="00280E1C" w:rsidP="00326C3D">
      <w:r>
        <w:separator/>
      </w:r>
    </w:p>
  </w:footnote>
  <w:footnote w:type="continuationSeparator" w:id="0">
    <w:p w:rsidR="00280E1C" w:rsidRDefault="00280E1C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FDB" w:rsidRDefault="002A760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560560"/>
      <w:docPartObj>
        <w:docPartGallery w:val="Page Numbers (Top of Page)"/>
        <w:docPartUnique/>
      </w:docPartObj>
    </w:sdtPr>
    <w:sdtEndPr/>
    <w:sdtContent>
      <w:p w:rsidR="00C61DBC" w:rsidRPr="00C61DBC" w:rsidRDefault="00DD5249" w:rsidP="00C61DBC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2A7604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77865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77865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E77865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C61DBC" w:rsidRDefault="002A760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FDB" w:rsidRDefault="002A76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015"/>
    <w:rsid w:val="001C2E98"/>
    <w:rsid w:val="001D0DEA"/>
    <w:rsid w:val="00280E1C"/>
    <w:rsid w:val="002A7604"/>
    <w:rsid w:val="002E2399"/>
    <w:rsid w:val="00326C3D"/>
    <w:rsid w:val="003571AF"/>
    <w:rsid w:val="0043222B"/>
    <w:rsid w:val="00663449"/>
    <w:rsid w:val="0067220B"/>
    <w:rsid w:val="006F1370"/>
    <w:rsid w:val="00847B8A"/>
    <w:rsid w:val="00981015"/>
    <w:rsid w:val="00DD5249"/>
    <w:rsid w:val="00E77865"/>
    <w:rsid w:val="00E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F53EEEB-5546-4B66-BC28-4ABC3785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uiPriority w:val="39"/>
    <w:rsid w:val="00981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981015"/>
  </w:style>
  <w:style w:type="character" w:styleId="a9">
    <w:name w:val="Hyperlink"/>
    <w:basedOn w:val="a0"/>
    <w:uiPriority w:val="99"/>
    <w:unhideWhenUsed/>
    <w:rsid w:val="00981015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9810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72204984/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5B900-FED1-465E-BAEA-A95350FA2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954</Words>
  <Characters>5440</Characters>
  <Application>Microsoft Office Word</Application>
  <DocSecurity>0</DocSecurity>
  <Lines>45</Lines>
  <Paragraphs>12</Paragraphs>
  <ScaleCrop>false</ScaleCrop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2023-03-24T06:12:00Z</cp:lastPrinted>
  <dcterms:created xsi:type="dcterms:W3CDTF">2023-03-31T09:11:00Z</dcterms:created>
  <dcterms:modified xsi:type="dcterms:W3CDTF">2023-03-31T09:11:00Z</dcterms:modified>
</cp:coreProperties>
</file>