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F93" w:rsidRPr="00EB6042" w:rsidRDefault="002E7F93" w:rsidP="00EB6042">
      <w:pPr>
        <w:pStyle w:val="ConsPlusTitle"/>
        <w:jc w:val="center"/>
        <w:outlineLvl w:val="0"/>
        <w:rPr>
          <w:rFonts w:ascii="Times New Roman" w:hAnsi="Times New Roman" w:cs="Times New Roman"/>
          <w:sz w:val="24"/>
          <w:szCs w:val="24"/>
        </w:rPr>
      </w:pPr>
      <w:r w:rsidRPr="00EB6042">
        <w:rPr>
          <w:rFonts w:ascii="Times New Roman" w:hAnsi="Times New Roman" w:cs="Times New Roman"/>
          <w:sz w:val="24"/>
          <w:szCs w:val="24"/>
        </w:rPr>
        <w:t>Постановление Администрации города Сургута от 01.09.2022 № 6955</w:t>
      </w:r>
    </w:p>
    <w:p w:rsidR="008B2B25" w:rsidRPr="00EB6042" w:rsidRDefault="00EB6042" w:rsidP="00EB6042">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w:t>
      </w:r>
      <w:r w:rsidR="002E7F93" w:rsidRPr="00EB6042">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Pr>
          <w:rFonts w:ascii="Times New Roman" w:hAnsi="Times New Roman" w:cs="Times New Roman"/>
          <w:sz w:val="24"/>
          <w:szCs w:val="24"/>
        </w:rPr>
        <w:t>«</w:t>
      </w:r>
      <w:r w:rsidR="002E7F93" w:rsidRPr="00EB6042">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r>
        <w:rPr>
          <w:rFonts w:ascii="Times New Roman" w:hAnsi="Times New Roman" w:cs="Times New Roman"/>
          <w:sz w:val="24"/>
          <w:szCs w:val="24"/>
        </w:rPr>
        <w:t>»</w:t>
      </w:r>
      <w:r w:rsidR="002E7F93" w:rsidRPr="00EB6042">
        <w:rPr>
          <w:rFonts w:ascii="Times New Roman" w:hAnsi="Times New Roman" w:cs="Times New Roman"/>
          <w:sz w:val="24"/>
          <w:szCs w:val="24"/>
        </w:rPr>
        <w:t xml:space="preserve"> и о признании утратившим силу некоторых муниципальных правовых актов</w:t>
      </w:r>
      <w:r>
        <w:rPr>
          <w:rFonts w:ascii="Times New Roman" w:hAnsi="Times New Roman" w:cs="Times New Roman"/>
          <w:sz w:val="24"/>
          <w:szCs w:val="24"/>
        </w:rPr>
        <w:t>»</w:t>
      </w:r>
    </w:p>
    <w:p w:rsidR="002E7F93" w:rsidRPr="00EB6042" w:rsidRDefault="002E7F93" w:rsidP="00EB6042">
      <w:pPr>
        <w:pStyle w:val="ConsPlusTitle"/>
        <w:jc w:val="center"/>
        <w:outlineLvl w:val="0"/>
        <w:rPr>
          <w:rFonts w:ascii="Times New Roman" w:hAnsi="Times New Roman" w:cs="Times New Roman"/>
          <w:sz w:val="24"/>
          <w:szCs w:val="24"/>
        </w:rPr>
      </w:pPr>
    </w:p>
    <w:p w:rsidR="00EB6042" w:rsidRPr="00EB6042" w:rsidRDefault="00EB6042" w:rsidP="00EB6042">
      <w:pPr>
        <w:pStyle w:val="ConsPlusNormal"/>
        <w:jc w:val="center"/>
        <w:rPr>
          <w:rFonts w:ascii="Times New Roman" w:hAnsi="Times New Roman" w:cs="Times New Roman"/>
          <w:sz w:val="24"/>
          <w:szCs w:val="24"/>
        </w:rPr>
      </w:pPr>
      <w:r w:rsidRPr="00EB6042">
        <w:rPr>
          <w:rFonts w:ascii="Times New Roman" w:hAnsi="Times New Roman" w:cs="Times New Roman"/>
          <w:sz w:val="24"/>
          <w:szCs w:val="24"/>
        </w:rPr>
        <w:t>Список изменяющих документов</w:t>
      </w:r>
    </w:p>
    <w:p w:rsidR="00EB6042" w:rsidRPr="00EB6042" w:rsidRDefault="00EB6042" w:rsidP="00EB6042">
      <w:pPr>
        <w:pStyle w:val="ConsPlusNormal"/>
        <w:jc w:val="center"/>
        <w:rPr>
          <w:rFonts w:ascii="Times New Roman" w:hAnsi="Times New Roman" w:cs="Times New Roman"/>
          <w:sz w:val="24"/>
          <w:szCs w:val="24"/>
        </w:rPr>
      </w:pPr>
      <w:r w:rsidRPr="00EB6042">
        <w:rPr>
          <w:rFonts w:ascii="Times New Roman" w:hAnsi="Times New Roman" w:cs="Times New Roman"/>
          <w:sz w:val="24"/>
          <w:szCs w:val="24"/>
        </w:rPr>
        <w:t xml:space="preserve">(в ред. постановлений Администрации города Сургута от 22.03.2023 </w:t>
      </w:r>
      <w:hyperlink r:id="rId4">
        <w:r>
          <w:rPr>
            <w:rFonts w:ascii="Times New Roman" w:hAnsi="Times New Roman" w:cs="Times New Roman"/>
            <w:sz w:val="24"/>
            <w:szCs w:val="24"/>
          </w:rPr>
          <w:t>№</w:t>
        </w:r>
        <w:r w:rsidRPr="00EB6042">
          <w:rPr>
            <w:rFonts w:ascii="Times New Roman" w:hAnsi="Times New Roman" w:cs="Times New Roman"/>
            <w:sz w:val="24"/>
            <w:szCs w:val="24"/>
          </w:rPr>
          <w:t xml:space="preserve"> 1463</w:t>
        </w:r>
      </w:hyperlink>
      <w:r w:rsidRPr="00EB6042">
        <w:rPr>
          <w:rFonts w:ascii="Times New Roman" w:hAnsi="Times New Roman" w:cs="Times New Roman"/>
          <w:sz w:val="24"/>
          <w:szCs w:val="24"/>
        </w:rPr>
        <w:t>,</w:t>
      </w:r>
    </w:p>
    <w:p w:rsidR="008B2B25" w:rsidRPr="00EB6042" w:rsidRDefault="00EB6042" w:rsidP="00EB6042">
      <w:pPr>
        <w:pStyle w:val="ConsPlusNormal"/>
        <w:jc w:val="center"/>
        <w:rPr>
          <w:rFonts w:ascii="Times New Roman" w:hAnsi="Times New Roman" w:cs="Times New Roman"/>
          <w:sz w:val="24"/>
          <w:szCs w:val="24"/>
        </w:rPr>
      </w:pPr>
      <w:r w:rsidRPr="00EB6042">
        <w:rPr>
          <w:rFonts w:ascii="Times New Roman" w:hAnsi="Times New Roman" w:cs="Times New Roman"/>
          <w:sz w:val="24"/>
          <w:szCs w:val="24"/>
        </w:rPr>
        <w:t xml:space="preserve">от 20.05.2024 </w:t>
      </w:r>
      <w:hyperlink r:id="rId5">
        <w:r>
          <w:rPr>
            <w:rFonts w:ascii="Times New Roman" w:hAnsi="Times New Roman" w:cs="Times New Roman"/>
            <w:sz w:val="24"/>
            <w:szCs w:val="24"/>
          </w:rPr>
          <w:t>№</w:t>
        </w:r>
        <w:r w:rsidRPr="00EB6042">
          <w:rPr>
            <w:rFonts w:ascii="Times New Roman" w:hAnsi="Times New Roman" w:cs="Times New Roman"/>
            <w:sz w:val="24"/>
            <w:szCs w:val="24"/>
          </w:rPr>
          <w:t xml:space="preserve"> 2524</w:t>
        </w:r>
      </w:hyperlink>
      <w:r w:rsidRPr="00EB6042">
        <w:rPr>
          <w:rFonts w:ascii="Times New Roman" w:hAnsi="Times New Roman" w:cs="Times New Roman"/>
          <w:sz w:val="24"/>
          <w:szCs w:val="24"/>
        </w:rPr>
        <w:t>)</w:t>
      </w:r>
    </w:p>
    <w:p w:rsidR="008B2B25" w:rsidRPr="00EB6042" w:rsidRDefault="008B2B25" w:rsidP="00EB6042">
      <w:pPr>
        <w:pStyle w:val="ConsPlusNormal"/>
        <w:ind w:firstLine="540"/>
        <w:jc w:val="both"/>
        <w:rPr>
          <w:rFonts w:ascii="Times New Roman" w:hAnsi="Times New Roman" w:cs="Times New Roman"/>
          <w:sz w:val="24"/>
          <w:szCs w:val="24"/>
        </w:rPr>
      </w:pP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В соответствии с Земельным </w:t>
      </w:r>
      <w:hyperlink r:id="rId6">
        <w:r w:rsidRPr="00EB6042">
          <w:rPr>
            <w:rFonts w:ascii="Times New Roman" w:hAnsi="Times New Roman" w:cs="Times New Roman"/>
            <w:sz w:val="24"/>
            <w:szCs w:val="24"/>
          </w:rPr>
          <w:t>кодексом</w:t>
        </w:r>
      </w:hyperlink>
      <w:r w:rsidRPr="00EB6042">
        <w:rPr>
          <w:rFonts w:ascii="Times New Roman" w:hAnsi="Times New Roman" w:cs="Times New Roman"/>
          <w:sz w:val="24"/>
          <w:szCs w:val="24"/>
        </w:rPr>
        <w:t xml:space="preserve"> Российской Федерации, Федеральным </w:t>
      </w:r>
      <w:hyperlink r:id="rId7">
        <w:r w:rsidRPr="00EB6042">
          <w:rPr>
            <w:rFonts w:ascii="Times New Roman" w:hAnsi="Times New Roman" w:cs="Times New Roman"/>
            <w:sz w:val="24"/>
            <w:szCs w:val="24"/>
          </w:rPr>
          <w:t>законом</w:t>
        </w:r>
      </w:hyperlink>
      <w:r w:rsidRPr="00EB6042">
        <w:rPr>
          <w:rFonts w:ascii="Times New Roman" w:hAnsi="Times New Roman" w:cs="Times New Roman"/>
          <w:sz w:val="24"/>
          <w:szCs w:val="24"/>
        </w:rPr>
        <w:t xml:space="preserve"> от 27.07.2010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210-ФЗ </w:t>
      </w:r>
      <w:r w:rsidR="00EB6042">
        <w:rPr>
          <w:rFonts w:ascii="Times New Roman" w:hAnsi="Times New Roman" w:cs="Times New Roman"/>
          <w:sz w:val="24"/>
          <w:szCs w:val="24"/>
        </w:rPr>
        <w:t>«</w:t>
      </w:r>
      <w:r w:rsidRPr="00EB6042">
        <w:rPr>
          <w:rFonts w:ascii="Times New Roman" w:hAnsi="Times New Roman" w:cs="Times New Roman"/>
          <w:sz w:val="24"/>
          <w:szCs w:val="24"/>
        </w:rPr>
        <w:t>Об организации предоставления государственных и муниципальных услуг</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w:t>
      </w:r>
      <w:hyperlink r:id="rId8">
        <w:r w:rsidRPr="00EB6042">
          <w:rPr>
            <w:rFonts w:ascii="Times New Roman" w:hAnsi="Times New Roman" w:cs="Times New Roman"/>
            <w:sz w:val="24"/>
            <w:szCs w:val="24"/>
          </w:rPr>
          <w:t>Уставом</w:t>
        </w:r>
      </w:hyperlink>
      <w:r w:rsidRPr="00EB6042">
        <w:rPr>
          <w:rFonts w:ascii="Times New Roman" w:hAnsi="Times New Roman" w:cs="Times New Roman"/>
          <w:sz w:val="24"/>
          <w:szCs w:val="24"/>
        </w:rPr>
        <w:t xml:space="preserve"> муниципального образования городской округ Сургут Ханты-Мансийского автономного округа - Югры, </w:t>
      </w:r>
      <w:hyperlink r:id="rId9">
        <w:r w:rsidRPr="00EB6042">
          <w:rPr>
            <w:rFonts w:ascii="Times New Roman" w:hAnsi="Times New Roman" w:cs="Times New Roman"/>
            <w:sz w:val="24"/>
            <w:szCs w:val="24"/>
          </w:rPr>
          <w:t>постановлением</w:t>
        </w:r>
      </w:hyperlink>
      <w:r w:rsidRPr="00EB6042">
        <w:rPr>
          <w:rFonts w:ascii="Times New Roman" w:hAnsi="Times New Roman" w:cs="Times New Roman"/>
          <w:sz w:val="24"/>
          <w:szCs w:val="24"/>
        </w:rPr>
        <w:t xml:space="preserve"> Администрации города от 24.08.2021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7477 </w:t>
      </w:r>
      <w:r w:rsidR="00EB6042">
        <w:rPr>
          <w:rFonts w:ascii="Times New Roman" w:hAnsi="Times New Roman" w:cs="Times New Roman"/>
          <w:sz w:val="24"/>
          <w:szCs w:val="24"/>
        </w:rPr>
        <w:t>«</w:t>
      </w:r>
      <w:r w:rsidRPr="00EB6042">
        <w:rPr>
          <w:rFonts w:ascii="Times New Roman" w:hAnsi="Times New Roman" w:cs="Times New Roman"/>
          <w:sz w:val="24"/>
          <w:szCs w:val="24"/>
        </w:rPr>
        <w:t>О порядке разработки и утверждения административных регламентов предоставления муниципальных услуг</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w:t>
      </w:r>
      <w:hyperlink r:id="rId10">
        <w:r w:rsidRPr="00EB6042">
          <w:rPr>
            <w:rFonts w:ascii="Times New Roman" w:hAnsi="Times New Roman" w:cs="Times New Roman"/>
            <w:sz w:val="24"/>
            <w:szCs w:val="24"/>
          </w:rPr>
          <w:t>распоряжением</w:t>
        </w:r>
      </w:hyperlink>
      <w:r w:rsidRPr="00EB6042">
        <w:rPr>
          <w:rFonts w:ascii="Times New Roman" w:hAnsi="Times New Roman" w:cs="Times New Roman"/>
          <w:sz w:val="24"/>
          <w:szCs w:val="24"/>
        </w:rPr>
        <w:t xml:space="preserve"> Администрации города от 30.12.2005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3686 </w:t>
      </w:r>
      <w:r w:rsidR="00EB6042">
        <w:rPr>
          <w:rFonts w:ascii="Times New Roman" w:hAnsi="Times New Roman" w:cs="Times New Roman"/>
          <w:sz w:val="24"/>
          <w:szCs w:val="24"/>
        </w:rPr>
        <w:t>«</w:t>
      </w:r>
      <w:r w:rsidRPr="00EB6042">
        <w:rPr>
          <w:rFonts w:ascii="Times New Roman" w:hAnsi="Times New Roman" w:cs="Times New Roman"/>
          <w:sz w:val="24"/>
          <w:szCs w:val="24"/>
        </w:rPr>
        <w:t>Об утверждении Регламента Администрации города</w:t>
      </w:r>
      <w:r w:rsidR="00EB6042">
        <w:rPr>
          <w:rFonts w:ascii="Times New Roman" w:hAnsi="Times New Roman" w:cs="Times New Roman"/>
          <w:sz w:val="24"/>
          <w:szCs w:val="24"/>
        </w:rPr>
        <w:t>»</w:t>
      </w:r>
      <w:r w:rsidRPr="00EB6042">
        <w:rPr>
          <w:rFonts w:ascii="Times New Roman" w:hAnsi="Times New Roman" w:cs="Times New Roman"/>
          <w:sz w:val="24"/>
          <w:szCs w:val="24"/>
        </w:rPr>
        <w:t>, в целях оптимизации деятельности органов местного самоуправления, а также доступности и качественного исполнения муниципальных услуг:</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1. Утвердить административный </w:t>
      </w:r>
      <w:hyperlink w:anchor="P37">
        <w:r w:rsidRPr="00EB6042">
          <w:rPr>
            <w:rFonts w:ascii="Times New Roman" w:hAnsi="Times New Roman" w:cs="Times New Roman"/>
            <w:sz w:val="24"/>
            <w:szCs w:val="24"/>
          </w:rPr>
          <w:t>регламент</w:t>
        </w:r>
      </w:hyperlink>
      <w:r w:rsidRPr="00EB6042">
        <w:rPr>
          <w:rFonts w:ascii="Times New Roman" w:hAnsi="Times New Roman" w:cs="Times New Roman"/>
          <w:sz w:val="24"/>
          <w:szCs w:val="24"/>
        </w:rPr>
        <w:t xml:space="preserve"> предоставления муниципальной услуги </w:t>
      </w:r>
      <w:r w:rsidR="00EB6042">
        <w:rPr>
          <w:rFonts w:ascii="Times New Roman" w:hAnsi="Times New Roman" w:cs="Times New Roman"/>
          <w:sz w:val="24"/>
          <w:szCs w:val="24"/>
        </w:rPr>
        <w:t>«</w:t>
      </w:r>
      <w:r w:rsidRPr="00EB6042">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согласно приложению.</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 Признать утратившими силу:</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w:t>
      </w:r>
      <w:hyperlink r:id="rId11">
        <w:r w:rsidRPr="00EB6042">
          <w:rPr>
            <w:rFonts w:ascii="Times New Roman" w:hAnsi="Times New Roman" w:cs="Times New Roman"/>
            <w:sz w:val="24"/>
            <w:szCs w:val="24"/>
          </w:rPr>
          <w:t>постановление</w:t>
        </w:r>
      </w:hyperlink>
      <w:r w:rsidRPr="00EB6042">
        <w:rPr>
          <w:rFonts w:ascii="Times New Roman" w:hAnsi="Times New Roman" w:cs="Times New Roman"/>
          <w:sz w:val="24"/>
          <w:szCs w:val="24"/>
        </w:rPr>
        <w:t xml:space="preserve"> Администрации города от 14.04.2022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2975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EB6042">
        <w:rPr>
          <w:rFonts w:ascii="Times New Roman" w:hAnsi="Times New Roman" w:cs="Times New Roman"/>
          <w:sz w:val="24"/>
          <w:szCs w:val="24"/>
        </w:rPr>
        <w:t>«</w:t>
      </w:r>
      <w:r w:rsidRPr="00EB6042">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r w:rsidR="00EB6042">
        <w:rPr>
          <w:rFonts w:ascii="Times New Roman" w:hAnsi="Times New Roman" w:cs="Times New Roman"/>
          <w:sz w:val="24"/>
          <w:szCs w:val="24"/>
        </w:rPr>
        <w:t>»</w:t>
      </w:r>
      <w:r w:rsidRPr="00EB6042">
        <w:rPr>
          <w:rFonts w:ascii="Times New Roman" w:hAnsi="Times New Roman" w:cs="Times New Roman"/>
          <w:sz w:val="24"/>
          <w:szCs w:val="24"/>
        </w:rPr>
        <w:t>;</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w:t>
      </w:r>
      <w:hyperlink r:id="rId12">
        <w:r w:rsidRPr="00EB6042">
          <w:rPr>
            <w:rFonts w:ascii="Times New Roman" w:hAnsi="Times New Roman" w:cs="Times New Roman"/>
            <w:sz w:val="24"/>
            <w:szCs w:val="24"/>
          </w:rPr>
          <w:t>постановление</w:t>
        </w:r>
      </w:hyperlink>
      <w:r w:rsidRPr="00EB6042">
        <w:rPr>
          <w:rFonts w:ascii="Times New Roman" w:hAnsi="Times New Roman" w:cs="Times New Roman"/>
          <w:sz w:val="24"/>
          <w:szCs w:val="24"/>
        </w:rPr>
        <w:t xml:space="preserve"> Администрации города от 17.06.2022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4779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О внесении изменений в постановление Администрации города 14.04.2022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2975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EB6042">
        <w:rPr>
          <w:rFonts w:ascii="Times New Roman" w:hAnsi="Times New Roman" w:cs="Times New Roman"/>
          <w:sz w:val="24"/>
          <w:szCs w:val="24"/>
        </w:rPr>
        <w:t>«</w:t>
      </w:r>
      <w:r w:rsidRPr="00EB6042">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r w:rsidR="00EB6042">
        <w:rPr>
          <w:rFonts w:ascii="Times New Roman" w:hAnsi="Times New Roman" w:cs="Times New Roman"/>
          <w:sz w:val="24"/>
          <w:szCs w:val="24"/>
        </w:rPr>
        <w:t>»</w:t>
      </w:r>
      <w:r w:rsidRPr="00EB6042">
        <w:rPr>
          <w:rFonts w:ascii="Times New Roman" w:hAnsi="Times New Roman" w:cs="Times New Roman"/>
          <w:sz w:val="24"/>
          <w:szCs w:val="24"/>
        </w:rPr>
        <w:t>.</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3. Департаменту массовых коммуникаций и аналитики разместить настоящее постановление на официальном портале Администрации города: www.admsurgut.ru.</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4. Муниципальному казенному учреждению </w:t>
      </w:r>
      <w:r w:rsidR="00EB6042">
        <w:rPr>
          <w:rFonts w:ascii="Times New Roman" w:hAnsi="Times New Roman" w:cs="Times New Roman"/>
          <w:sz w:val="24"/>
          <w:szCs w:val="24"/>
        </w:rPr>
        <w:t>«</w:t>
      </w:r>
      <w:r w:rsidRPr="00EB6042">
        <w:rPr>
          <w:rFonts w:ascii="Times New Roman" w:hAnsi="Times New Roman" w:cs="Times New Roman"/>
          <w:sz w:val="24"/>
          <w:szCs w:val="24"/>
        </w:rPr>
        <w:t>Наш город</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опубликовать настоящее постановление в газете </w:t>
      </w:r>
      <w:r w:rsidR="00EB6042">
        <w:rPr>
          <w:rFonts w:ascii="Times New Roman" w:hAnsi="Times New Roman" w:cs="Times New Roman"/>
          <w:sz w:val="24"/>
          <w:szCs w:val="24"/>
        </w:rPr>
        <w:t>«</w:t>
      </w:r>
      <w:proofErr w:type="spellStart"/>
      <w:r w:rsidRPr="00EB6042">
        <w:rPr>
          <w:rFonts w:ascii="Times New Roman" w:hAnsi="Times New Roman" w:cs="Times New Roman"/>
          <w:sz w:val="24"/>
          <w:szCs w:val="24"/>
        </w:rPr>
        <w:t>Сургутские</w:t>
      </w:r>
      <w:proofErr w:type="spellEnd"/>
      <w:r w:rsidRPr="00EB6042">
        <w:rPr>
          <w:rFonts w:ascii="Times New Roman" w:hAnsi="Times New Roman" w:cs="Times New Roman"/>
          <w:sz w:val="24"/>
          <w:szCs w:val="24"/>
        </w:rPr>
        <w:t xml:space="preserve"> ведомости</w:t>
      </w:r>
      <w:r w:rsidR="00EB6042">
        <w:rPr>
          <w:rFonts w:ascii="Times New Roman" w:hAnsi="Times New Roman" w:cs="Times New Roman"/>
          <w:sz w:val="24"/>
          <w:szCs w:val="24"/>
        </w:rPr>
        <w:t>»</w:t>
      </w:r>
      <w:r w:rsidRPr="00EB6042">
        <w:rPr>
          <w:rFonts w:ascii="Times New Roman" w:hAnsi="Times New Roman" w:cs="Times New Roman"/>
          <w:sz w:val="24"/>
          <w:szCs w:val="24"/>
        </w:rPr>
        <w:t>.</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5. Настоящее постановление вступает в силу после его официального опубликования.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6. Контроль за выполнением постановления возложить на заместителя Главы города, курирующего сферу городского хозяйства, природопользования и экологии, управления земельными ресурсами городского округа и имуществом, находящимися в муниципальной собственности.</w:t>
      </w:r>
    </w:p>
    <w:p w:rsidR="008B2B25" w:rsidRPr="00EB6042" w:rsidRDefault="008B2B25" w:rsidP="00EB6042">
      <w:pPr>
        <w:pStyle w:val="ConsPlusNormal"/>
        <w:ind w:firstLine="540"/>
        <w:jc w:val="both"/>
        <w:rPr>
          <w:rFonts w:ascii="Times New Roman" w:hAnsi="Times New Roman" w:cs="Times New Roman"/>
          <w:sz w:val="24"/>
          <w:szCs w:val="24"/>
        </w:rPr>
      </w:pPr>
    </w:p>
    <w:p w:rsidR="008B2B25" w:rsidRPr="00EB6042" w:rsidRDefault="008B2B25" w:rsidP="00EB6042">
      <w:pPr>
        <w:pStyle w:val="ConsPlusNormal"/>
        <w:jc w:val="right"/>
        <w:rPr>
          <w:rFonts w:ascii="Times New Roman" w:hAnsi="Times New Roman" w:cs="Times New Roman"/>
          <w:sz w:val="24"/>
          <w:szCs w:val="24"/>
        </w:rPr>
      </w:pPr>
      <w:r w:rsidRPr="00EB6042">
        <w:rPr>
          <w:rFonts w:ascii="Times New Roman" w:hAnsi="Times New Roman" w:cs="Times New Roman"/>
          <w:sz w:val="24"/>
          <w:szCs w:val="24"/>
        </w:rPr>
        <w:t>Глава города</w:t>
      </w:r>
    </w:p>
    <w:p w:rsidR="008B2B25" w:rsidRPr="00EB6042" w:rsidRDefault="008B2B25" w:rsidP="00EB6042">
      <w:pPr>
        <w:pStyle w:val="ConsPlusNormal"/>
        <w:jc w:val="right"/>
        <w:rPr>
          <w:rFonts w:ascii="Times New Roman" w:hAnsi="Times New Roman" w:cs="Times New Roman"/>
          <w:sz w:val="24"/>
          <w:szCs w:val="24"/>
        </w:rPr>
      </w:pPr>
      <w:r w:rsidRPr="00EB6042">
        <w:rPr>
          <w:rFonts w:ascii="Times New Roman" w:hAnsi="Times New Roman" w:cs="Times New Roman"/>
          <w:sz w:val="24"/>
          <w:szCs w:val="24"/>
        </w:rPr>
        <w:t>А.С.ФИЛАТОВ</w:t>
      </w:r>
    </w:p>
    <w:p w:rsidR="008B2B25" w:rsidRPr="00EB6042" w:rsidRDefault="008B2B25" w:rsidP="00EB6042">
      <w:pPr>
        <w:pStyle w:val="ConsPlusNormal"/>
        <w:rPr>
          <w:rFonts w:ascii="Times New Roman" w:hAnsi="Times New Roman" w:cs="Times New Roman"/>
          <w:sz w:val="24"/>
          <w:szCs w:val="24"/>
        </w:rPr>
      </w:pPr>
    </w:p>
    <w:p w:rsidR="008B2B25" w:rsidRPr="00EB6042" w:rsidRDefault="008B2B25" w:rsidP="00EB6042">
      <w:pPr>
        <w:pStyle w:val="ConsPlusNormal"/>
        <w:rPr>
          <w:rFonts w:ascii="Times New Roman" w:hAnsi="Times New Roman" w:cs="Times New Roman"/>
          <w:sz w:val="24"/>
          <w:szCs w:val="24"/>
        </w:rPr>
      </w:pPr>
    </w:p>
    <w:p w:rsidR="008B2B25" w:rsidRPr="00EB6042" w:rsidRDefault="008B2B25" w:rsidP="00EB6042">
      <w:pPr>
        <w:pStyle w:val="ConsPlusNormal"/>
        <w:rPr>
          <w:rFonts w:ascii="Times New Roman" w:hAnsi="Times New Roman" w:cs="Times New Roman"/>
          <w:sz w:val="24"/>
          <w:szCs w:val="24"/>
        </w:rPr>
      </w:pPr>
    </w:p>
    <w:p w:rsidR="008B2B25" w:rsidRPr="00EB6042" w:rsidRDefault="008B2B25" w:rsidP="00EB6042">
      <w:pPr>
        <w:pStyle w:val="ConsPlusNormal"/>
        <w:rPr>
          <w:rFonts w:ascii="Times New Roman" w:hAnsi="Times New Roman" w:cs="Times New Roman"/>
          <w:sz w:val="24"/>
          <w:szCs w:val="24"/>
        </w:rPr>
      </w:pPr>
    </w:p>
    <w:p w:rsidR="008B2B25" w:rsidRPr="00EB6042" w:rsidRDefault="008B2B25" w:rsidP="00EB6042">
      <w:pPr>
        <w:pStyle w:val="ConsPlusNormal"/>
        <w:rPr>
          <w:rFonts w:ascii="Times New Roman" w:hAnsi="Times New Roman" w:cs="Times New Roman"/>
          <w:sz w:val="24"/>
          <w:szCs w:val="24"/>
        </w:rPr>
      </w:pPr>
    </w:p>
    <w:p w:rsidR="00EB6042" w:rsidRDefault="00EB6042" w:rsidP="00EB6042">
      <w:pPr>
        <w:pStyle w:val="ConsPlusNormal"/>
        <w:jc w:val="right"/>
        <w:outlineLvl w:val="0"/>
        <w:rPr>
          <w:rFonts w:ascii="Times New Roman" w:hAnsi="Times New Roman" w:cs="Times New Roman"/>
          <w:sz w:val="24"/>
          <w:szCs w:val="24"/>
        </w:rPr>
      </w:pPr>
    </w:p>
    <w:p w:rsidR="00EB6042" w:rsidRDefault="00EB6042" w:rsidP="00EB6042">
      <w:pPr>
        <w:pStyle w:val="ConsPlusNormal"/>
        <w:jc w:val="right"/>
        <w:outlineLvl w:val="0"/>
        <w:rPr>
          <w:rFonts w:ascii="Times New Roman" w:hAnsi="Times New Roman" w:cs="Times New Roman"/>
          <w:sz w:val="24"/>
          <w:szCs w:val="24"/>
        </w:rPr>
      </w:pPr>
    </w:p>
    <w:p w:rsidR="00EB6042" w:rsidRDefault="00EB6042" w:rsidP="00EB6042">
      <w:pPr>
        <w:pStyle w:val="ConsPlusNormal"/>
        <w:jc w:val="right"/>
        <w:outlineLvl w:val="0"/>
        <w:rPr>
          <w:rFonts w:ascii="Times New Roman" w:hAnsi="Times New Roman" w:cs="Times New Roman"/>
          <w:sz w:val="24"/>
          <w:szCs w:val="24"/>
        </w:rPr>
      </w:pPr>
    </w:p>
    <w:p w:rsidR="008B2B25" w:rsidRPr="00EB6042" w:rsidRDefault="008B2B25" w:rsidP="00EB6042">
      <w:pPr>
        <w:pStyle w:val="ConsPlusNormal"/>
        <w:jc w:val="right"/>
        <w:outlineLvl w:val="0"/>
        <w:rPr>
          <w:rFonts w:ascii="Times New Roman" w:hAnsi="Times New Roman" w:cs="Times New Roman"/>
          <w:sz w:val="24"/>
          <w:szCs w:val="24"/>
        </w:rPr>
      </w:pPr>
      <w:r w:rsidRPr="00EB6042">
        <w:rPr>
          <w:rFonts w:ascii="Times New Roman" w:hAnsi="Times New Roman" w:cs="Times New Roman"/>
          <w:sz w:val="24"/>
          <w:szCs w:val="24"/>
        </w:rPr>
        <w:lastRenderedPageBreak/>
        <w:t>Приложение</w:t>
      </w:r>
    </w:p>
    <w:p w:rsidR="008B2B25" w:rsidRPr="00EB6042" w:rsidRDefault="008B2B25" w:rsidP="00EB6042">
      <w:pPr>
        <w:pStyle w:val="ConsPlusNormal"/>
        <w:jc w:val="right"/>
        <w:rPr>
          <w:rFonts w:ascii="Times New Roman" w:hAnsi="Times New Roman" w:cs="Times New Roman"/>
          <w:sz w:val="24"/>
          <w:szCs w:val="24"/>
        </w:rPr>
      </w:pPr>
      <w:r w:rsidRPr="00EB6042">
        <w:rPr>
          <w:rFonts w:ascii="Times New Roman" w:hAnsi="Times New Roman" w:cs="Times New Roman"/>
          <w:sz w:val="24"/>
          <w:szCs w:val="24"/>
        </w:rPr>
        <w:t>к постановлению</w:t>
      </w:r>
    </w:p>
    <w:p w:rsidR="008B2B25" w:rsidRPr="00EB6042" w:rsidRDefault="008B2B25" w:rsidP="00EB6042">
      <w:pPr>
        <w:pStyle w:val="ConsPlusNormal"/>
        <w:jc w:val="right"/>
        <w:rPr>
          <w:rFonts w:ascii="Times New Roman" w:hAnsi="Times New Roman" w:cs="Times New Roman"/>
          <w:sz w:val="24"/>
          <w:szCs w:val="24"/>
        </w:rPr>
      </w:pPr>
      <w:r w:rsidRPr="00EB6042">
        <w:rPr>
          <w:rFonts w:ascii="Times New Roman" w:hAnsi="Times New Roman" w:cs="Times New Roman"/>
          <w:sz w:val="24"/>
          <w:szCs w:val="24"/>
        </w:rPr>
        <w:t>Администрации города</w:t>
      </w:r>
    </w:p>
    <w:p w:rsidR="008B2B25" w:rsidRPr="00EB6042" w:rsidRDefault="008B2B25" w:rsidP="00EB6042">
      <w:pPr>
        <w:pStyle w:val="ConsPlusNormal"/>
        <w:jc w:val="right"/>
        <w:rPr>
          <w:rFonts w:ascii="Times New Roman" w:hAnsi="Times New Roman" w:cs="Times New Roman"/>
          <w:sz w:val="24"/>
          <w:szCs w:val="24"/>
        </w:rPr>
      </w:pPr>
      <w:r w:rsidRPr="00EB6042">
        <w:rPr>
          <w:rFonts w:ascii="Times New Roman" w:hAnsi="Times New Roman" w:cs="Times New Roman"/>
          <w:sz w:val="24"/>
          <w:szCs w:val="24"/>
        </w:rPr>
        <w:t xml:space="preserve">от 01.09.2022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6955</w:t>
      </w:r>
    </w:p>
    <w:p w:rsidR="008B2B25" w:rsidRPr="00EB6042" w:rsidRDefault="008B2B25" w:rsidP="00EB6042">
      <w:pPr>
        <w:pStyle w:val="ConsPlusNormal"/>
        <w:rPr>
          <w:rFonts w:ascii="Times New Roman" w:hAnsi="Times New Roman" w:cs="Times New Roman"/>
          <w:sz w:val="24"/>
          <w:szCs w:val="24"/>
        </w:rPr>
      </w:pPr>
    </w:p>
    <w:p w:rsidR="008B2B25" w:rsidRPr="00EB6042" w:rsidRDefault="008B2B25" w:rsidP="00EB6042">
      <w:pPr>
        <w:pStyle w:val="ConsPlusTitle"/>
        <w:jc w:val="center"/>
        <w:rPr>
          <w:rFonts w:ascii="Times New Roman" w:hAnsi="Times New Roman" w:cs="Times New Roman"/>
          <w:sz w:val="24"/>
          <w:szCs w:val="24"/>
        </w:rPr>
      </w:pPr>
      <w:bookmarkStart w:id="0" w:name="P37"/>
      <w:bookmarkEnd w:id="0"/>
      <w:r w:rsidRPr="00EB6042">
        <w:rPr>
          <w:rFonts w:ascii="Times New Roman" w:hAnsi="Times New Roman" w:cs="Times New Roman"/>
          <w:sz w:val="24"/>
          <w:szCs w:val="24"/>
        </w:rPr>
        <w:t>АДМИНИСТРАТИВНЫЙ РЕГЛАМЕНТ</w:t>
      </w:r>
    </w:p>
    <w:p w:rsidR="008B2B25" w:rsidRPr="00EB6042" w:rsidRDefault="008B2B25" w:rsidP="00EB6042">
      <w:pPr>
        <w:pStyle w:val="ConsPlusTitle"/>
        <w:jc w:val="center"/>
        <w:rPr>
          <w:rFonts w:ascii="Times New Roman" w:hAnsi="Times New Roman" w:cs="Times New Roman"/>
          <w:sz w:val="24"/>
          <w:szCs w:val="24"/>
        </w:rPr>
      </w:pPr>
      <w:r w:rsidRPr="00EB6042">
        <w:rPr>
          <w:rFonts w:ascii="Times New Roman" w:hAnsi="Times New Roman" w:cs="Times New Roman"/>
          <w:sz w:val="24"/>
          <w:szCs w:val="24"/>
        </w:rPr>
        <w:t xml:space="preserve">ПРЕДОСТАВЛЕНИЯ МУНИЦИПАЛЬНОЙ УСЛУГИ </w:t>
      </w:r>
      <w:r w:rsidR="00EB6042">
        <w:rPr>
          <w:rFonts w:ascii="Times New Roman" w:hAnsi="Times New Roman" w:cs="Times New Roman"/>
          <w:sz w:val="24"/>
          <w:szCs w:val="24"/>
        </w:rPr>
        <w:t>«</w:t>
      </w:r>
      <w:r w:rsidRPr="00EB6042">
        <w:rPr>
          <w:rFonts w:ascii="Times New Roman" w:hAnsi="Times New Roman" w:cs="Times New Roman"/>
          <w:sz w:val="24"/>
          <w:szCs w:val="24"/>
        </w:rPr>
        <w:t>УТВЕРЖДЕНИЕ СХЕМЫ</w:t>
      </w:r>
    </w:p>
    <w:p w:rsidR="008B2B25" w:rsidRPr="00EB6042" w:rsidRDefault="008B2B25" w:rsidP="00EB6042">
      <w:pPr>
        <w:pStyle w:val="ConsPlusTitle"/>
        <w:jc w:val="center"/>
        <w:rPr>
          <w:rFonts w:ascii="Times New Roman" w:hAnsi="Times New Roman" w:cs="Times New Roman"/>
          <w:sz w:val="24"/>
          <w:szCs w:val="24"/>
        </w:rPr>
      </w:pPr>
      <w:r w:rsidRPr="00EB6042">
        <w:rPr>
          <w:rFonts w:ascii="Times New Roman" w:hAnsi="Times New Roman" w:cs="Times New Roman"/>
          <w:sz w:val="24"/>
          <w:szCs w:val="24"/>
        </w:rPr>
        <w:t>РАСПОЛОЖЕНИЯ ЗЕМЕЛЬНОГО УЧАСТКА ИЛИ ЗЕМЕЛЬНЫХ УЧАСТКОВ</w:t>
      </w:r>
    </w:p>
    <w:p w:rsidR="008B2B25" w:rsidRPr="00EB6042" w:rsidRDefault="008B2B25" w:rsidP="00EB6042">
      <w:pPr>
        <w:pStyle w:val="ConsPlusTitle"/>
        <w:jc w:val="center"/>
        <w:rPr>
          <w:rFonts w:ascii="Times New Roman" w:hAnsi="Times New Roman" w:cs="Times New Roman"/>
          <w:sz w:val="24"/>
          <w:szCs w:val="24"/>
        </w:rPr>
      </w:pPr>
      <w:r w:rsidRPr="00EB6042">
        <w:rPr>
          <w:rFonts w:ascii="Times New Roman" w:hAnsi="Times New Roman" w:cs="Times New Roman"/>
          <w:sz w:val="24"/>
          <w:szCs w:val="24"/>
        </w:rPr>
        <w:t>НА КАДАСТРОВОМ ПЛАНЕ ТЕРРИТОРИИ</w:t>
      </w:r>
      <w:r w:rsidR="00EB6042">
        <w:rPr>
          <w:rFonts w:ascii="Times New Roman" w:hAnsi="Times New Roman" w:cs="Times New Roman"/>
          <w:sz w:val="24"/>
          <w:szCs w:val="24"/>
        </w:rPr>
        <w:t>»</w:t>
      </w:r>
    </w:p>
    <w:p w:rsidR="008B2B25" w:rsidRPr="00EB6042" w:rsidRDefault="008B2B25" w:rsidP="00EB6042">
      <w:pPr>
        <w:pStyle w:val="ConsPlusNormal"/>
        <w:rPr>
          <w:rFonts w:ascii="Times New Roman" w:hAnsi="Times New Roman" w:cs="Times New Roman"/>
          <w:sz w:val="24"/>
          <w:szCs w:val="24"/>
        </w:rPr>
      </w:pPr>
    </w:p>
    <w:p w:rsidR="00EB6042" w:rsidRPr="00EB6042" w:rsidRDefault="00EB6042" w:rsidP="00EB6042">
      <w:pPr>
        <w:pStyle w:val="ConsPlusNormal"/>
        <w:jc w:val="center"/>
        <w:rPr>
          <w:rFonts w:ascii="Times New Roman" w:hAnsi="Times New Roman" w:cs="Times New Roman"/>
          <w:sz w:val="24"/>
          <w:szCs w:val="24"/>
        </w:rPr>
      </w:pPr>
      <w:r w:rsidRPr="00EB6042">
        <w:rPr>
          <w:rFonts w:ascii="Times New Roman" w:hAnsi="Times New Roman" w:cs="Times New Roman"/>
          <w:sz w:val="24"/>
          <w:szCs w:val="24"/>
        </w:rPr>
        <w:t>Список изменяющих документов</w:t>
      </w:r>
    </w:p>
    <w:p w:rsidR="00EB6042" w:rsidRPr="00EB6042" w:rsidRDefault="00EB6042" w:rsidP="00EB6042">
      <w:pPr>
        <w:pStyle w:val="ConsPlusNormal"/>
        <w:jc w:val="center"/>
        <w:rPr>
          <w:rFonts w:ascii="Times New Roman" w:hAnsi="Times New Roman" w:cs="Times New Roman"/>
          <w:sz w:val="24"/>
          <w:szCs w:val="24"/>
        </w:rPr>
      </w:pPr>
      <w:r w:rsidRPr="00EB6042">
        <w:rPr>
          <w:rFonts w:ascii="Times New Roman" w:hAnsi="Times New Roman" w:cs="Times New Roman"/>
          <w:sz w:val="24"/>
          <w:szCs w:val="24"/>
        </w:rPr>
        <w:t xml:space="preserve">(в ред. постановлений Администрации города Сургута от 22.03.2023 </w:t>
      </w:r>
      <w:hyperlink r:id="rId13">
        <w:r>
          <w:rPr>
            <w:rFonts w:ascii="Times New Roman" w:hAnsi="Times New Roman" w:cs="Times New Roman"/>
            <w:sz w:val="24"/>
            <w:szCs w:val="24"/>
          </w:rPr>
          <w:t>№</w:t>
        </w:r>
        <w:r w:rsidRPr="00EB6042">
          <w:rPr>
            <w:rFonts w:ascii="Times New Roman" w:hAnsi="Times New Roman" w:cs="Times New Roman"/>
            <w:sz w:val="24"/>
            <w:szCs w:val="24"/>
          </w:rPr>
          <w:t xml:space="preserve"> 1463</w:t>
        </w:r>
      </w:hyperlink>
      <w:r w:rsidRPr="00EB6042">
        <w:rPr>
          <w:rFonts w:ascii="Times New Roman" w:hAnsi="Times New Roman" w:cs="Times New Roman"/>
          <w:sz w:val="24"/>
          <w:szCs w:val="24"/>
        </w:rPr>
        <w:t>,</w:t>
      </w:r>
    </w:p>
    <w:p w:rsidR="00EB6042" w:rsidRPr="00EB6042" w:rsidRDefault="00EB6042" w:rsidP="00EB6042">
      <w:pPr>
        <w:pStyle w:val="ConsPlusNormal"/>
        <w:jc w:val="center"/>
        <w:rPr>
          <w:rFonts w:ascii="Times New Roman" w:hAnsi="Times New Roman" w:cs="Times New Roman"/>
          <w:sz w:val="24"/>
          <w:szCs w:val="24"/>
        </w:rPr>
      </w:pPr>
      <w:r w:rsidRPr="00EB6042">
        <w:rPr>
          <w:rFonts w:ascii="Times New Roman" w:hAnsi="Times New Roman" w:cs="Times New Roman"/>
          <w:sz w:val="24"/>
          <w:szCs w:val="24"/>
        </w:rPr>
        <w:t xml:space="preserve">от 20.05.2024 </w:t>
      </w:r>
      <w:hyperlink r:id="rId14">
        <w:r>
          <w:rPr>
            <w:rFonts w:ascii="Times New Roman" w:hAnsi="Times New Roman" w:cs="Times New Roman"/>
            <w:sz w:val="24"/>
            <w:szCs w:val="24"/>
          </w:rPr>
          <w:t>№</w:t>
        </w:r>
        <w:r w:rsidRPr="00EB6042">
          <w:rPr>
            <w:rFonts w:ascii="Times New Roman" w:hAnsi="Times New Roman" w:cs="Times New Roman"/>
            <w:sz w:val="24"/>
            <w:szCs w:val="24"/>
          </w:rPr>
          <w:t xml:space="preserve"> 2524</w:t>
        </w:r>
      </w:hyperlink>
      <w:r w:rsidRPr="00EB6042">
        <w:rPr>
          <w:rFonts w:ascii="Times New Roman" w:hAnsi="Times New Roman" w:cs="Times New Roman"/>
          <w:sz w:val="24"/>
          <w:szCs w:val="24"/>
        </w:rPr>
        <w:t>)</w:t>
      </w:r>
    </w:p>
    <w:p w:rsidR="008B2B25" w:rsidRPr="00EB6042" w:rsidRDefault="008B2B25" w:rsidP="00EB6042">
      <w:pPr>
        <w:pStyle w:val="ConsPlusNormal"/>
        <w:rPr>
          <w:rFonts w:ascii="Times New Roman" w:hAnsi="Times New Roman" w:cs="Times New Roman"/>
          <w:sz w:val="24"/>
          <w:szCs w:val="24"/>
        </w:rPr>
      </w:pPr>
    </w:p>
    <w:p w:rsidR="008B2B25" w:rsidRPr="00EB6042" w:rsidRDefault="008B2B25" w:rsidP="00EB6042">
      <w:pPr>
        <w:pStyle w:val="ConsPlusTitle"/>
        <w:jc w:val="center"/>
        <w:outlineLvl w:val="1"/>
        <w:rPr>
          <w:rFonts w:ascii="Times New Roman" w:hAnsi="Times New Roman" w:cs="Times New Roman"/>
          <w:sz w:val="24"/>
          <w:szCs w:val="24"/>
        </w:rPr>
      </w:pPr>
      <w:r w:rsidRPr="00EB6042">
        <w:rPr>
          <w:rFonts w:ascii="Times New Roman" w:hAnsi="Times New Roman" w:cs="Times New Roman"/>
          <w:sz w:val="24"/>
          <w:szCs w:val="24"/>
        </w:rPr>
        <w:t>Раздел I. ОБЩИЕ ПОЛОЖЕНИЯ</w:t>
      </w:r>
    </w:p>
    <w:p w:rsidR="008B2B25" w:rsidRPr="00EB6042" w:rsidRDefault="008B2B25" w:rsidP="00EB6042">
      <w:pPr>
        <w:pStyle w:val="ConsPlusNormal"/>
        <w:jc w:val="center"/>
        <w:rPr>
          <w:rFonts w:ascii="Times New Roman" w:hAnsi="Times New Roman" w:cs="Times New Roman"/>
          <w:sz w:val="24"/>
          <w:szCs w:val="24"/>
        </w:rPr>
      </w:pP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 Предмет регулирования административного регламента.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Административный регламент предоставления муниципальной услуги </w:t>
      </w:r>
      <w:r w:rsidR="00EB6042">
        <w:rPr>
          <w:rFonts w:ascii="Times New Roman" w:hAnsi="Times New Roman" w:cs="Times New Roman"/>
          <w:sz w:val="24"/>
          <w:szCs w:val="24"/>
        </w:rPr>
        <w:t>«</w:t>
      </w:r>
      <w:r w:rsidRPr="00EB6042">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(далее - административный регламент, муниципальная услуга) разработан в целях повышения качества предоставления муниципальной услуги, определяет стандарт, сроки и последовательность административных процедур и административных действий Администрации города, ее структурных подразделений, а также порядок их взаимодействия с заявителями, органами и организациями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 а также на случаи образования земельных участков в целях решения вопросов местного значения.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При вступлении в силу изменений в законодательстве Российской Федерации, требующих внесения изменений в настоящий административный регламент, при предоставлении муниципальной услуги действуют прямые нормы законодательства Российской Федерации.</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(абзац введен </w:t>
      </w:r>
      <w:hyperlink r:id="rId15">
        <w:r w:rsidRPr="00EB6042">
          <w:rPr>
            <w:rFonts w:ascii="Times New Roman" w:hAnsi="Times New Roman" w:cs="Times New Roman"/>
            <w:sz w:val="24"/>
            <w:szCs w:val="24"/>
          </w:rPr>
          <w:t>постановлением</w:t>
        </w:r>
      </w:hyperlink>
      <w:r w:rsidRPr="00EB6042">
        <w:rPr>
          <w:rFonts w:ascii="Times New Roman" w:hAnsi="Times New Roman" w:cs="Times New Roman"/>
          <w:sz w:val="24"/>
          <w:szCs w:val="24"/>
        </w:rPr>
        <w:t xml:space="preserve"> Администрации города Сургута от 22.03.2023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1463)</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 Круг заявителей.</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2.1. Заявителями на предоставление муниципальной услуги являются физические лица, индивидуальные предприниматели и юридические лица (далее - заявители).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2.2.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8B2B25" w:rsidRPr="00EB6042" w:rsidRDefault="008B2B25" w:rsidP="00EB6042">
      <w:pPr>
        <w:pStyle w:val="ConsPlusNormal"/>
        <w:ind w:firstLine="540"/>
        <w:jc w:val="both"/>
        <w:rPr>
          <w:rFonts w:ascii="Times New Roman" w:hAnsi="Times New Roman" w:cs="Times New Roman"/>
          <w:sz w:val="24"/>
          <w:szCs w:val="24"/>
        </w:rPr>
      </w:pPr>
      <w:bookmarkStart w:id="1" w:name="P55"/>
      <w:bookmarkEnd w:id="1"/>
      <w:r w:rsidRPr="00EB6042">
        <w:rPr>
          <w:rFonts w:ascii="Times New Roman" w:hAnsi="Times New Roman" w:cs="Times New Roman"/>
          <w:sz w:val="24"/>
          <w:szCs w:val="24"/>
        </w:rPr>
        <w:t>3. Требования к порядку информирования о правилах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3.1. Информирование заявителей по вопросам предоставления муниципальной услуги осуществляется в следующих формах:</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(в ред. </w:t>
      </w:r>
      <w:hyperlink r:id="rId16">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20.05.2024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lastRenderedPageBreak/>
        <w:t xml:space="preserve">1) устной в филиале автономного учреждения Ханты-Мансийского автономного округа - Югры </w:t>
      </w:r>
      <w:r w:rsidR="00EB6042">
        <w:rPr>
          <w:rFonts w:ascii="Times New Roman" w:hAnsi="Times New Roman" w:cs="Times New Roman"/>
          <w:sz w:val="24"/>
          <w:szCs w:val="24"/>
        </w:rPr>
        <w:t>«</w:t>
      </w:r>
      <w:r w:rsidRPr="00EB6042">
        <w:rPr>
          <w:rFonts w:ascii="Times New Roman" w:hAnsi="Times New Roman" w:cs="Times New Roman"/>
          <w:sz w:val="24"/>
          <w:szCs w:val="24"/>
        </w:rPr>
        <w:t>Многофункциональный центр предоставления государственных и муниципальных услуг Югры</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в городе Сургуте (далее - МФЦ) (при личном обращении заявителя и/или по телефону);</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 устной (по телефонам для справок) или письменной (при письменном обращении заявителя по почте, электронной почте, факсу) в департаменте имущественных и земельных отношений Администрации города Сургута;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3) в форме информационных (мультимедийных) материалов в информационно-телекоммуникационной сети </w:t>
      </w:r>
      <w:r w:rsidR="00EB6042">
        <w:rPr>
          <w:rFonts w:ascii="Times New Roman" w:hAnsi="Times New Roman" w:cs="Times New Roman"/>
          <w:sz w:val="24"/>
          <w:szCs w:val="24"/>
        </w:rPr>
        <w:t>«</w:t>
      </w:r>
      <w:r w:rsidRPr="00EB6042">
        <w:rPr>
          <w:rFonts w:ascii="Times New Roman" w:hAnsi="Times New Roman" w:cs="Times New Roman"/>
          <w:sz w:val="24"/>
          <w:szCs w:val="24"/>
        </w:rPr>
        <w:t>Интернет</w:t>
      </w:r>
      <w:r w:rsidR="00EB6042">
        <w:rPr>
          <w:rFonts w:ascii="Times New Roman" w:hAnsi="Times New Roman" w:cs="Times New Roman"/>
          <w:sz w:val="24"/>
          <w:szCs w:val="24"/>
        </w:rPr>
        <w:t>»</w:t>
      </w:r>
      <w:r w:rsidRPr="00EB6042">
        <w:rPr>
          <w:rFonts w:ascii="Times New Roman" w:hAnsi="Times New Roman" w:cs="Times New Roman"/>
          <w:sz w:val="24"/>
          <w:szCs w:val="24"/>
        </w:rPr>
        <w:t>:</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на официальном портале Администрации города Сургута;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в федеральной государственной информационной системе </w:t>
      </w:r>
      <w:r w:rsidR="00EB6042">
        <w:rPr>
          <w:rFonts w:ascii="Times New Roman" w:hAnsi="Times New Roman" w:cs="Times New Roman"/>
          <w:sz w:val="24"/>
          <w:szCs w:val="24"/>
        </w:rPr>
        <w:t>«</w:t>
      </w:r>
      <w:r w:rsidRPr="00EB6042">
        <w:rPr>
          <w:rFonts w:ascii="Times New Roman" w:hAnsi="Times New Roman" w:cs="Times New Roman"/>
          <w:sz w:val="24"/>
          <w:szCs w:val="24"/>
        </w:rPr>
        <w:t>Федеральный реестр государственных и муниципальных услуг (функций)</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(далее - ФРГУ);</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(в ред. </w:t>
      </w:r>
      <w:hyperlink r:id="rId17">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20.05.2024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в государственной информационной системе Ханты-Мансийского автономного округа - Югры </w:t>
      </w:r>
      <w:r w:rsidR="00EB6042">
        <w:rPr>
          <w:rFonts w:ascii="Times New Roman" w:hAnsi="Times New Roman" w:cs="Times New Roman"/>
          <w:sz w:val="24"/>
          <w:szCs w:val="24"/>
        </w:rPr>
        <w:t>«</w:t>
      </w:r>
      <w:r w:rsidRPr="00EB6042">
        <w:rPr>
          <w:rFonts w:ascii="Times New Roman" w:hAnsi="Times New Roman" w:cs="Times New Roman"/>
          <w:sz w:val="24"/>
          <w:szCs w:val="24"/>
        </w:rPr>
        <w:t>Реестр государственных и муниципальных услуг Ханты-Мансийского автономного округа - Югры</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(далее - региональный портал).</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3.2. Информация о местонахождении, справочных телефонах, графике работы, адресах электронной почты Администрации города Сургута и ее структурных подразделений размещена на официальном портале Администрации города Сургута.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3.3. Способы получения информации о месте нахождения, справочных телефонах, графике работы, адресе электронной почты МФЦ.</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Информация об МФЦ размещена на официальном портале Администрации города, Портале автоматизированной информационной системы многофункциональных центров предоставления государственных и муниципальных услуг в Ханты-Мансийском автономном округе - Югре.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3.4. Способы получения информации о местонахождении, справочных телефонах, графике работы государственных и муниципальных органов, участвующих в предоставлении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3.4.1. Департамент архитектуры и градостроительства (далее - </w:t>
      </w:r>
      <w:proofErr w:type="spellStart"/>
      <w:r w:rsidRPr="00EB6042">
        <w:rPr>
          <w:rFonts w:ascii="Times New Roman" w:hAnsi="Times New Roman" w:cs="Times New Roman"/>
          <w:sz w:val="24"/>
          <w:szCs w:val="24"/>
        </w:rPr>
        <w:t>ДАиГ</w:t>
      </w:r>
      <w:proofErr w:type="spellEnd"/>
      <w:r w:rsidRPr="00EB6042">
        <w:rPr>
          <w:rFonts w:ascii="Times New Roman" w:hAnsi="Times New Roman" w:cs="Times New Roman"/>
          <w:sz w:val="24"/>
          <w:szCs w:val="24"/>
        </w:rPr>
        <w:t>) - информация размещена на официальном портале Администрации города Сургута.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3.4.2. Федеральная служба государственной регистрации, кадастра и картографии (далее - </w:t>
      </w:r>
      <w:proofErr w:type="spellStart"/>
      <w:r w:rsidRPr="00EB6042">
        <w:rPr>
          <w:rFonts w:ascii="Times New Roman" w:hAnsi="Times New Roman" w:cs="Times New Roman"/>
          <w:sz w:val="24"/>
          <w:szCs w:val="24"/>
        </w:rPr>
        <w:t>Росреестр</w:t>
      </w:r>
      <w:proofErr w:type="spellEnd"/>
      <w:r w:rsidRPr="00EB6042">
        <w:rPr>
          <w:rFonts w:ascii="Times New Roman" w:hAnsi="Times New Roman" w:cs="Times New Roman"/>
          <w:sz w:val="24"/>
          <w:szCs w:val="24"/>
        </w:rPr>
        <w:t>) - информация размещена на официальном портале Администрации города Сургута.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3.4.3. Федеральная налоговая служба России (далее - ФНС) - информация размещена на официальном портале Администрации города Сургута.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3.4.4. Департамент недропользования и природных ресурсов Ханты-Мансийского автономного округа - Югры (далее - </w:t>
      </w:r>
      <w:proofErr w:type="spellStart"/>
      <w:r w:rsidRPr="00EB6042">
        <w:rPr>
          <w:rFonts w:ascii="Times New Roman" w:hAnsi="Times New Roman" w:cs="Times New Roman"/>
          <w:sz w:val="24"/>
          <w:szCs w:val="24"/>
        </w:rPr>
        <w:t>Депнедра</w:t>
      </w:r>
      <w:proofErr w:type="spellEnd"/>
      <w:r w:rsidRPr="00EB6042">
        <w:rPr>
          <w:rFonts w:ascii="Times New Roman" w:hAnsi="Times New Roman" w:cs="Times New Roman"/>
          <w:sz w:val="24"/>
          <w:szCs w:val="24"/>
        </w:rPr>
        <w:t xml:space="preserve"> и природных ресурсов Югры) - информация размещена на официальном портале Администрации города Сургута.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3.5. Заявителю на дату подачи заявления о предоставлении муниципальной услуги рекомендуется уточнять информацию о месте нахождения, справочных телефонах, графике работы, адресе официального сайта в сети </w:t>
      </w:r>
      <w:r w:rsidR="00EB6042">
        <w:rPr>
          <w:rFonts w:ascii="Times New Roman" w:hAnsi="Times New Roman" w:cs="Times New Roman"/>
          <w:sz w:val="24"/>
          <w:szCs w:val="24"/>
        </w:rPr>
        <w:t>«</w:t>
      </w:r>
      <w:r w:rsidRPr="00EB6042">
        <w:rPr>
          <w:rFonts w:ascii="Times New Roman" w:hAnsi="Times New Roman" w:cs="Times New Roman"/>
          <w:sz w:val="24"/>
          <w:szCs w:val="24"/>
        </w:rPr>
        <w:t>Интернет</w:t>
      </w:r>
      <w:r w:rsidR="00EB6042">
        <w:rPr>
          <w:rFonts w:ascii="Times New Roman" w:hAnsi="Times New Roman" w:cs="Times New Roman"/>
          <w:sz w:val="24"/>
          <w:szCs w:val="24"/>
        </w:rPr>
        <w:t>»</w:t>
      </w:r>
      <w:r w:rsidRPr="00EB6042">
        <w:rPr>
          <w:rFonts w:ascii="Times New Roman" w:hAnsi="Times New Roman" w:cs="Times New Roman"/>
          <w:sz w:val="24"/>
          <w:szCs w:val="24"/>
        </w:rPr>
        <w:t>, адресе электронной почты на официальных сайтах соответствующих органов.</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3.6.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В случае устного обращения (лично или по телефону) заявителя (его представителя) специалисты МФЦ, департамента имущественных и земельных отношений Администрации города Сургута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w:t>
      </w:r>
      <w:r w:rsidRPr="00EB6042">
        <w:rPr>
          <w:rFonts w:ascii="Times New Roman" w:hAnsi="Times New Roman" w:cs="Times New Roman"/>
          <w:sz w:val="24"/>
          <w:szCs w:val="24"/>
        </w:rPr>
        <w:lastRenderedPageBreak/>
        <w:t>принявшего телефонный звонок.</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При общении с заявителями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сообщается телефонный номер, по которому можно получить необходимую информацию.</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департамент имущественных и земельных отношений Администрации города Сургута письменное обращение о предоставлении письменного ответа либо назначить другое удобное для заявителя время для устного информирования.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30 календарных дней с момента регистрации обращения.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Для получения информации о ходе предоставления муниципальной услуги посредством информационно-телекоммуникационной сети </w:t>
      </w:r>
      <w:r w:rsidR="00EB6042">
        <w:rPr>
          <w:rFonts w:ascii="Times New Roman" w:hAnsi="Times New Roman" w:cs="Times New Roman"/>
          <w:sz w:val="24"/>
          <w:szCs w:val="24"/>
        </w:rPr>
        <w:t>«</w:t>
      </w:r>
      <w:r w:rsidRPr="00EB6042">
        <w:rPr>
          <w:rFonts w:ascii="Times New Roman" w:hAnsi="Times New Roman" w:cs="Times New Roman"/>
          <w:sz w:val="24"/>
          <w:szCs w:val="24"/>
        </w:rPr>
        <w:t>Интернет</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заявители могут использовать Единый портал.</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(в ред. </w:t>
      </w:r>
      <w:hyperlink r:id="rId18">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20.05.2024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3.7. На стенде в местах предоставления муниципальной услуги и в информационно-телекоммуникационной сети </w:t>
      </w:r>
      <w:r w:rsidR="00EB6042">
        <w:rPr>
          <w:rFonts w:ascii="Times New Roman" w:hAnsi="Times New Roman" w:cs="Times New Roman"/>
          <w:sz w:val="24"/>
          <w:szCs w:val="24"/>
        </w:rPr>
        <w:t>«</w:t>
      </w:r>
      <w:r w:rsidRPr="00EB6042">
        <w:rPr>
          <w:rFonts w:ascii="Times New Roman" w:hAnsi="Times New Roman" w:cs="Times New Roman"/>
          <w:sz w:val="24"/>
          <w:szCs w:val="24"/>
        </w:rPr>
        <w:t>Интернет</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размещается следующая информация: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о местонахождении, графике работы, справочных телефонах, адресах электронной почты уполномоченного органа и его структурных подразделений, участвующих в предоставлении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сведения о способах получения информации о местах нахождения и графиках работы органов, участвующих в предоставлении муниципальной услуги, МФЦ;</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способов подачи заявления о предоставлении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бланки заявления о предоставлении муниципальной услуги и образцы их заполнения;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исчерпывающий перечень документов, необходимых для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перечень услуг, которые являются необходимыми и обязательными для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порядок досудебного (внесудебного) обжалования действий (бездействия) должностных лиц и принимаемых ими решений при предоставлении муниципальной </w:t>
      </w:r>
      <w:r w:rsidRPr="00EB6042">
        <w:rPr>
          <w:rFonts w:ascii="Times New Roman" w:hAnsi="Times New Roman" w:cs="Times New Roman"/>
          <w:sz w:val="24"/>
          <w:szCs w:val="24"/>
        </w:rPr>
        <w:lastRenderedPageBreak/>
        <w:t>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текст настоящего административного регламента с </w:t>
      </w:r>
      <w:hyperlink w:anchor="P565">
        <w:r w:rsidRPr="00EB6042">
          <w:rPr>
            <w:rFonts w:ascii="Times New Roman" w:hAnsi="Times New Roman" w:cs="Times New Roman"/>
            <w:sz w:val="24"/>
            <w:szCs w:val="24"/>
          </w:rPr>
          <w:t>приложениями</w:t>
        </w:r>
      </w:hyperlink>
      <w:r w:rsidRPr="00EB6042">
        <w:rPr>
          <w:rFonts w:ascii="Times New Roman" w:hAnsi="Times New Roman" w:cs="Times New Roman"/>
          <w:sz w:val="24"/>
          <w:szCs w:val="24"/>
        </w:rPr>
        <w:t xml:space="preserve"> (извлечения - на информационном стенде; полная версия размещается в информационно-телекоммуникационной сети </w:t>
      </w:r>
      <w:r w:rsidR="00EB6042">
        <w:rPr>
          <w:rFonts w:ascii="Times New Roman" w:hAnsi="Times New Roman" w:cs="Times New Roman"/>
          <w:sz w:val="24"/>
          <w:szCs w:val="24"/>
        </w:rPr>
        <w:t>«</w:t>
      </w:r>
      <w:r w:rsidRPr="00EB6042">
        <w:rPr>
          <w:rFonts w:ascii="Times New Roman" w:hAnsi="Times New Roman" w:cs="Times New Roman"/>
          <w:sz w:val="24"/>
          <w:szCs w:val="24"/>
        </w:rPr>
        <w:t>Интернет</w:t>
      </w:r>
      <w:r w:rsidR="00EB6042">
        <w:rPr>
          <w:rFonts w:ascii="Times New Roman" w:hAnsi="Times New Roman" w:cs="Times New Roman"/>
          <w:sz w:val="24"/>
          <w:szCs w:val="24"/>
        </w:rPr>
        <w:t>»</w:t>
      </w:r>
      <w:r w:rsidRPr="00EB6042">
        <w:rPr>
          <w:rFonts w:ascii="Times New Roman" w:hAnsi="Times New Roman" w:cs="Times New Roman"/>
          <w:sz w:val="24"/>
          <w:szCs w:val="24"/>
        </w:rPr>
        <w:t>).</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3.8. На Едином портале размещаются сведения, предусмотренные </w:t>
      </w:r>
      <w:hyperlink r:id="rId19">
        <w:r w:rsidRPr="00EB6042">
          <w:rPr>
            <w:rFonts w:ascii="Times New Roman" w:hAnsi="Times New Roman" w:cs="Times New Roman"/>
            <w:sz w:val="24"/>
            <w:szCs w:val="24"/>
          </w:rPr>
          <w:t>Положением</w:t>
        </w:r>
      </w:hyperlink>
      <w:r w:rsidRPr="00EB6042">
        <w:rPr>
          <w:rFonts w:ascii="Times New Roman" w:hAnsi="Times New Roman" w:cs="Times New Roman"/>
          <w:sz w:val="24"/>
          <w:szCs w:val="24"/>
        </w:rPr>
        <w:t xml:space="preserve"> о федеральной государственной информационной системе </w:t>
      </w:r>
      <w:r w:rsidR="00EB6042">
        <w:rPr>
          <w:rFonts w:ascii="Times New Roman" w:hAnsi="Times New Roman" w:cs="Times New Roman"/>
          <w:sz w:val="24"/>
          <w:szCs w:val="24"/>
        </w:rPr>
        <w:t>«</w:t>
      </w:r>
      <w:r w:rsidRPr="00EB6042">
        <w:rPr>
          <w:rFonts w:ascii="Times New Roman" w:hAnsi="Times New Roman" w:cs="Times New Roman"/>
          <w:sz w:val="24"/>
          <w:szCs w:val="24"/>
        </w:rPr>
        <w:t>Федеральный реестр государственных и муниципальных услуг (функций)</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утвержденным постановлением Правительства Российской Федерации от 24.10.2011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861.</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В соответствии с </w:t>
      </w:r>
      <w:hyperlink r:id="rId20">
        <w:r w:rsidRPr="00EB6042">
          <w:rPr>
            <w:rFonts w:ascii="Times New Roman" w:hAnsi="Times New Roman" w:cs="Times New Roman"/>
            <w:sz w:val="24"/>
            <w:szCs w:val="24"/>
          </w:rPr>
          <w:t>пунктами 6</w:t>
        </w:r>
      </w:hyperlink>
      <w:r w:rsidRPr="00EB6042">
        <w:rPr>
          <w:rFonts w:ascii="Times New Roman" w:hAnsi="Times New Roman" w:cs="Times New Roman"/>
          <w:sz w:val="24"/>
          <w:szCs w:val="24"/>
        </w:rPr>
        <w:t xml:space="preserve">, </w:t>
      </w:r>
      <w:hyperlink r:id="rId21">
        <w:r w:rsidRPr="00EB6042">
          <w:rPr>
            <w:rFonts w:ascii="Times New Roman" w:hAnsi="Times New Roman" w:cs="Times New Roman"/>
            <w:sz w:val="24"/>
            <w:szCs w:val="24"/>
          </w:rPr>
          <w:t>8</w:t>
        </w:r>
      </w:hyperlink>
      <w:r w:rsidRPr="00EB6042">
        <w:rPr>
          <w:rFonts w:ascii="Times New Roman" w:hAnsi="Times New Roman" w:cs="Times New Roman"/>
          <w:sz w:val="24"/>
          <w:szCs w:val="24"/>
        </w:rPr>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236:</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w:t>
      </w:r>
      <w:r w:rsidR="00EB6042">
        <w:rPr>
          <w:rFonts w:ascii="Times New Roman" w:hAnsi="Times New Roman" w:cs="Times New Roman"/>
          <w:sz w:val="24"/>
          <w:szCs w:val="24"/>
        </w:rPr>
        <w:t>«</w:t>
      </w:r>
      <w:r w:rsidRPr="00EB6042">
        <w:rPr>
          <w:rFonts w:ascii="Times New Roman" w:hAnsi="Times New Roman" w:cs="Times New Roman"/>
          <w:sz w:val="24"/>
          <w:szCs w:val="24"/>
        </w:rPr>
        <w:t>Федеральный реестр государственных и муниципальных услуг (функций)</w:t>
      </w:r>
      <w:r w:rsidR="00EB6042">
        <w:rPr>
          <w:rFonts w:ascii="Times New Roman" w:hAnsi="Times New Roman" w:cs="Times New Roman"/>
          <w:sz w:val="24"/>
          <w:szCs w:val="24"/>
        </w:rPr>
        <w:t>»</w:t>
      </w:r>
      <w:r w:rsidRPr="00EB6042">
        <w:rPr>
          <w:rFonts w:ascii="Times New Roman" w:hAnsi="Times New Roman" w:cs="Times New Roman"/>
          <w:sz w:val="24"/>
          <w:szCs w:val="24"/>
        </w:rPr>
        <w:t>, размещенная на Едином портале, порталах услуг и официальных сайтах, предоставляется заявителю бесплатно;</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3.9. В случае внесения изменений в порядок предоставления муниципальной услуги уполномоченный орган - Администрация города Сургута (департамент имущественных и земельных отношений Администрации города Сургута) в срок, не превышающий семи рабочих дней со дня вступления в силу таких изменений, обеспечивает размещение информации в информационно-телекоммуникационной сети </w:t>
      </w:r>
      <w:r w:rsidR="00EB6042">
        <w:rPr>
          <w:rFonts w:ascii="Times New Roman" w:hAnsi="Times New Roman" w:cs="Times New Roman"/>
          <w:sz w:val="24"/>
          <w:szCs w:val="24"/>
        </w:rPr>
        <w:t>«</w:t>
      </w:r>
      <w:r w:rsidRPr="00EB6042">
        <w:rPr>
          <w:rFonts w:ascii="Times New Roman" w:hAnsi="Times New Roman" w:cs="Times New Roman"/>
          <w:sz w:val="24"/>
          <w:szCs w:val="24"/>
        </w:rPr>
        <w:t>Интернет</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и на информационных стендах, находящихся в местах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p>
    <w:p w:rsidR="008B2B25" w:rsidRPr="00EB6042" w:rsidRDefault="008B2B25" w:rsidP="00EB6042">
      <w:pPr>
        <w:pStyle w:val="ConsPlusTitle"/>
        <w:jc w:val="center"/>
        <w:outlineLvl w:val="1"/>
        <w:rPr>
          <w:rFonts w:ascii="Times New Roman" w:hAnsi="Times New Roman" w:cs="Times New Roman"/>
          <w:sz w:val="24"/>
          <w:szCs w:val="24"/>
        </w:rPr>
      </w:pPr>
      <w:r w:rsidRPr="00EB6042">
        <w:rPr>
          <w:rFonts w:ascii="Times New Roman" w:hAnsi="Times New Roman" w:cs="Times New Roman"/>
          <w:sz w:val="24"/>
          <w:szCs w:val="24"/>
        </w:rPr>
        <w:t>Раздел II. СТАНДАРТ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 Наименование муниципальной услуги - утверждение схемы расположения земельного участка или земельных участков на кадастровом плане территории.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Краткое наименование муниципальной услуги - утверждение схемы на КПТ.</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 Органом, предоставляющим муниципальную услугу, является Администрация города Сургута (далее - Администрация города, уполномоченный орган).</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Обеспечение предоставления муниципальной услуги осуществляет структурное подразделение уполномоченного органа департамент имущественных и земельных отношений Администрации города (далее - ДИЗО).</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В предоставлении муниципальной услуги также участвуют структурные подразделения Администрации города: </w:t>
      </w:r>
      <w:proofErr w:type="spellStart"/>
      <w:r w:rsidRPr="00EB6042">
        <w:rPr>
          <w:rFonts w:ascii="Times New Roman" w:hAnsi="Times New Roman" w:cs="Times New Roman"/>
          <w:sz w:val="24"/>
          <w:szCs w:val="24"/>
        </w:rPr>
        <w:t>ДАиГ</w:t>
      </w:r>
      <w:proofErr w:type="spellEnd"/>
      <w:r w:rsidRPr="00EB6042">
        <w:rPr>
          <w:rFonts w:ascii="Times New Roman" w:hAnsi="Times New Roman" w:cs="Times New Roman"/>
          <w:sz w:val="24"/>
          <w:szCs w:val="24"/>
        </w:rPr>
        <w:t xml:space="preserve">, правовое управление Администрации города (далее - правовое управление), управление документационного и организационного обеспечения (далее - управление документационного обеспечения), муниципальное казенное учреждение </w:t>
      </w:r>
      <w:r w:rsidR="00EB6042">
        <w:rPr>
          <w:rFonts w:ascii="Times New Roman" w:hAnsi="Times New Roman" w:cs="Times New Roman"/>
          <w:sz w:val="24"/>
          <w:szCs w:val="24"/>
        </w:rPr>
        <w:t>«</w:t>
      </w:r>
      <w:r w:rsidRPr="00EB6042">
        <w:rPr>
          <w:rFonts w:ascii="Times New Roman" w:hAnsi="Times New Roman" w:cs="Times New Roman"/>
          <w:sz w:val="24"/>
          <w:szCs w:val="24"/>
        </w:rPr>
        <w:t>Хозяйственно-эксплуатационное управление</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(далее - ХЭУ).</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За получением муниципальной услуги заявитель вправе обратиться в МФЦ.</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3. Результат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3.1. Результатом предоставления муниципальной услуги является выдача (направление) заявителю:</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решения об утверждении схемы расположения земельного участка;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мотивированного решения об отказе в утверждении схемы расположения земельного участка (далее - мотивированный отказ).</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Решение об утверждении схемы расположения земельного участка оформляется в </w:t>
      </w:r>
      <w:r w:rsidRPr="00EB6042">
        <w:rPr>
          <w:rFonts w:ascii="Times New Roman" w:hAnsi="Times New Roman" w:cs="Times New Roman"/>
          <w:sz w:val="24"/>
          <w:szCs w:val="24"/>
        </w:rPr>
        <w:lastRenderedPageBreak/>
        <w:t>форме правового акта уполномоченного органа на официальном бланке и содержит такие реквизиты как номер и дата.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Мотивированный отказ оформляется в форме письма (уведомления) на официальном бланке уполномоченного органа.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3.2. Факт направления заявителю результата муниципальной услуги фиксируется в ведомственной информационной системе - автоматизированная информационная система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Единое окно </w:t>
      </w:r>
      <w:r w:rsidR="00EB6042">
        <w:rPr>
          <w:rFonts w:ascii="Times New Roman" w:hAnsi="Times New Roman" w:cs="Times New Roman"/>
          <w:sz w:val="24"/>
          <w:szCs w:val="24"/>
        </w:rPr>
        <w:t>«</w:t>
      </w:r>
      <w:r w:rsidRPr="00EB6042">
        <w:rPr>
          <w:rFonts w:ascii="Times New Roman" w:hAnsi="Times New Roman" w:cs="Times New Roman"/>
          <w:sz w:val="24"/>
          <w:szCs w:val="24"/>
        </w:rPr>
        <w:t>ДИЗО</w:t>
      </w:r>
      <w:r w:rsidR="00EB6042">
        <w:rPr>
          <w:rFonts w:ascii="Times New Roman" w:hAnsi="Times New Roman" w:cs="Times New Roman"/>
          <w:sz w:val="24"/>
          <w:szCs w:val="24"/>
        </w:rPr>
        <w:t>»</w:t>
      </w:r>
      <w:r w:rsidRPr="00EB6042">
        <w:rPr>
          <w:rFonts w:ascii="Times New Roman" w:hAnsi="Times New Roman" w:cs="Times New Roman"/>
          <w:sz w:val="24"/>
          <w:szCs w:val="24"/>
        </w:rPr>
        <w:t>.</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(п. 3 в ред. </w:t>
      </w:r>
      <w:hyperlink r:id="rId22">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22.03.2023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1463)</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4. Срок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4.1. Максимальный срок предоставления муниципальной услуги составляет 24 календарных дня со дня поступления заявления о предоставлении муниципальной услуги в ДИЗО.</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В 2022 - 2024 годах максимальный срок предоставления муниципальной услуги составляет 17 календарных дней со дня поступления заявления и прилагаемых к нему документов в ДИЗО.</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4.2. При направлении схемы расположения земельного участка на кадастровом плане территории уполномоченному в области лесных отношений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3">
        <w:r w:rsidRPr="00EB6042">
          <w:rPr>
            <w:rFonts w:ascii="Times New Roman" w:hAnsi="Times New Roman" w:cs="Times New Roman"/>
            <w:sz w:val="24"/>
            <w:szCs w:val="24"/>
          </w:rPr>
          <w:t>статьей 3.5</w:t>
        </w:r>
      </w:hyperlink>
      <w:r w:rsidRPr="00EB6042">
        <w:rPr>
          <w:rFonts w:ascii="Times New Roman" w:hAnsi="Times New Roman" w:cs="Times New Roman"/>
          <w:sz w:val="24"/>
          <w:szCs w:val="24"/>
        </w:rPr>
        <w:t xml:space="preserve"> Федерального закона от 25.10.2001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137-ФЗ </w:t>
      </w:r>
      <w:r w:rsidR="00EB6042">
        <w:rPr>
          <w:rFonts w:ascii="Times New Roman" w:hAnsi="Times New Roman" w:cs="Times New Roman"/>
          <w:sz w:val="24"/>
          <w:szCs w:val="24"/>
        </w:rPr>
        <w:t>«</w:t>
      </w:r>
      <w:r w:rsidRPr="00EB6042">
        <w:rPr>
          <w:rFonts w:ascii="Times New Roman" w:hAnsi="Times New Roman" w:cs="Times New Roman"/>
          <w:sz w:val="24"/>
          <w:szCs w:val="24"/>
        </w:rPr>
        <w:t>О введении в действие Земельного кодекса Российской Федерации</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(далее - Закон от 25.10.2001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137-ФЗ), срок предоставления муниципальной услуги увеличивается до 35 дней.</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В 2022 - 2024 годах при направлении схемы расположения земельного участка на кадастровом плане территории уполномоченному в области лесных отношений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4">
        <w:r w:rsidRPr="00EB6042">
          <w:rPr>
            <w:rFonts w:ascii="Times New Roman" w:hAnsi="Times New Roman" w:cs="Times New Roman"/>
            <w:sz w:val="24"/>
            <w:szCs w:val="24"/>
          </w:rPr>
          <w:t>статьей 3.5</w:t>
        </w:r>
      </w:hyperlink>
      <w:r w:rsidRPr="00EB6042">
        <w:rPr>
          <w:rFonts w:ascii="Times New Roman" w:hAnsi="Times New Roman" w:cs="Times New Roman"/>
          <w:sz w:val="24"/>
          <w:szCs w:val="24"/>
        </w:rPr>
        <w:t xml:space="preserve"> Закона от 25.10.2001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137-ФЗ, срок предоставления муниципальной услуги увеличивается до 20 дней.</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О продлении срока рассмотрения заявления уполномоченный орган уведомляет заявителя.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4.3. 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В случае обращения заявителя за получением муниципальной услуги в МФЦ срок предоставления муниципальной услуги исчисляется со дня передачи МФЦ в ДИЗО документов, обязанность по предоставлению которых возложена на заявителя.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4.4. Срок выдачи (направления) ДИЗО документа, являющегося результатом предоставления муниципальной услуги: четыре рабочих дня со дня поступления в ДИЗО документа, являющегося результатом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В 2022 - 2024 годах срок выдачи (направления) ДИЗО документа, являющегося результатом предоставления муниципальной услуги: три рабочих дня со дня поступления в ДИЗО документа, являющегося результатом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Выдача МФЦ заявителю документов, являющихся результатом предоставления муниципальной услуги, осуществляется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(п. 4 в ред. </w:t>
      </w:r>
      <w:hyperlink r:id="rId25">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20.05.2024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5. Правовые основания для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Едином портале, официальном портале, ФРГУ.</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(в ред. </w:t>
      </w:r>
      <w:hyperlink r:id="rId26">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20.05.2024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ind w:firstLine="540"/>
        <w:jc w:val="both"/>
        <w:rPr>
          <w:rFonts w:ascii="Times New Roman" w:hAnsi="Times New Roman" w:cs="Times New Roman"/>
          <w:sz w:val="24"/>
          <w:szCs w:val="24"/>
        </w:rPr>
      </w:pPr>
      <w:bookmarkStart w:id="2" w:name="P134"/>
      <w:bookmarkEnd w:id="2"/>
      <w:r w:rsidRPr="00EB6042">
        <w:rPr>
          <w:rFonts w:ascii="Times New Roman" w:hAnsi="Times New Roman" w:cs="Times New Roman"/>
          <w:sz w:val="24"/>
          <w:szCs w:val="24"/>
        </w:rPr>
        <w:t xml:space="preserve">6. Исчерпывающий перечень документов, необходимых для предоставления </w:t>
      </w:r>
      <w:r w:rsidRPr="00EB6042">
        <w:rPr>
          <w:rFonts w:ascii="Times New Roman" w:hAnsi="Times New Roman" w:cs="Times New Roman"/>
          <w:sz w:val="24"/>
          <w:szCs w:val="24"/>
        </w:rPr>
        <w:lastRenderedPageBreak/>
        <w:t>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bookmarkStart w:id="3" w:name="P135"/>
      <w:bookmarkEnd w:id="3"/>
      <w:r w:rsidRPr="00EB6042">
        <w:rPr>
          <w:rFonts w:ascii="Times New Roman" w:hAnsi="Times New Roman" w:cs="Times New Roman"/>
          <w:sz w:val="24"/>
          <w:szCs w:val="24"/>
        </w:rPr>
        <w:t xml:space="preserve">6.1. Заявление об утверждении схемы расположения земельного участка (далее - заявление, заявление о предоставлении муниципальной услуги) в свободной форме либо по рекомендуемой </w:t>
      </w:r>
      <w:hyperlink w:anchor="P565">
        <w:r w:rsidRPr="00EB6042">
          <w:rPr>
            <w:rFonts w:ascii="Times New Roman" w:hAnsi="Times New Roman" w:cs="Times New Roman"/>
            <w:sz w:val="24"/>
            <w:szCs w:val="24"/>
          </w:rPr>
          <w:t>форме</w:t>
        </w:r>
      </w:hyperlink>
      <w:r w:rsidRPr="00EB6042">
        <w:rPr>
          <w:rFonts w:ascii="Times New Roman" w:hAnsi="Times New Roman" w:cs="Times New Roman"/>
          <w:sz w:val="24"/>
          <w:szCs w:val="24"/>
        </w:rPr>
        <w:t xml:space="preserve">, приведенной в приложении 1 к настоящему административному регламенту, заверенное личной подписью лица, от чьего имени оно составлено, содержащее согласие на обработку персональных данных в соответствии с Федеральным </w:t>
      </w:r>
      <w:hyperlink r:id="rId27">
        <w:r w:rsidRPr="00EB6042">
          <w:rPr>
            <w:rFonts w:ascii="Times New Roman" w:hAnsi="Times New Roman" w:cs="Times New Roman"/>
            <w:sz w:val="24"/>
            <w:szCs w:val="24"/>
          </w:rPr>
          <w:t>законом</w:t>
        </w:r>
      </w:hyperlink>
      <w:r w:rsidRPr="00EB6042">
        <w:rPr>
          <w:rFonts w:ascii="Times New Roman" w:hAnsi="Times New Roman" w:cs="Times New Roman"/>
          <w:sz w:val="24"/>
          <w:szCs w:val="24"/>
        </w:rPr>
        <w:t xml:space="preserve"> от 27.07.2006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152-ФЗ </w:t>
      </w:r>
      <w:r w:rsidR="00EB6042">
        <w:rPr>
          <w:rFonts w:ascii="Times New Roman" w:hAnsi="Times New Roman" w:cs="Times New Roman"/>
          <w:sz w:val="24"/>
          <w:szCs w:val="24"/>
        </w:rPr>
        <w:t>«</w:t>
      </w:r>
      <w:r w:rsidRPr="00EB6042">
        <w:rPr>
          <w:rFonts w:ascii="Times New Roman" w:hAnsi="Times New Roman" w:cs="Times New Roman"/>
          <w:sz w:val="24"/>
          <w:szCs w:val="24"/>
        </w:rPr>
        <w:t>О персональных данных</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представителя и (или) заявителя, в котором указывается: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3) кадастровый номер земельного участка (земельных участков), из которого (-ых) планируется образование земельного участка или земельных участков;</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4) вид разрешенного использования;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5) цель использования земельного участка.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В заявлении также указывается один из способов направления результата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на бумажном носителе при личном обращении в МФЦ;</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(в ред. </w:t>
      </w:r>
      <w:hyperlink r:id="rId28">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22.03.2023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1463)</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на бумажном носителе почтовым отправлением на почтовый адрес заявителя;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в форме электронного документа или скан-образа в личном кабинете на Едином портале.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6.2.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6.3. Схема расположения земельного участка.</w:t>
      </w:r>
    </w:p>
    <w:p w:rsidR="008B2B25" w:rsidRPr="00EB6042" w:rsidRDefault="008B2B25" w:rsidP="00EB6042">
      <w:pPr>
        <w:pStyle w:val="ConsPlusNormal"/>
        <w:ind w:firstLine="540"/>
        <w:jc w:val="both"/>
        <w:rPr>
          <w:rFonts w:ascii="Times New Roman" w:hAnsi="Times New Roman" w:cs="Times New Roman"/>
          <w:sz w:val="24"/>
          <w:szCs w:val="24"/>
        </w:rPr>
      </w:pPr>
      <w:bookmarkStart w:id="4" w:name="P148"/>
      <w:bookmarkEnd w:id="4"/>
      <w:r w:rsidRPr="00EB6042">
        <w:rPr>
          <w:rFonts w:ascii="Times New Roman" w:hAnsi="Times New Roman" w:cs="Times New Roman"/>
          <w:sz w:val="24"/>
          <w:szCs w:val="24"/>
        </w:rPr>
        <w:t xml:space="preserve">6.4. Согласие землепользователей, землевладельцев, арендаторов, залогодержателей исходных земельных участков в письменной форме (за исключением случаев, указанных в </w:t>
      </w:r>
      <w:hyperlink r:id="rId29">
        <w:r w:rsidRPr="00EB6042">
          <w:rPr>
            <w:rFonts w:ascii="Times New Roman" w:hAnsi="Times New Roman" w:cs="Times New Roman"/>
            <w:sz w:val="24"/>
            <w:szCs w:val="24"/>
          </w:rPr>
          <w:t>пункте 4 статьи 11.2</w:t>
        </w:r>
      </w:hyperlink>
      <w:r w:rsidRPr="00EB6042">
        <w:rPr>
          <w:rFonts w:ascii="Times New Roman" w:hAnsi="Times New Roman" w:cs="Times New Roman"/>
          <w:sz w:val="24"/>
          <w:szCs w:val="24"/>
        </w:rPr>
        <w:t xml:space="preserve"> Земельного кодекса Российской Федерации (далее - Земельный кодекс).</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6.5. Выписка из Единого государственного реестра недвижимости об объекте недвижимости (далее - выписка из ЕГРН) о земельном (-ых) участке (-ах), из которого (-ых) предстоит образовать земельный участок.</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6.6. Выписка из ЕГРН об объектах недвижимости, располагаемых в границах исходного земельного участка.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7. При предоставлении муниципальной услуги уполномоченный орган осуществляет межведомственное информационное взаимодействие с </w:t>
      </w:r>
      <w:proofErr w:type="spellStart"/>
      <w:r w:rsidRPr="00EB6042">
        <w:rPr>
          <w:rFonts w:ascii="Times New Roman" w:hAnsi="Times New Roman" w:cs="Times New Roman"/>
          <w:sz w:val="24"/>
          <w:szCs w:val="24"/>
        </w:rPr>
        <w:t>Росреестром</w:t>
      </w:r>
      <w:proofErr w:type="spellEnd"/>
      <w:r w:rsidRPr="00EB6042">
        <w:rPr>
          <w:rFonts w:ascii="Times New Roman" w:hAnsi="Times New Roman" w:cs="Times New Roman"/>
          <w:sz w:val="24"/>
          <w:szCs w:val="24"/>
        </w:rPr>
        <w:t xml:space="preserve">, ФНС, </w:t>
      </w:r>
      <w:proofErr w:type="spellStart"/>
      <w:r w:rsidRPr="00EB6042">
        <w:rPr>
          <w:rFonts w:ascii="Times New Roman" w:hAnsi="Times New Roman" w:cs="Times New Roman"/>
          <w:sz w:val="24"/>
          <w:szCs w:val="24"/>
        </w:rPr>
        <w:t>Депнедра</w:t>
      </w:r>
      <w:proofErr w:type="spellEnd"/>
      <w:r w:rsidRPr="00EB6042">
        <w:rPr>
          <w:rFonts w:ascii="Times New Roman" w:hAnsi="Times New Roman" w:cs="Times New Roman"/>
          <w:sz w:val="24"/>
          <w:szCs w:val="24"/>
        </w:rPr>
        <w:t xml:space="preserve"> и природных ресурсов Югры.</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Документы, указанные в </w:t>
      </w:r>
      <w:hyperlink w:anchor="P135">
        <w:r w:rsidRPr="00EB6042">
          <w:rPr>
            <w:rFonts w:ascii="Times New Roman" w:hAnsi="Times New Roman" w:cs="Times New Roman"/>
            <w:sz w:val="24"/>
            <w:szCs w:val="24"/>
          </w:rPr>
          <w:t>подпунктах 6.1</w:t>
        </w:r>
      </w:hyperlink>
      <w:r w:rsidRPr="00EB6042">
        <w:rPr>
          <w:rFonts w:ascii="Times New Roman" w:hAnsi="Times New Roman" w:cs="Times New Roman"/>
          <w:sz w:val="24"/>
          <w:szCs w:val="24"/>
        </w:rPr>
        <w:t xml:space="preserve"> - </w:t>
      </w:r>
      <w:hyperlink w:anchor="P148">
        <w:r w:rsidRPr="00EB6042">
          <w:rPr>
            <w:rFonts w:ascii="Times New Roman" w:hAnsi="Times New Roman" w:cs="Times New Roman"/>
            <w:sz w:val="24"/>
            <w:szCs w:val="24"/>
          </w:rPr>
          <w:t>6.4 пункта 6 раздела II</w:t>
        </w:r>
      </w:hyperlink>
      <w:r w:rsidRPr="00EB6042">
        <w:rPr>
          <w:rFonts w:ascii="Times New Roman" w:hAnsi="Times New Roman" w:cs="Times New Roman"/>
          <w:sz w:val="24"/>
          <w:szCs w:val="24"/>
        </w:rPr>
        <w:t xml:space="preserve"> настоящего административного регламента, за исключением документов и сведений, запрашиваемых уполномоченным органом посредством межведомственного информационного взаимодействия, заявитель представляет самостоятельно.</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Документы, запрашиваемые уполномоченным органом посредством межведомственного информационного взаимодействия, могут быть представлены заявителем по собственной инициативе.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lastRenderedPageBreak/>
        <w:t xml:space="preserve">8. Способы получения заявителем документов, указанных в </w:t>
      </w:r>
      <w:hyperlink w:anchor="P134">
        <w:r w:rsidRPr="00EB6042">
          <w:rPr>
            <w:rFonts w:ascii="Times New Roman" w:hAnsi="Times New Roman" w:cs="Times New Roman"/>
            <w:sz w:val="24"/>
            <w:szCs w:val="24"/>
          </w:rPr>
          <w:t>пункте 6 раздела II</w:t>
        </w:r>
      </w:hyperlink>
      <w:r w:rsidRPr="00EB6042">
        <w:rPr>
          <w:rFonts w:ascii="Times New Roman" w:hAnsi="Times New Roman" w:cs="Times New Roman"/>
          <w:sz w:val="24"/>
          <w:szCs w:val="24"/>
        </w:rPr>
        <w:t xml:space="preserve"> настоящего административного регламента.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Форму (образец) заявления о предоставлении муниципальной услуги заявитель может получить:</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на информационном стенде в месте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у специалиста МФЦ;</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посредством информационно-телекоммуникационной сети </w:t>
      </w:r>
      <w:r w:rsidR="00EB6042">
        <w:rPr>
          <w:rFonts w:ascii="Times New Roman" w:hAnsi="Times New Roman" w:cs="Times New Roman"/>
          <w:sz w:val="24"/>
          <w:szCs w:val="24"/>
        </w:rPr>
        <w:t>«</w:t>
      </w:r>
      <w:r w:rsidRPr="00EB6042">
        <w:rPr>
          <w:rFonts w:ascii="Times New Roman" w:hAnsi="Times New Roman" w:cs="Times New Roman"/>
          <w:sz w:val="24"/>
          <w:szCs w:val="24"/>
        </w:rPr>
        <w:t>Интернет</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на официальном портале, Едином портале.</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(в ред. </w:t>
      </w:r>
      <w:hyperlink r:id="rId30">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20.05.2024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Подготовка схемы расположения земельного участка осуществляется с учетом </w:t>
      </w:r>
      <w:hyperlink r:id="rId31">
        <w:r w:rsidRPr="00EB6042">
          <w:rPr>
            <w:rFonts w:ascii="Times New Roman" w:hAnsi="Times New Roman" w:cs="Times New Roman"/>
            <w:sz w:val="24"/>
            <w:szCs w:val="24"/>
          </w:rPr>
          <w:t>требований</w:t>
        </w:r>
      </w:hyperlink>
      <w:r w:rsidRPr="00EB6042">
        <w:rPr>
          <w:rFonts w:ascii="Times New Roman" w:hAnsi="Times New Roman" w:cs="Times New Roman"/>
          <w:sz w:val="24"/>
          <w:szCs w:val="24"/>
        </w:rPr>
        <w:t xml:space="preserve">, установленных приказом </w:t>
      </w:r>
      <w:proofErr w:type="spellStart"/>
      <w:r w:rsidRPr="00EB6042">
        <w:rPr>
          <w:rFonts w:ascii="Times New Roman" w:hAnsi="Times New Roman" w:cs="Times New Roman"/>
          <w:sz w:val="24"/>
          <w:szCs w:val="24"/>
        </w:rPr>
        <w:t>Росреестра</w:t>
      </w:r>
      <w:proofErr w:type="spellEnd"/>
      <w:r w:rsidRPr="00EB6042">
        <w:rPr>
          <w:rFonts w:ascii="Times New Roman" w:hAnsi="Times New Roman" w:cs="Times New Roman"/>
          <w:sz w:val="24"/>
          <w:szCs w:val="24"/>
        </w:rPr>
        <w:t xml:space="preserve"> от 19.04.2022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П/0148 </w:t>
      </w:r>
      <w:r w:rsidR="00EB6042">
        <w:rPr>
          <w:rFonts w:ascii="Times New Roman" w:hAnsi="Times New Roman" w:cs="Times New Roman"/>
          <w:sz w:val="24"/>
          <w:szCs w:val="24"/>
        </w:rPr>
        <w:t>«</w:t>
      </w:r>
      <w:r w:rsidRPr="00EB6042">
        <w:rPr>
          <w:rFonts w:ascii="Times New Roman" w:hAnsi="Times New Roman" w:cs="Times New Roman"/>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B6042">
        <w:rPr>
          <w:rFonts w:ascii="Times New Roman" w:hAnsi="Times New Roman" w:cs="Times New Roman"/>
          <w:sz w:val="24"/>
          <w:szCs w:val="24"/>
        </w:rPr>
        <w:t>»</w:t>
      </w:r>
      <w:r w:rsidRPr="00EB6042">
        <w:rPr>
          <w:rFonts w:ascii="Times New Roman" w:hAnsi="Times New Roman" w:cs="Times New Roman"/>
          <w:sz w:val="24"/>
          <w:szCs w:val="24"/>
        </w:rPr>
        <w:t>.</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(в ред. </w:t>
      </w:r>
      <w:hyperlink r:id="rId32">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22.03.2023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1463)</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Документы и сведения, запрашиваемые уполномоченным органом (ДИЗО) посредством межведомственного информационного взаимодействия, заявитель может получить самостоятельно, обратившись в соответствующий орган, либо посредством электронного сервиса соответствующего органа, либо из иных общедоступных ресурсов в сети </w:t>
      </w:r>
      <w:r w:rsidR="00EB6042">
        <w:rPr>
          <w:rFonts w:ascii="Times New Roman" w:hAnsi="Times New Roman" w:cs="Times New Roman"/>
          <w:sz w:val="24"/>
          <w:szCs w:val="24"/>
        </w:rPr>
        <w:t>«</w:t>
      </w:r>
      <w:r w:rsidRPr="00EB6042">
        <w:rPr>
          <w:rFonts w:ascii="Times New Roman" w:hAnsi="Times New Roman" w:cs="Times New Roman"/>
          <w:sz w:val="24"/>
          <w:szCs w:val="24"/>
        </w:rPr>
        <w:t>Интернет</w:t>
      </w:r>
      <w:r w:rsidR="00EB6042">
        <w:rPr>
          <w:rFonts w:ascii="Times New Roman" w:hAnsi="Times New Roman" w:cs="Times New Roman"/>
          <w:sz w:val="24"/>
          <w:szCs w:val="24"/>
        </w:rPr>
        <w:t>»</w:t>
      </w:r>
      <w:r w:rsidRPr="00EB6042">
        <w:rPr>
          <w:rFonts w:ascii="Times New Roman" w:hAnsi="Times New Roman" w:cs="Times New Roman"/>
          <w:sz w:val="24"/>
          <w:szCs w:val="24"/>
        </w:rPr>
        <w:t>.</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9. По выбору заявителя заявление с приложением документов, указанных в </w:t>
      </w:r>
      <w:hyperlink w:anchor="P134">
        <w:r w:rsidRPr="00EB6042">
          <w:rPr>
            <w:rFonts w:ascii="Times New Roman" w:hAnsi="Times New Roman" w:cs="Times New Roman"/>
            <w:sz w:val="24"/>
            <w:szCs w:val="24"/>
          </w:rPr>
          <w:t>пункте 6 раздела II</w:t>
        </w:r>
      </w:hyperlink>
      <w:r w:rsidRPr="00EB6042">
        <w:rPr>
          <w:rFonts w:ascii="Times New Roman" w:hAnsi="Times New Roman" w:cs="Times New Roman"/>
          <w:sz w:val="24"/>
          <w:szCs w:val="24"/>
        </w:rPr>
        <w:t xml:space="preserve"> настоящего административного регламента, представляется в ДИЗО одним из следующих способов:</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при личном обращении в МФЦ на бумажном носителе;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почтовым отправлением на почтовый адрес ДИЗО на бумажном носителе;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в электронной форме посредством отправки через личный кабинет Единого портала.</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(в ред. </w:t>
      </w:r>
      <w:hyperlink r:id="rId33">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20.05.2024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При личном обращении лицо, подающее заявление, предъявляет документ, подтверждающий личность заявителя, а в случае обращения представителя заявителя - документ, подтверждающий полномочия такого представителя в соответствии с законодательством Российской Федерации, копия которого заверяется специалистом МФЦ, принимающим заявление, и приобщается к поданному заявлению.</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Документы представляются (направляются) в подлиннике (в копии если документы являются общедоступными) либо в копиях, заверяемых специалистом МФЦ, принимающим заявление.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В случае подачи заявления лично заявителю выдается расписка в приеме документов с указанием перечня представленных заявителем документов и даты их получения. 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ДИЗО.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8B2B25" w:rsidRPr="00EB6042" w:rsidRDefault="008B2B25" w:rsidP="00EB6042">
      <w:pPr>
        <w:pStyle w:val="ConsPlusNormal"/>
        <w:ind w:firstLine="540"/>
        <w:jc w:val="both"/>
        <w:rPr>
          <w:rFonts w:ascii="Times New Roman" w:hAnsi="Times New Roman" w:cs="Times New Roman"/>
          <w:sz w:val="24"/>
          <w:szCs w:val="24"/>
        </w:rPr>
      </w:pPr>
      <w:bookmarkStart w:id="5" w:name="P172"/>
      <w:bookmarkEnd w:id="5"/>
      <w:r w:rsidRPr="00EB6042">
        <w:rPr>
          <w:rFonts w:ascii="Times New Roman" w:hAnsi="Times New Roman" w:cs="Times New Roman"/>
          <w:sz w:val="24"/>
          <w:szCs w:val="24"/>
        </w:rPr>
        <w:t>10. Исчерпывающий перечень оснований для отказа в приеме документов, необходимых для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 подача документов в орган, не уполномоченный осуществлять прием документов, либо в полномочия, которого не входит предоставление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2) к заявлению не приложены документы, предусмотренные </w:t>
      </w:r>
      <w:hyperlink w:anchor="P134">
        <w:r w:rsidRPr="00EB6042">
          <w:rPr>
            <w:rFonts w:ascii="Times New Roman" w:hAnsi="Times New Roman" w:cs="Times New Roman"/>
            <w:sz w:val="24"/>
            <w:szCs w:val="24"/>
          </w:rPr>
          <w:t>пунктом 6 раздела II</w:t>
        </w:r>
      </w:hyperlink>
      <w:r w:rsidRPr="00EB6042">
        <w:rPr>
          <w:rFonts w:ascii="Times New Roman" w:hAnsi="Times New Roman" w:cs="Times New Roman"/>
          <w:sz w:val="24"/>
          <w:szCs w:val="24"/>
        </w:rPr>
        <w:t xml:space="preserve"> настоящего административного регламента;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lastRenderedPageBreak/>
        <w:t>3) документы исполнены карандашом, в документах имеются подчистки, приписки, зачеркнутые слова, не заверенные в порядке, установленном законодательством Российской Федерации;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4) если не установлена личность лица, обратившегося за предоставлением муниципальной услуги,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 удостоверяющий его личность;</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5)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7) заявление и документы, необходимые для предоставления услуги, поданы в электронной форме с нарушением установленных требований;</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8) выявлено несоблюдение установленных </w:t>
      </w:r>
      <w:hyperlink r:id="rId34">
        <w:r w:rsidRPr="00EB6042">
          <w:rPr>
            <w:rFonts w:ascii="Times New Roman" w:hAnsi="Times New Roman" w:cs="Times New Roman"/>
            <w:sz w:val="24"/>
            <w:szCs w:val="24"/>
          </w:rPr>
          <w:t>статьей 11</w:t>
        </w:r>
      </w:hyperlink>
      <w:r w:rsidRPr="00EB6042">
        <w:rPr>
          <w:rFonts w:ascii="Times New Roman" w:hAnsi="Times New Roman" w:cs="Times New Roman"/>
          <w:sz w:val="24"/>
          <w:szCs w:val="24"/>
        </w:rPr>
        <w:t xml:space="preserve"> Федерального закона от 06.04.2011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63-ФЗ </w:t>
      </w:r>
      <w:r w:rsidR="00EB6042">
        <w:rPr>
          <w:rFonts w:ascii="Times New Roman" w:hAnsi="Times New Roman" w:cs="Times New Roman"/>
          <w:sz w:val="24"/>
          <w:szCs w:val="24"/>
        </w:rPr>
        <w:t>«</w:t>
      </w:r>
      <w:r w:rsidRPr="00EB6042">
        <w:rPr>
          <w:rFonts w:ascii="Times New Roman" w:hAnsi="Times New Roman" w:cs="Times New Roman"/>
          <w:sz w:val="24"/>
          <w:szCs w:val="24"/>
        </w:rPr>
        <w:t>Об электронной подписи</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условий признания действительности усиленной квалифицированной электронной подписи;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9) наличие противоречивых сведений в заявлении и приложенных к нему документах;</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11) прилагаемые документы не соответствуют требованиям законодательства Российской Федерации.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11. Исчерпывающий перечень оснований для приостановления и (или) отказа в предоставлении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11.1. Исчерпывающий перечень оснований для приостановления в предоставлении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8B2B25" w:rsidRPr="00EB6042" w:rsidRDefault="008B2B25" w:rsidP="00EB6042">
      <w:pPr>
        <w:pStyle w:val="ConsPlusNormal"/>
        <w:ind w:firstLine="540"/>
        <w:jc w:val="both"/>
        <w:rPr>
          <w:rFonts w:ascii="Times New Roman" w:hAnsi="Times New Roman" w:cs="Times New Roman"/>
          <w:sz w:val="24"/>
          <w:szCs w:val="24"/>
        </w:rPr>
      </w:pPr>
      <w:bookmarkStart w:id="6" w:name="P188"/>
      <w:bookmarkEnd w:id="6"/>
      <w:r w:rsidRPr="00EB6042">
        <w:rPr>
          <w:rFonts w:ascii="Times New Roman" w:hAnsi="Times New Roman" w:cs="Times New Roman"/>
          <w:sz w:val="24"/>
          <w:szCs w:val="24"/>
        </w:rPr>
        <w:t>11.2. Исчерпывающий перечень оснований для отказа в предоставлении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5">
        <w:r w:rsidRPr="00EB6042">
          <w:rPr>
            <w:rFonts w:ascii="Times New Roman" w:hAnsi="Times New Roman" w:cs="Times New Roman"/>
            <w:sz w:val="24"/>
            <w:szCs w:val="24"/>
          </w:rPr>
          <w:t>пунктом 12 статьи 11.10</w:t>
        </w:r>
      </w:hyperlink>
      <w:r w:rsidRPr="00EB6042">
        <w:rPr>
          <w:rFonts w:ascii="Times New Roman" w:hAnsi="Times New Roman" w:cs="Times New Roman"/>
          <w:sz w:val="24"/>
          <w:szCs w:val="24"/>
        </w:rPr>
        <w:t xml:space="preserve"> Земельного кодекса;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3) разработка схемы расположения земельного участка с нарушением предусмотренных </w:t>
      </w:r>
      <w:hyperlink r:id="rId36">
        <w:r w:rsidRPr="00EB6042">
          <w:rPr>
            <w:rFonts w:ascii="Times New Roman" w:hAnsi="Times New Roman" w:cs="Times New Roman"/>
            <w:sz w:val="24"/>
            <w:szCs w:val="24"/>
          </w:rPr>
          <w:t>статьей 11.9</w:t>
        </w:r>
      </w:hyperlink>
      <w:r w:rsidRPr="00EB6042">
        <w:rPr>
          <w:rFonts w:ascii="Times New Roman" w:hAnsi="Times New Roman" w:cs="Times New Roman"/>
          <w:sz w:val="24"/>
          <w:szCs w:val="24"/>
        </w:rPr>
        <w:t xml:space="preserve"> Земельного кодекса требований к образуемым земельным участкам;</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w:t>
      </w:r>
      <w:r w:rsidRPr="00EB6042">
        <w:rPr>
          <w:rFonts w:ascii="Times New Roman" w:hAnsi="Times New Roman" w:cs="Times New Roman"/>
          <w:sz w:val="24"/>
          <w:szCs w:val="24"/>
        </w:rPr>
        <w:lastRenderedPageBreak/>
        <w:t>межевания территории, за исключением случаев, установленных федеральными законами;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7) поступившее уведомление уполномоченного в области лесных отношений, об отказе в согласовании схемы,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7">
        <w:r w:rsidRPr="00EB6042">
          <w:rPr>
            <w:rFonts w:ascii="Times New Roman" w:hAnsi="Times New Roman" w:cs="Times New Roman"/>
            <w:sz w:val="24"/>
            <w:szCs w:val="24"/>
          </w:rPr>
          <w:t>статьей 3.5</w:t>
        </w:r>
      </w:hyperlink>
      <w:r w:rsidRPr="00EB6042">
        <w:rPr>
          <w:rFonts w:ascii="Times New Roman" w:hAnsi="Times New Roman" w:cs="Times New Roman"/>
          <w:sz w:val="24"/>
          <w:szCs w:val="24"/>
        </w:rPr>
        <w:t xml:space="preserve"> Закона от 25.10.2001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137-ФЗ.</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(в ред. </w:t>
      </w:r>
      <w:hyperlink r:id="rId38">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20.05.2024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12. Услуги, необходимые и обязательные для предоставления муниципальной услуги, отсутствуют.</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13. Размер платы, взимаемой с заявителя при предоставлении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Взимание платы за предоставление муниципальной услуги законодательством Российской Федерации не предусмотрено.</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8B2B25" w:rsidRPr="00EB6042" w:rsidRDefault="008B2B25" w:rsidP="00EB6042">
      <w:pPr>
        <w:pStyle w:val="ConsPlusNormal"/>
        <w:ind w:firstLine="540"/>
        <w:jc w:val="both"/>
        <w:rPr>
          <w:rFonts w:ascii="Times New Roman" w:hAnsi="Times New Roman" w:cs="Times New Roman"/>
          <w:sz w:val="24"/>
          <w:szCs w:val="24"/>
        </w:rPr>
      </w:pPr>
      <w:bookmarkStart w:id="7" w:name="P201"/>
      <w:bookmarkEnd w:id="7"/>
      <w:r w:rsidRPr="00EB6042">
        <w:rPr>
          <w:rFonts w:ascii="Times New Roman" w:hAnsi="Times New Roman" w:cs="Times New Roman"/>
          <w:sz w:val="24"/>
          <w:szCs w:val="24"/>
        </w:rPr>
        <w:t>15. Срок регистрации запроса заявителя о предоставлении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Письменные заявления, поступившие посредством почтового отправления, при личном обращении через МФЦ, Единого портала подлежат регистрации специалистом ДИЗО в ведомственной информационной системе в течение одного рабочего дня с момента их поступления в ДИЗО.</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(в ред. </w:t>
      </w:r>
      <w:hyperlink r:id="rId39">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20.05.2024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16.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каждое рабочее место специалиста ДИЗО (уполномоченного органа), участвующих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информацию по вопросам предоставления услуги и организовать предоставление муниципальной услуги в полном объеме, печатающим устройствам и сканирующим устройствам, сети </w:t>
      </w:r>
      <w:r w:rsidR="00EB6042">
        <w:rPr>
          <w:rFonts w:ascii="Times New Roman" w:hAnsi="Times New Roman" w:cs="Times New Roman"/>
          <w:sz w:val="24"/>
          <w:szCs w:val="24"/>
        </w:rPr>
        <w:t>«</w:t>
      </w:r>
      <w:r w:rsidRPr="00EB6042">
        <w:rPr>
          <w:rFonts w:ascii="Times New Roman" w:hAnsi="Times New Roman" w:cs="Times New Roman"/>
          <w:sz w:val="24"/>
          <w:szCs w:val="24"/>
        </w:rPr>
        <w:t>Интернет</w:t>
      </w:r>
      <w:r w:rsidR="00EB6042">
        <w:rPr>
          <w:rFonts w:ascii="Times New Roman" w:hAnsi="Times New Roman" w:cs="Times New Roman"/>
          <w:sz w:val="24"/>
          <w:szCs w:val="24"/>
        </w:rPr>
        <w:t>»</w:t>
      </w:r>
      <w:r w:rsidRPr="00EB6042">
        <w:rPr>
          <w:rFonts w:ascii="Times New Roman" w:hAnsi="Times New Roman" w:cs="Times New Roman"/>
          <w:sz w:val="24"/>
          <w:szCs w:val="24"/>
        </w:rPr>
        <w:t>;</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w:t>
      </w:r>
      <w:hyperlink r:id="rId40">
        <w:r w:rsidRPr="00EB6042">
          <w:rPr>
            <w:rFonts w:ascii="Times New Roman" w:hAnsi="Times New Roman" w:cs="Times New Roman"/>
            <w:sz w:val="24"/>
            <w:szCs w:val="24"/>
          </w:rPr>
          <w:t>закона</w:t>
        </w:r>
      </w:hyperlink>
      <w:r w:rsidRPr="00EB6042">
        <w:rPr>
          <w:rFonts w:ascii="Times New Roman" w:hAnsi="Times New Roman" w:cs="Times New Roman"/>
          <w:sz w:val="24"/>
          <w:szCs w:val="24"/>
        </w:rPr>
        <w:t xml:space="preserve"> от 24.11.1995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181-ФЗ </w:t>
      </w:r>
      <w:r w:rsidR="00EB6042">
        <w:rPr>
          <w:rFonts w:ascii="Times New Roman" w:hAnsi="Times New Roman" w:cs="Times New Roman"/>
          <w:sz w:val="24"/>
          <w:szCs w:val="24"/>
        </w:rPr>
        <w:t>«</w:t>
      </w:r>
      <w:r w:rsidRPr="00EB6042">
        <w:rPr>
          <w:rFonts w:ascii="Times New Roman" w:hAnsi="Times New Roman" w:cs="Times New Roman"/>
          <w:sz w:val="24"/>
          <w:szCs w:val="24"/>
        </w:rPr>
        <w:t>О социальной защите инвалидов в Российской Федерации</w:t>
      </w:r>
      <w:r w:rsidR="00EB6042">
        <w:rPr>
          <w:rFonts w:ascii="Times New Roman" w:hAnsi="Times New Roman" w:cs="Times New Roman"/>
          <w:sz w:val="24"/>
          <w:szCs w:val="24"/>
        </w:rPr>
        <w:t>»</w:t>
      </w:r>
      <w:r w:rsidRPr="00EB6042">
        <w:rPr>
          <w:rFonts w:ascii="Times New Roman" w:hAnsi="Times New Roman" w:cs="Times New Roman"/>
          <w:sz w:val="24"/>
          <w:szCs w:val="24"/>
        </w:rPr>
        <w:t>;</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w:t>
      </w:r>
      <w:r w:rsidRPr="00EB6042">
        <w:rPr>
          <w:rFonts w:ascii="Times New Roman" w:hAnsi="Times New Roman" w:cs="Times New Roman"/>
          <w:sz w:val="24"/>
          <w:szCs w:val="24"/>
        </w:rPr>
        <w:lastRenderedPageBreak/>
        <w:t>заявлений, письменными принадлежностями, а также должна быть обеспечена возможность для реализации прав инвалидов на предоставление по их заявлению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на информационных стендах, информационном терминале и в информационно-телекоммуникационной сети </w:t>
      </w:r>
      <w:r w:rsidR="00EB6042">
        <w:rPr>
          <w:rFonts w:ascii="Times New Roman" w:hAnsi="Times New Roman" w:cs="Times New Roman"/>
          <w:sz w:val="24"/>
          <w:szCs w:val="24"/>
        </w:rPr>
        <w:t>«</w:t>
      </w:r>
      <w:r w:rsidRPr="00EB6042">
        <w:rPr>
          <w:rFonts w:ascii="Times New Roman" w:hAnsi="Times New Roman" w:cs="Times New Roman"/>
          <w:sz w:val="24"/>
          <w:szCs w:val="24"/>
        </w:rPr>
        <w:t>Интернет</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размещается информация, указанная в </w:t>
      </w:r>
      <w:hyperlink w:anchor="P55">
        <w:r w:rsidRPr="00EB6042">
          <w:rPr>
            <w:rFonts w:ascii="Times New Roman" w:hAnsi="Times New Roman" w:cs="Times New Roman"/>
            <w:sz w:val="24"/>
            <w:szCs w:val="24"/>
          </w:rPr>
          <w:t>пункте 3 раздела I</w:t>
        </w:r>
      </w:hyperlink>
      <w:r w:rsidRPr="00EB6042">
        <w:rPr>
          <w:rFonts w:ascii="Times New Roman" w:hAnsi="Times New Roman" w:cs="Times New Roman"/>
          <w:sz w:val="24"/>
          <w:szCs w:val="24"/>
        </w:rPr>
        <w:t xml:space="preserve"> настоящего административного регламента;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помещения МФЦ должны отвечать требованиям, установленным в соответствии с </w:t>
      </w:r>
      <w:hyperlink r:id="rId41">
        <w:r w:rsidRPr="00EB6042">
          <w:rPr>
            <w:rFonts w:ascii="Times New Roman" w:hAnsi="Times New Roman" w:cs="Times New Roman"/>
            <w:sz w:val="24"/>
            <w:szCs w:val="24"/>
          </w:rPr>
          <w:t>постановлением</w:t>
        </w:r>
      </w:hyperlink>
      <w:r w:rsidRPr="00EB6042">
        <w:rPr>
          <w:rFonts w:ascii="Times New Roman" w:hAnsi="Times New Roman" w:cs="Times New Roman"/>
          <w:sz w:val="24"/>
          <w:szCs w:val="24"/>
        </w:rPr>
        <w:t xml:space="preserve"> Правительства Российской Федерации от 22.12.2012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1376 </w:t>
      </w:r>
      <w:r w:rsidR="00EB6042">
        <w:rPr>
          <w:rFonts w:ascii="Times New Roman" w:hAnsi="Times New Roman" w:cs="Times New Roman"/>
          <w:sz w:val="24"/>
          <w:szCs w:val="24"/>
        </w:rPr>
        <w:t>«</w:t>
      </w:r>
      <w:r w:rsidRPr="00EB6042">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EB6042">
        <w:rPr>
          <w:rFonts w:ascii="Times New Roman" w:hAnsi="Times New Roman" w:cs="Times New Roman"/>
          <w:sz w:val="24"/>
          <w:szCs w:val="24"/>
        </w:rPr>
        <w:t>»</w:t>
      </w:r>
      <w:r w:rsidRPr="00EB6042">
        <w:rPr>
          <w:rFonts w:ascii="Times New Roman" w:hAnsi="Times New Roman" w:cs="Times New Roman"/>
          <w:sz w:val="24"/>
          <w:szCs w:val="24"/>
        </w:rPr>
        <w:t>.</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17. Показатели доступности и качества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17.1. Показатели доступности: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доступность форм документов, необходимых для получения муниципальной услуги, размещенных на официальном сайте, на Едином и региональном порталах, в том числе с возможностью их копирования, заполнения и подачи в электронной форме;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возможность получения заявителем муниципальной услуги через МФЦ;</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Единого и регионального порталов;</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возможность получения заявителем уведомления об отказе в утверждении схемы расположения земельного участка, а также уведомления о возврате заявления о предоставлении муниципальной услуги в электронной форме, в том числе посредством Единого или регионального порталов.</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17.2. Показатели качества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соблюдение должностными лицами сроков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17.3. Оценка качества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Оценка качества предоставления государственной (муниципальной) услуги осуществляется в соответствии с </w:t>
      </w:r>
      <w:hyperlink r:id="rId42">
        <w:r w:rsidRPr="00EB6042">
          <w:rPr>
            <w:rFonts w:ascii="Times New Roman" w:hAnsi="Times New Roman" w:cs="Times New Roman"/>
            <w:sz w:val="24"/>
            <w:szCs w:val="24"/>
          </w:rPr>
          <w:t>Правилами</w:t>
        </w:r>
      </w:hyperlink>
      <w:r w:rsidRPr="00EB6042">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1284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w:t>
      </w:r>
      <w:r w:rsidRPr="00EB6042">
        <w:rPr>
          <w:rFonts w:ascii="Times New Roman" w:hAnsi="Times New Roman" w:cs="Times New Roman"/>
          <w:sz w:val="24"/>
          <w:szCs w:val="24"/>
        </w:rPr>
        <w:lastRenderedPageBreak/>
        <w:t>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EB6042">
        <w:rPr>
          <w:rFonts w:ascii="Times New Roman" w:hAnsi="Times New Roman" w:cs="Times New Roman"/>
          <w:sz w:val="24"/>
          <w:szCs w:val="24"/>
        </w:rPr>
        <w:t>»</w:t>
      </w:r>
      <w:r w:rsidRPr="00EB6042">
        <w:rPr>
          <w:rFonts w:ascii="Times New Roman" w:hAnsi="Times New Roman" w:cs="Times New Roman"/>
          <w:sz w:val="24"/>
          <w:szCs w:val="24"/>
        </w:rPr>
        <w:t>.</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17.4.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3">
        <w:r w:rsidRPr="00EB6042">
          <w:rPr>
            <w:rFonts w:ascii="Times New Roman" w:hAnsi="Times New Roman" w:cs="Times New Roman"/>
            <w:sz w:val="24"/>
            <w:szCs w:val="24"/>
          </w:rPr>
          <w:t>статьей 11.2</w:t>
        </w:r>
      </w:hyperlink>
      <w:r w:rsidRPr="00EB6042">
        <w:rPr>
          <w:rFonts w:ascii="Times New Roman" w:hAnsi="Times New Roman" w:cs="Times New Roman"/>
          <w:sz w:val="24"/>
          <w:szCs w:val="24"/>
        </w:rPr>
        <w:t xml:space="preserve"> Федерального закона от 27.07.2010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210-ФЗ </w:t>
      </w:r>
      <w:r w:rsidR="00EB6042">
        <w:rPr>
          <w:rFonts w:ascii="Times New Roman" w:hAnsi="Times New Roman" w:cs="Times New Roman"/>
          <w:sz w:val="24"/>
          <w:szCs w:val="24"/>
        </w:rPr>
        <w:t>«</w:t>
      </w:r>
      <w:r w:rsidRPr="00EB6042">
        <w:rPr>
          <w:rFonts w:ascii="Times New Roman" w:hAnsi="Times New Roman" w:cs="Times New Roman"/>
          <w:sz w:val="24"/>
          <w:szCs w:val="24"/>
        </w:rPr>
        <w:t>Об организации предоставления государственных и муниципальных услуг</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(далее - Закон от 27.07.2010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210-ФЗ) и в порядке, установленном </w:t>
      </w:r>
      <w:hyperlink r:id="rId44">
        <w:r w:rsidRPr="00EB6042">
          <w:rPr>
            <w:rFonts w:ascii="Times New Roman" w:hAnsi="Times New Roman" w:cs="Times New Roman"/>
            <w:sz w:val="24"/>
            <w:szCs w:val="24"/>
          </w:rPr>
          <w:t>постановлением</w:t>
        </w:r>
      </w:hyperlink>
      <w:r w:rsidRPr="00EB6042">
        <w:rPr>
          <w:rFonts w:ascii="Times New Roman" w:hAnsi="Times New Roman" w:cs="Times New Roman"/>
          <w:sz w:val="24"/>
          <w:szCs w:val="24"/>
        </w:rPr>
        <w:t xml:space="preserve"> Правительства Российской Федерации от 20.11.2012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1198 </w:t>
      </w:r>
      <w:r w:rsidR="00EB6042">
        <w:rPr>
          <w:rFonts w:ascii="Times New Roman" w:hAnsi="Times New Roman" w:cs="Times New Roman"/>
          <w:sz w:val="24"/>
          <w:szCs w:val="24"/>
        </w:rPr>
        <w:t>«</w:t>
      </w:r>
      <w:r w:rsidRPr="00EB6042">
        <w:rPr>
          <w:rFonts w:ascii="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B6042">
        <w:rPr>
          <w:rFonts w:ascii="Times New Roman" w:hAnsi="Times New Roman" w:cs="Times New Roman"/>
          <w:sz w:val="24"/>
          <w:szCs w:val="24"/>
        </w:rPr>
        <w:t>»</w:t>
      </w:r>
      <w:r w:rsidRPr="00EB6042">
        <w:rPr>
          <w:rFonts w:ascii="Times New Roman" w:hAnsi="Times New Roman" w:cs="Times New Roman"/>
          <w:sz w:val="24"/>
          <w:szCs w:val="24"/>
        </w:rPr>
        <w:t>.</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18. Иные требования, в том числе учитывающие особенности предоставления муниципальной услуги в электронной форме и в МФЦ.</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18.2. Особенности предоставления муниципальной услуги в МФЦ устанавливаются в соответствии с </w:t>
      </w:r>
      <w:hyperlink r:id="rId45">
        <w:r w:rsidRPr="00EB6042">
          <w:rPr>
            <w:rFonts w:ascii="Times New Roman" w:hAnsi="Times New Roman" w:cs="Times New Roman"/>
            <w:sz w:val="24"/>
            <w:szCs w:val="24"/>
          </w:rPr>
          <w:t>постановлением</w:t>
        </w:r>
      </w:hyperlink>
      <w:r w:rsidRPr="00EB6042">
        <w:rPr>
          <w:rFonts w:ascii="Times New Roman" w:hAnsi="Times New Roman" w:cs="Times New Roman"/>
          <w:sz w:val="24"/>
          <w:szCs w:val="24"/>
        </w:rPr>
        <w:t xml:space="preserve"> Правительства Российской Федерации от 22.12.2012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1376 </w:t>
      </w:r>
      <w:r w:rsidR="00EB6042">
        <w:rPr>
          <w:rFonts w:ascii="Times New Roman" w:hAnsi="Times New Roman" w:cs="Times New Roman"/>
          <w:sz w:val="24"/>
          <w:szCs w:val="24"/>
        </w:rPr>
        <w:t>«</w:t>
      </w:r>
      <w:r w:rsidRPr="00EB6042">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EB6042">
        <w:rPr>
          <w:rFonts w:ascii="Times New Roman" w:hAnsi="Times New Roman" w:cs="Times New Roman"/>
          <w:sz w:val="24"/>
          <w:szCs w:val="24"/>
        </w:rPr>
        <w:t>»</w:t>
      </w:r>
      <w:r w:rsidRPr="00EB6042">
        <w:rPr>
          <w:rFonts w:ascii="Times New Roman" w:hAnsi="Times New Roman" w:cs="Times New Roman"/>
          <w:sz w:val="24"/>
          <w:szCs w:val="24"/>
        </w:rPr>
        <w:t>:</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МФЦ организует предоставление государственных и муниципальных услуг по принципу </w:t>
      </w:r>
      <w:r w:rsidR="00EB6042">
        <w:rPr>
          <w:rFonts w:ascii="Times New Roman" w:hAnsi="Times New Roman" w:cs="Times New Roman"/>
          <w:sz w:val="24"/>
          <w:szCs w:val="24"/>
        </w:rPr>
        <w:t>«</w:t>
      </w:r>
      <w:r w:rsidRPr="00EB6042">
        <w:rPr>
          <w:rFonts w:ascii="Times New Roman" w:hAnsi="Times New Roman" w:cs="Times New Roman"/>
          <w:sz w:val="24"/>
          <w:szCs w:val="24"/>
        </w:rPr>
        <w:t>одного окна</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в соответствии с соглашениями о взаимодействии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при организации предоставления государственных и муниципальных услуг в МФЦ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МФЦ организация предоставления государственных и муниципальных услуг осуществляется работниками МФЦ,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субъекта Российской Федерации.</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w:t>
      </w:r>
      <w:proofErr w:type="spellStart"/>
      <w:r w:rsidRPr="00EB6042">
        <w:rPr>
          <w:rFonts w:ascii="Times New Roman" w:hAnsi="Times New Roman" w:cs="Times New Roman"/>
          <w:sz w:val="24"/>
          <w:szCs w:val="24"/>
        </w:rPr>
        <w:t>пп</w:t>
      </w:r>
      <w:proofErr w:type="spellEnd"/>
      <w:r w:rsidRPr="00EB6042">
        <w:rPr>
          <w:rFonts w:ascii="Times New Roman" w:hAnsi="Times New Roman" w:cs="Times New Roman"/>
          <w:sz w:val="24"/>
          <w:szCs w:val="24"/>
        </w:rPr>
        <w:t xml:space="preserve">. 18.2 в ред. </w:t>
      </w:r>
      <w:hyperlink r:id="rId46">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20.05.2024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18.3. Особенности предоставления муниципальной услуги в электронной форме устанавливаются с учетом </w:t>
      </w:r>
      <w:hyperlink r:id="rId47">
        <w:r w:rsidRPr="00EB6042">
          <w:rPr>
            <w:rFonts w:ascii="Times New Roman" w:hAnsi="Times New Roman" w:cs="Times New Roman"/>
            <w:sz w:val="24"/>
            <w:szCs w:val="24"/>
          </w:rPr>
          <w:t>требований</w:t>
        </w:r>
      </w:hyperlink>
      <w:r w:rsidRPr="00EB6042">
        <w:rPr>
          <w:rFonts w:ascii="Times New Roman" w:hAnsi="Times New Roman" w:cs="Times New Roman"/>
          <w:sz w:val="24"/>
          <w:szCs w:val="24"/>
        </w:rPr>
        <w:t xml:space="preserve"> к предоставлению в электронной форме государственных и муниципальных услуг, утвержденных постановлением Правительства Российской Федерации от 26.03.2016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236, с учетом наличия технической возможности предоставления муниципальной услуги в электронной форме.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МФЦ в соответствии с </w:t>
      </w:r>
      <w:hyperlink r:id="rId48">
        <w:r w:rsidRPr="00EB6042">
          <w:rPr>
            <w:rFonts w:ascii="Times New Roman" w:hAnsi="Times New Roman" w:cs="Times New Roman"/>
            <w:sz w:val="24"/>
            <w:szCs w:val="24"/>
          </w:rPr>
          <w:t>постановлением</w:t>
        </w:r>
      </w:hyperlink>
      <w:r w:rsidRPr="00EB6042">
        <w:rPr>
          <w:rFonts w:ascii="Times New Roman" w:hAnsi="Times New Roman" w:cs="Times New Roman"/>
          <w:sz w:val="24"/>
          <w:szCs w:val="24"/>
        </w:rPr>
        <w:t xml:space="preserve"> Правительства Российской Федерации от 18.03.2015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250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w:t>
      </w:r>
      <w:r w:rsidRPr="00EB6042">
        <w:rPr>
          <w:rFonts w:ascii="Times New Roman" w:hAnsi="Times New Roman" w:cs="Times New Roman"/>
          <w:sz w:val="24"/>
          <w:szCs w:val="24"/>
        </w:rPr>
        <w:lastRenderedPageBreak/>
        <w:t>информационных систем</w:t>
      </w:r>
      <w:r w:rsidR="00EB6042">
        <w:rPr>
          <w:rFonts w:ascii="Times New Roman" w:hAnsi="Times New Roman" w:cs="Times New Roman"/>
          <w:sz w:val="24"/>
          <w:szCs w:val="24"/>
        </w:rPr>
        <w:t>»</w:t>
      </w:r>
      <w:r w:rsidRPr="00EB6042">
        <w:rPr>
          <w:rFonts w:ascii="Times New Roman" w:hAnsi="Times New Roman" w:cs="Times New Roman"/>
          <w:sz w:val="24"/>
          <w:szCs w:val="24"/>
        </w:rPr>
        <w:t>.</w:t>
      </w:r>
    </w:p>
    <w:p w:rsidR="008B2B25" w:rsidRPr="00EB6042" w:rsidRDefault="008B2B25" w:rsidP="00EB6042">
      <w:pPr>
        <w:pStyle w:val="ConsPlusNormal"/>
        <w:ind w:firstLine="540"/>
        <w:jc w:val="both"/>
        <w:rPr>
          <w:rFonts w:ascii="Times New Roman" w:hAnsi="Times New Roman" w:cs="Times New Roman"/>
          <w:sz w:val="24"/>
          <w:szCs w:val="24"/>
        </w:rPr>
      </w:pPr>
      <w:hyperlink r:id="rId49">
        <w:r w:rsidRPr="00EB6042">
          <w:rPr>
            <w:rFonts w:ascii="Times New Roman" w:hAnsi="Times New Roman" w:cs="Times New Roman"/>
            <w:sz w:val="24"/>
            <w:szCs w:val="24"/>
          </w:rPr>
          <w:t>Порядок</w:t>
        </w:r>
      </w:hyperlink>
      <w:r w:rsidRPr="00EB6042">
        <w:rPr>
          <w:rFonts w:ascii="Times New Roman" w:hAnsi="Times New Roman" w:cs="Times New Roman"/>
          <w:sz w:val="24"/>
          <w:szCs w:val="24"/>
        </w:rPr>
        <w:t xml:space="preserve"> и способы подачи документов в электронной форме определены приказом Министерства экономического развития Российской Федерации от 14.01.2015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7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EB6042">
        <w:rPr>
          <w:rFonts w:ascii="Times New Roman" w:hAnsi="Times New Roman" w:cs="Times New Roman"/>
          <w:sz w:val="24"/>
          <w:szCs w:val="24"/>
        </w:rPr>
        <w:t>«</w:t>
      </w:r>
      <w:r w:rsidRPr="00EB6042">
        <w:rPr>
          <w:rFonts w:ascii="Times New Roman" w:hAnsi="Times New Roman" w:cs="Times New Roman"/>
          <w:sz w:val="24"/>
          <w:szCs w:val="24"/>
        </w:rPr>
        <w:t>Интернет</w:t>
      </w:r>
      <w:r w:rsidR="00EB6042">
        <w:rPr>
          <w:rFonts w:ascii="Times New Roman" w:hAnsi="Times New Roman" w:cs="Times New Roman"/>
          <w:sz w:val="24"/>
          <w:szCs w:val="24"/>
        </w:rPr>
        <w:t>»</w:t>
      </w:r>
      <w:r w:rsidRPr="00EB6042">
        <w:rPr>
          <w:rFonts w:ascii="Times New Roman" w:hAnsi="Times New Roman" w:cs="Times New Roman"/>
          <w:sz w:val="24"/>
          <w:szCs w:val="24"/>
        </w:rPr>
        <w:t>, а также требований к их формату</w:t>
      </w:r>
      <w:r w:rsidR="00EB6042">
        <w:rPr>
          <w:rFonts w:ascii="Times New Roman" w:hAnsi="Times New Roman" w:cs="Times New Roman"/>
          <w:sz w:val="24"/>
          <w:szCs w:val="24"/>
        </w:rPr>
        <w:t>»</w:t>
      </w:r>
      <w:r w:rsidRPr="00EB6042">
        <w:rPr>
          <w:rFonts w:ascii="Times New Roman" w:hAnsi="Times New Roman" w:cs="Times New Roman"/>
          <w:sz w:val="24"/>
          <w:szCs w:val="24"/>
        </w:rPr>
        <w:t>.</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w:t>
      </w:r>
      <w:proofErr w:type="spellStart"/>
      <w:r w:rsidRPr="00EB6042">
        <w:rPr>
          <w:rFonts w:ascii="Times New Roman" w:hAnsi="Times New Roman" w:cs="Times New Roman"/>
          <w:sz w:val="24"/>
          <w:szCs w:val="24"/>
        </w:rPr>
        <w:t>пп</w:t>
      </w:r>
      <w:proofErr w:type="spellEnd"/>
      <w:r w:rsidRPr="00EB6042">
        <w:rPr>
          <w:rFonts w:ascii="Times New Roman" w:hAnsi="Times New Roman" w:cs="Times New Roman"/>
          <w:sz w:val="24"/>
          <w:szCs w:val="24"/>
        </w:rPr>
        <w:t xml:space="preserve">. 18.3 в ред. </w:t>
      </w:r>
      <w:hyperlink r:id="rId50">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20.05.2024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19. В соответствии с </w:t>
      </w:r>
      <w:hyperlink r:id="rId51">
        <w:r w:rsidRPr="00EB6042">
          <w:rPr>
            <w:rFonts w:ascii="Times New Roman" w:hAnsi="Times New Roman" w:cs="Times New Roman"/>
            <w:sz w:val="24"/>
            <w:szCs w:val="24"/>
          </w:rPr>
          <w:t>частью 1 статьи 7</w:t>
        </w:r>
      </w:hyperlink>
      <w:r w:rsidRPr="00EB6042">
        <w:rPr>
          <w:rFonts w:ascii="Times New Roman" w:hAnsi="Times New Roman" w:cs="Times New Roman"/>
          <w:sz w:val="24"/>
          <w:szCs w:val="24"/>
        </w:rPr>
        <w:t xml:space="preserve"> Закона от 27.07.2010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210-ФЗ запрещается требовать от заявителей:</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2">
        <w:r w:rsidRPr="00EB6042">
          <w:rPr>
            <w:rFonts w:ascii="Times New Roman" w:hAnsi="Times New Roman" w:cs="Times New Roman"/>
            <w:sz w:val="24"/>
            <w:szCs w:val="24"/>
          </w:rPr>
          <w:t>частью 1 статьи 1</w:t>
        </w:r>
      </w:hyperlink>
      <w:r w:rsidRPr="00EB6042">
        <w:rPr>
          <w:rFonts w:ascii="Times New Roman" w:hAnsi="Times New Roman" w:cs="Times New Roman"/>
          <w:sz w:val="24"/>
          <w:szCs w:val="24"/>
        </w:rPr>
        <w:t xml:space="preserve"> Закона от 27.07.2010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210-ФЗ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3">
        <w:r w:rsidRPr="00EB6042">
          <w:rPr>
            <w:rFonts w:ascii="Times New Roman" w:hAnsi="Times New Roman" w:cs="Times New Roman"/>
            <w:sz w:val="24"/>
            <w:szCs w:val="24"/>
          </w:rPr>
          <w:t>частью 6 статьи 7</w:t>
        </w:r>
      </w:hyperlink>
      <w:r w:rsidRPr="00EB6042">
        <w:rPr>
          <w:rFonts w:ascii="Times New Roman" w:hAnsi="Times New Roman" w:cs="Times New Roman"/>
          <w:sz w:val="24"/>
          <w:szCs w:val="24"/>
        </w:rPr>
        <w:t xml:space="preserve"> Закона от 27.07.2010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4">
        <w:r w:rsidRPr="00EB6042">
          <w:rPr>
            <w:rFonts w:ascii="Times New Roman" w:hAnsi="Times New Roman" w:cs="Times New Roman"/>
            <w:sz w:val="24"/>
            <w:szCs w:val="24"/>
          </w:rPr>
          <w:t>части 1 статьи 9</w:t>
        </w:r>
      </w:hyperlink>
      <w:r w:rsidRPr="00EB6042">
        <w:rPr>
          <w:rFonts w:ascii="Times New Roman" w:hAnsi="Times New Roman" w:cs="Times New Roman"/>
          <w:sz w:val="24"/>
          <w:szCs w:val="24"/>
        </w:rPr>
        <w:t xml:space="preserve"> Закона от 27.07.2010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210-ФЗ;</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в) истечение срока действия документов или изменение информации после </w:t>
      </w:r>
      <w:r w:rsidRPr="00EB6042">
        <w:rPr>
          <w:rFonts w:ascii="Times New Roman" w:hAnsi="Times New Roman" w:cs="Times New Roman"/>
          <w:sz w:val="24"/>
          <w:szCs w:val="24"/>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55">
        <w:r w:rsidRPr="00EB6042">
          <w:rPr>
            <w:rFonts w:ascii="Times New Roman" w:hAnsi="Times New Roman" w:cs="Times New Roman"/>
            <w:sz w:val="24"/>
            <w:szCs w:val="24"/>
          </w:rPr>
          <w:t>частью 1.1 статьи 16</w:t>
        </w:r>
      </w:hyperlink>
      <w:r w:rsidRPr="00EB6042">
        <w:rPr>
          <w:rFonts w:ascii="Times New Roman" w:hAnsi="Times New Roman" w:cs="Times New Roman"/>
          <w:sz w:val="24"/>
          <w:szCs w:val="24"/>
        </w:rPr>
        <w:t xml:space="preserve"> Закона от 27.07.2010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6">
        <w:r w:rsidRPr="00EB6042">
          <w:rPr>
            <w:rFonts w:ascii="Times New Roman" w:hAnsi="Times New Roman" w:cs="Times New Roman"/>
            <w:sz w:val="24"/>
            <w:szCs w:val="24"/>
          </w:rPr>
          <w:t>частью 1.1 статьи 16</w:t>
        </w:r>
      </w:hyperlink>
      <w:r w:rsidRPr="00EB6042">
        <w:rPr>
          <w:rFonts w:ascii="Times New Roman" w:hAnsi="Times New Roman" w:cs="Times New Roman"/>
          <w:sz w:val="24"/>
          <w:szCs w:val="24"/>
        </w:rPr>
        <w:t xml:space="preserve"> Закона от 27.07.2010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210-ФЗ, уведомляется заявитель, а также приносятся извинения за доставленные неудобства;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57">
        <w:r w:rsidRPr="00EB6042">
          <w:rPr>
            <w:rFonts w:ascii="Times New Roman" w:hAnsi="Times New Roman" w:cs="Times New Roman"/>
            <w:sz w:val="24"/>
            <w:szCs w:val="24"/>
          </w:rPr>
          <w:t>пунктом 7.2 части 1 статьи 16</w:t>
        </w:r>
      </w:hyperlink>
      <w:r w:rsidRPr="00EB6042">
        <w:rPr>
          <w:rFonts w:ascii="Times New Roman" w:hAnsi="Times New Roman" w:cs="Times New Roman"/>
          <w:sz w:val="24"/>
          <w:szCs w:val="24"/>
        </w:rPr>
        <w:t xml:space="preserve"> Закона от 27.07.2010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20. Случаи предоставления муниципальной услуги в упреждающем (</w:t>
      </w:r>
      <w:proofErr w:type="spellStart"/>
      <w:r w:rsidRPr="00EB6042">
        <w:rPr>
          <w:rFonts w:ascii="Times New Roman" w:hAnsi="Times New Roman" w:cs="Times New Roman"/>
          <w:sz w:val="24"/>
          <w:szCs w:val="24"/>
        </w:rPr>
        <w:t>проактивном</w:t>
      </w:r>
      <w:proofErr w:type="spellEnd"/>
      <w:r w:rsidRPr="00EB6042">
        <w:rPr>
          <w:rFonts w:ascii="Times New Roman" w:hAnsi="Times New Roman" w:cs="Times New Roman"/>
          <w:sz w:val="24"/>
          <w:szCs w:val="24"/>
        </w:rPr>
        <w:t>) режиме административным регламентом не предусмотрены.</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21. Перечень информационных систем, используемых уполномоченным органом для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федеральная государственная информационная система, обеспечивающая процесс досудебного (внесудебного) обжалования решений и действий (бездействия) совершенных при предоставлении государственных и муниципальных услуг; СЭД </w:t>
      </w:r>
      <w:r w:rsidR="00EB6042">
        <w:rPr>
          <w:rFonts w:ascii="Times New Roman" w:hAnsi="Times New Roman" w:cs="Times New Roman"/>
          <w:sz w:val="24"/>
          <w:szCs w:val="24"/>
        </w:rPr>
        <w:t>«</w:t>
      </w:r>
      <w:r w:rsidRPr="00EB6042">
        <w:rPr>
          <w:rFonts w:ascii="Times New Roman" w:hAnsi="Times New Roman" w:cs="Times New Roman"/>
          <w:sz w:val="24"/>
          <w:szCs w:val="24"/>
        </w:rPr>
        <w:t>Дело</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автоматизированная информационная система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Единое окно </w:t>
      </w:r>
      <w:r w:rsidR="00EB6042">
        <w:rPr>
          <w:rFonts w:ascii="Times New Roman" w:hAnsi="Times New Roman" w:cs="Times New Roman"/>
          <w:sz w:val="24"/>
          <w:szCs w:val="24"/>
        </w:rPr>
        <w:t>«</w:t>
      </w:r>
      <w:r w:rsidRPr="00EB6042">
        <w:rPr>
          <w:rFonts w:ascii="Times New Roman" w:hAnsi="Times New Roman" w:cs="Times New Roman"/>
          <w:sz w:val="24"/>
          <w:szCs w:val="24"/>
        </w:rPr>
        <w:t>ДИЗО</w:t>
      </w:r>
      <w:r w:rsidR="00EB6042">
        <w:rPr>
          <w:rFonts w:ascii="Times New Roman" w:hAnsi="Times New Roman" w:cs="Times New Roman"/>
          <w:sz w:val="24"/>
          <w:szCs w:val="24"/>
        </w:rPr>
        <w:t>»</w:t>
      </w:r>
      <w:r w:rsidRPr="00EB6042">
        <w:rPr>
          <w:rFonts w:ascii="Times New Roman" w:hAnsi="Times New Roman" w:cs="Times New Roman"/>
          <w:sz w:val="24"/>
          <w:szCs w:val="24"/>
        </w:rPr>
        <w:t>; комплексная автоматизированная система земельно-имущественных отношений.</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(п. 21 введен </w:t>
      </w:r>
      <w:hyperlink r:id="rId58">
        <w:r w:rsidRPr="00EB6042">
          <w:rPr>
            <w:rFonts w:ascii="Times New Roman" w:hAnsi="Times New Roman" w:cs="Times New Roman"/>
            <w:sz w:val="24"/>
            <w:szCs w:val="24"/>
          </w:rPr>
          <w:t>постановлением</w:t>
        </w:r>
      </w:hyperlink>
      <w:r w:rsidRPr="00EB6042">
        <w:rPr>
          <w:rFonts w:ascii="Times New Roman" w:hAnsi="Times New Roman" w:cs="Times New Roman"/>
          <w:sz w:val="24"/>
          <w:szCs w:val="24"/>
        </w:rPr>
        <w:t xml:space="preserve"> Администрации города Сургута от 22.03.2023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1463)</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22. Процедура выдачи дубликата документа, выданного по результатам предоставления государственной или муниципальной услуги, в рамках данной муниципальной услуги не осуществляется.</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(п. 22 введен </w:t>
      </w:r>
      <w:hyperlink r:id="rId59">
        <w:r w:rsidRPr="00EB6042">
          <w:rPr>
            <w:rFonts w:ascii="Times New Roman" w:hAnsi="Times New Roman" w:cs="Times New Roman"/>
            <w:sz w:val="24"/>
            <w:szCs w:val="24"/>
          </w:rPr>
          <w:t>постановлением</w:t>
        </w:r>
      </w:hyperlink>
      <w:r w:rsidRPr="00EB6042">
        <w:rPr>
          <w:rFonts w:ascii="Times New Roman" w:hAnsi="Times New Roman" w:cs="Times New Roman"/>
          <w:sz w:val="24"/>
          <w:szCs w:val="24"/>
        </w:rPr>
        <w:t xml:space="preserve"> Администрации города Сургута от 22.03.2023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1463)</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23. Процедура оставления запроса заявителя о предоставлении муниципальной услуги (заявления о предоставлении муниципальной услуги) без рассмотрения.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Оказание муниципальной услуги подлежит прекращению при поступлении в уполномоченный орган (ДИЗО) заявления об оставлении запроса заявителя (заявления о предоставлении муниципальной услуги) без рассмотрения, изложенного в письменной форме.</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(п. 23 введен </w:t>
      </w:r>
      <w:hyperlink r:id="rId60">
        <w:r w:rsidRPr="00EB6042">
          <w:rPr>
            <w:rFonts w:ascii="Times New Roman" w:hAnsi="Times New Roman" w:cs="Times New Roman"/>
            <w:sz w:val="24"/>
            <w:szCs w:val="24"/>
          </w:rPr>
          <w:t>постановлением</w:t>
        </w:r>
      </w:hyperlink>
      <w:r w:rsidRPr="00EB6042">
        <w:rPr>
          <w:rFonts w:ascii="Times New Roman" w:hAnsi="Times New Roman" w:cs="Times New Roman"/>
          <w:sz w:val="24"/>
          <w:szCs w:val="24"/>
        </w:rPr>
        <w:t xml:space="preserve"> Администрации города Сургута от 22.03.2023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1463)</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24. Формы документов при предоставлении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форма запроса о предоставлении соответствующей услуги (заявления о предоставлении муниципальной услуги), приведена в </w:t>
      </w:r>
      <w:hyperlink w:anchor="P565">
        <w:r w:rsidRPr="00EB6042">
          <w:rPr>
            <w:rFonts w:ascii="Times New Roman" w:hAnsi="Times New Roman" w:cs="Times New Roman"/>
            <w:sz w:val="24"/>
            <w:szCs w:val="24"/>
          </w:rPr>
          <w:t>приложении</w:t>
        </w:r>
      </w:hyperlink>
      <w:r w:rsidRPr="00EB6042">
        <w:rPr>
          <w:rFonts w:ascii="Times New Roman" w:hAnsi="Times New Roman" w:cs="Times New Roman"/>
          <w:sz w:val="24"/>
          <w:szCs w:val="24"/>
        </w:rPr>
        <w:t xml:space="preserve"> к настоящему административному регламенту;</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сведения о содержании и форме документа, являющегося результатом предоставления соответствующей услуги, установлены действующим земельным и гражданским законодательством, </w:t>
      </w:r>
      <w:hyperlink r:id="rId61">
        <w:r w:rsidRPr="00EB6042">
          <w:rPr>
            <w:rFonts w:ascii="Times New Roman" w:hAnsi="Times New Roman" w:cs="Times New Roman"/>
            <w:sz w:val="24"/>
            <w:szCs w:val="24"/>
          </w:rPr>
          <w:t>Инструкцией</w:t>
        </w:r>
      </w:hyperlink>
      <w:r w:rsidRPr="00EB6042">
        <w:rPr>
          <w:rFonts w:ascii="Times New Roman" w:hAnsi="Times New Roman" w:cs="Times New Roman"/>
          <w:sz w:val="24"/>
          <w:szCs w:val="24"/>
        </w:rPr>
        <w:t xml:space="preserve"> по делопроизводству в Администрации города, утвержденной распоряжением Администрации города Сургута от 31.01.2014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193;</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форма заявления об исправлении допущенных опечаток и ошибок в выданных в результате предоставления муниципальной услуги документах, является письмом в свободной форме, с указанием на описание опечаток и ошибок и необходимость их исправления;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форма заявления об оставлении запроса заявителя (заявления о предоставлении </w:t>
      </w:r>
      <w:r w:rsidRPr="00EB6042">
        <w:rPr>
          <w:rFonts w:ascii="Times New Roman" w:hAnsi="Times New Roman" w:cs="Times New Roman"/>
          <w:sz w:val="24"/>
          <w:szCs w:val="24"/>
        </w:rPr>
        <w:lastRenderedPageBreak/>
        <w:t>муниципальной услуги) без рассмотрения является письмом в свободной форме, с указанием заявителя, номера и даты, способа подачи заявления о предоставлении муниципальной услуги, с указанием на прекращение предоставления муниципальной услуги.</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(п. 24 введен </w:t>
      </w:r>
      <w:hyperlink r:id="rId62">
        <w:r w:rsidRPr="00EB6042">
          <w:rPr>
            <w:rFonts w:ascii="Times New Roman" w:hAnsi="Times New Roman" w:cs="Times New Roman"/>
            <w:sz w:val="24"/>
            <w:szCs w:val="24"/>
          </w:rPr>
          <w:t>постановлением</w:t>
        </w:r>
      </w:hyperlink>
      <w:r w:rsidRPr="00EB6042">
        <w:rPr>
          <w:rFonts w:ascii="Times New Roman" w:hAnsi="Times New Roman" w:cs="Times New Roman"/>
          <w:sz w:val="24"/>
          <w:szCs w:val="24"/>
        </w:rPr>
        <w:t xml:space="preserve"> Администрации города Сургута от 22.03.2023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1463)</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25.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(п. 25 введен </w:t>
      </w:r>
      <w:hyperlink r:id="rId63">
        <w:r w:rsidRPr="00EB6042">
          <w:rPr>
            <w:rFonts w:ascii="Times New Roman" w:hAnsi="Times New Roman" w:cs="Times New Roman"/>
            <w:sz w:val="24"/>
            <w:szCs w:val="24"/>
          </w:rPr>
          <w:t>постановлением</w:t>
        </w:r>
      </w:hyperlink>
      <w:r w:rsidRPr="00EB6042">
        <w:rPr>
          <w:rFonts w:ascii="Times New Roman" w:hAnsi="Times New Roman" w:cs="Times New Roman"/>
          <w:sz w:val="24"/>
          <w:szCs w:val="24"/>
        </w:rPr>
        <w:t xml:space="preserve"> Администрации города Сургута от 22.03.2023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1463)</w:t>
      </w:r>
    </w:p>
    <w:p w:rsidR="008B2B25" w:rsidRPr="00EB6042" w:rsidRDefault="008B2B25" w:rsidP="00EB6042">
      <w:pPr>
        <w:pStyle w:val="ConsPlusNormal"/>
        <w:ind w:firstLine="540"/>
        <w:jc w:val="both"/>
        <w:rPr>
          <w:rFonts w:ascii="Times New Roman" w:hAnsi="Times New Roman" w:cs="Times New Roman"/>
          <w:sz w:val="24"/>
          <w:szCs w:val="24"/>
        </w:rPr>
      </w:pPr>
    </w:p>
    <w:p w:rsidR="008B2B25" w:rsidRPr="00EB6042" w:rsidRDefault="008B2B25" w:rsidP="00EB6042">
      <w:pPr>
        <w:pStyle w:val="ConsPlusTitle"/>
        <w:jc w:val="center"/>
        <w:outlineLvl w:val="1"/>
        <w:rPr>
          <w:rFonts w:ascii="Times New Roman" w:hAnsi="Times New Roman" w:cs="Times New Roman"/>
          <w:sz w:val="24"/>
          <w:szCs w:val="24"/>
        </w:rPr>
      </w:pPr>
      <w:bookmarkStart w:id="8" w:name="P266"/>
      <w:bookmarkEnd w:id="8"/>
      <w:r w:rsidRPr="00EB6042">
        <w:rPr>
          <w:rFonts w:ascii="Times New Roman" w:hAnsi="Times New Roman" w:cs="Times New Roman"/>
          <w:sz w:val="24"/>
          <w:szCs w:val="24"/>
        </w:rPr>
        <w:t>Раздел III. СОСТАВ, ПОСЛЕДОВАТЕЛЬНОСТЬ И СРОКИ ВЫПОЛНЕНИЯ</w:t>
      </w:r>
    </w:p>
    <w:p w:rsidR="008B2B25" w:rsidRPr="00EB6042" w:rsidRDefault="008B2B25" w:rsidP="00EB6042">
      <w:pPr>
        <w:pStyle w:val="ConsPlusTitle"/>
        <w:jc w:val="center"/>
        <w:rPr>
          <w:rFonts w:ascii="Times New Roman" w:hAnsi="Times New Roman" w:cs="Times New Roman"/>
          <w:sz w:val="24"/>
          <w:szCs w:val="24"/>
        </w:rPr>
      </w:pPr>
      <w:r w:rsidRPr="00EB6042">
        <w:rPr>
          <w:rFonts w:ascii="Times New Roman" w:hAnsi="Times New Roman" w:cs="Times New Roman"/>
          <w:sz w:val="24"/>
          <w:szCs w:val="24"/>
        </w:rPr>
        <w:t>АДМИНИСТРАТИВНЫХ ПРОЦЕДУР, ТРЕБОВАНИЯ К ПОРЯДКУ ИХ</w:t>
      </w:r>
    </w:p>
    <w:p w:rsidR="008B2B25" w:rsidRPr="00EB6042" w:rsidRDefault="008B2B25" w:rsidP="00EB6042">
      <w:pPr>
        <w:pStyle w:val="ConsPlusTitle"/>
        <w:jc w:val="center"/>
        <w:rPr>
          <w:rFonts w:ascii="Times New Roman" w:hAnsi="Times New Roman" w:cs="Times New Roman"/>
          <w:sz w:val="24"/>
          <w:szCs w:val="24"/>
        </w:rPr>
      </w:pPr>
      <w:r w:rsidRPr="00EB6042">
        <w:rPr>
          <w:rFonts w:ascii="Times New Roman" w:hAnsi="Times New Roman" w:cs="Times New Roman"/>
          <w:sz w:val="24"/>
          <w:szCs w:val="24"/>
        </w:rPr>
        <w:t>ВЫПОЛНЕНИЯ, В ТОМ ЧИСЛЕ ОСОБЕННОСТИ ВЫПОЛНЕНИЯ</w:t>
      </w:r>
    </w:p>
    <w:p w:rsidR="008B2B25" w:rsidRPr="00EB6042" w:rsidRDefault="008B2B25" w:rsidP="00EB6042">
      <w:pPr>
        <w:pStyle w:val="ConsPlusTitle"/>
        <w:jc w:val="center"/>
        <w:rPr>
          <w:rFonts w:ascii="Times New Roman" w:hAnsi="Times New Roman" w:cs="Times New Roman"/>
          <w:sz w:val="24"/>
          <w:szCs w:val="24"/>
        </w:rPr>
      </w:pPr>
      <w:r w:rsidRPr="00EB6042">
        <w:rPr>
          <w:rFonts w:ascii="Times New Roman" w:hAnsi="Times New Roman" w:cs="Times New Roman"/>
          <w:sz w:val="24"/>
          <w:szCs w:val="24"/>
        </w:rPr>
        <w:t>АДМИНИСТРАТИВНЫХ ПРОЦЕДУР В ЭЛЕКТРОННОЙ ФОРМЕ, А ТАКЖЕ</w:t>
      </w:r>
    </w:p>
    <w:p w:rsidR="008B2B25" w:rsidRPr="00EB6042" w:rsidRDefault="008B2B25" w:rsidP="00EB6042">
      <w:pPr>
        <w:pStyle w:val="ConsPlusTitle"/>
        <w:jc w:val="center"/>
        <w:rPr>
          <w:rFonts w:ascii="Times New Roman" w:hAnsi="Times New Roman" w:cs="Times New Roman"/>
          <w:sz w:val="24"/>
          <w:szCs w:val="24"/>
        </w:rPr>
      </w:pPr>
      <w:r w:rsidRPr="00EB6042">
        <w:rPr>
          <w:rFonts w:ascii="Times New Roman" w:hAnsi="Times New Roman" w:cs="Times New Roman"/>
          <w:sz w:val="24"/>
          <w:szCs w:val="24"/>
        </w:rPr>
        <w:t>ОСОБЕННОСТИ ВЫПОЛНЕНИЯ АДМИНИСТРАТИВНЫХ ПРОЦЕДУР В МФЦ</w:t>
      </w:r>
    </w:p>
    <w:p w:rsidR="008B2B25" w:rsidRPr="00EB6042" w:rsidRDefault="008B2B25" w:rsidP="00EB6042">
      <w:pPr>
        <w:pStyle w:val="ConsPlusNormal"/>
        <w:ind w:firstLine="540"/>
        <w:jc w:val="both"/>
        <w:rPr>
          <w:rFonts w:ascii="Times New Roman" w:hAnsi="Times New Roman" w:cs="Times New Roman"/>
          <w:sz w:val="24"/>
          <w:szCs w:val="24"/>
        </w:rPr>
      </w:pP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 Предоставление муниципальной услуги включает в себя следующие административные процедуры:</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прием и регистрация заявления о предоставлении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проверка документов, межведомственное информационное взаимодействие;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подготовка и принятие решения об утверждении схемы расположения земельного участка (об отказе в утверждении схемы расположения земельного участка);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выдача (направление) результата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 Прием и регистрация заявления о предоставлении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2.1. Основание для начала административной процедуры: поступление в МФЦ или ДИЗО (через специалиста ХЭУ) заявления о предоставлении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2.2. Сведения о должностных лицах, ответственных за выполнение административной процедуры: специалист МФЦ, специалист ХЭУ, специалист ДИЗО, ответственный за проверку, регистрацию заявления, формирование и направление межведомственных запросов, руководитель ДИЗО.</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Заявление и документы, необходимые для предоставления муниципальной услуги, поступившие в Администрацию города Сургута способами, указанными в настоящем административном регламенте, принимаются специалистом ХЭУ для передачи специалисту ДИЗО.</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2.3.1. При личном обращении заявителя в МФЦ - специалист МФЦ:</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устанавливает предмет обращения;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проверяет документ, удостоверяющий личность;</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проверяет наличие всех необходимых документов, исходя из исчерпывающего перечня документов, установленного </w:t>
      </w:r>
      <w:hyperlink w:anchor="P134">
        <w:r w:rsidRPr="00EB6042">
          <w:rPr>
            <w:rFonts w:ascii="Times New Roman" w:hAnsi="Times New Roman" w:cs="Times New Roman"/>
            <w:sz w:val="24"/>
            <w:szCs w:val="24"/>
          </w:rPr>
          <w:t>пунктом 6 раздела II</w:t>
        </w:r>
      </w:hyperlink>
      <w:r w:rsidRPr="00EB6042">
        <w:rPr>
          <w:rFonts w:ascii="Times New Roman" w:hAnsi="Times New Roman" w:cs="Times New Roman"/>
          <w:sz w:val="24"/>
          <w:szCs w:val="24"/>
        </w:rPr>
        <w:t xml:space="preserve"> настоящего административного регламента, копии всех документов после сверки их с оригиналами в обязательном порядке проставляет - заверяет личной подписью;</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проверяет соответствие представленных документов установленным требованиям, в том числе удостоверяясь, что заявление и документы соответствуют требованиям законодательства Российской Федерации, тексты документов написаны разборчиво, </w:t>
      </w:r>
      <w:r w:rsidRPr="00EB6042">
        <w:rPr>
          <w:rFonts w:ascii="Times New Roman" w:hAnsi="Times New Roman" w:cs="Times New Roman"/>
          <w:sz w:val="24"/>
          <w:szCs w:val="24"/>
        </w:rPr>
        <w:lastRenderedPageBreak/>
        <w:t>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не заверенных в порядке, установленном законодательством Российской Федерации; документы не исполнены карандашом;</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проводит предварительный анализ заявления и документов на наличие оснований для отказа в приеме заявления;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при наличии оснований для отказа в приеме документов, указанных в </w:t>
      </w:r>
      <w:hyperlink w:anchor="P172">
        <w:r w:rsidRPr="00EB6042">
          <w:rPr>
            <w:rFonts w:ascii="Times New Roman" w:hAnsi="Times New Roman" w:cs="Times New Roman"/>
            <w:sz w:val="24"/>
            <w:szCs w:val="24"/>
          </w:rPr>
          <w:t>пункте 10 раздела II</w:t>
        </w:r>
      </w:hyperlink>
      <w:r w:rsidRPr="00EB6042">
        <w:rPr>
          <w:rFonts w:ascii="Times New Roman" w:hAnsi="Times New Roman" w:cs="Times New Roman"/>
          <w:sz w:val="24"/>
          <w:szCs w:val="24"/>
        </w:rPr>
        <w:t xml:space="preserve"> настоящего административного регламента, при личном обращении заявитель устно уведомляется об отказе в приеме заявления с разъяснением содержания выявленных недостатков в представленных документах и заявителю предлагается принять меры по их устранению;</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формирует опись документов, копия описи вручается заявителю.</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2.3.2. В случае установления специалистом ДИЗО, ответственным за проверку, регистрацию заявления, формирование и направление межведомственных запросов, наличия оснований для отказа в приеме документов, указанных в </w:t>
      </w:r>
      <w:hyperlink w:anchor="P172">
        <w:r w:rsidRPr="00EB6042">
          <w:rPr>
            <w:rFonts w:ascii="Times New Roman" w:hAnsi="Times New Roman" w:cs="Times New Roman"/>
            <w:sz w:val="24"/>
            <w:szCs w:val="24"/>
          </w:rPr>
          <w:t>пункте 10 раздела II</w:t>
        </w:r>
      </w:hyperlink>
      <w:r w:rsidRPr="00EB6042">
        <w:rPr>
          <w:rFonts w:ascii="Times New Roman" w:hAnsi="Times New Roman" w:cs="Times New Roman"/>
          <w:sz w:val="24"/>
          <w:szCs w:val="24"/>
        </w:rPr>
        <w:t xml:space="preserve"> настоящего административного регламента, поступивших из МФЦ (через специалиста ХЭУ), такие документы в течение одного рабочего дня, следующего за днем поступления документов, возвращаются в МФЦ курьером (через специалиста ХЭУ), с приложением реестра, в котором отражаются: дата составления реестра,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п/п, заявитель/номер дела МФЦ, причины отказа, возврата, наименование документа, количество документов, Ф.И.О. специалиста ДИЗО, Ф.И.О. специалист МФЦ.</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2.3.3. При поступлении документов посредством почтового отправления - специалист ДИЗО, ответственный за проверку, регистрацию заявления, формирование и направление межведомственных запросов:</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устанавливает предмет обращения;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проверяет документ, удостоверяющий личность;</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проверяет наличие всех необходимых документов, исходя из исчерпывающего перечня документов, установленного </w:t>
      </w:r>
      <w:hyperlink w:anchor="P134">
        <w:r w:rsidRPr="00EB6042">
          <w:rPr>
            <w:rFonts w:ascii="Times New Roman" w:hAnsi="Times New Roman" w:cs="Times New Roman"/>
            <w:sz w:val="24"/>
            <w:szCs w:val="24"/>
          </w:rPr>
          <w:t>пунктом 6 раздела II</w:t>
        </w:r>
      </w:hyperlink>
      <w:r w:rsidRPr="00EB6042">
        <w:rPr>
          <w:rFonts w:ascii="Times New Roman" w:hAnsi="Times New Roman" w:cs="Times New Roman"/>
          <w:sz w:val="24"/>
          <w:szCs w:val="24"/>
        </w:rPr>
        <w:t xml:space="preserve"> настоящего административного регламента;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проверяет соответствие представленных документов установленным требованиям, в том числе удостоверяясь, что заявление и документы соответствуют требованиям законодательства Российской Федерации,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не заверенных в порядке, установленном законодательством Российской Федерации. Документы не исполнены карандашом;</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проводит анализ заявления и документов на наличие оснований для отказа в приеме заявления.</w:t>
      </w:r>
    </w:p>
    <w:p w:rsidR="008B2B25" w:rsidRPr="00EB6042" w:rsidRDefault="008B2B25" w:rsidP="00EB6042">
      <w:pPr>
        <w:pStyle w:val="ConsPlusNormal"/>
        <w:ind w:firstLine="540"/>
        <w:jc w:val="both"/>
        <w:rPr>
          <w:rFonts w:ascii="Times New Roman" w:hAnsi="Times New Roman" w:cs="Times New Roman"/>
          <w:sz w:val="24"/>
          <w:szCs w:val="24"/>
        </w:rPr>
      </w:pPr>
      <w:bookmarkStart w:id="9" w:name="P299"/>
      <w:bookmarkEnd w:id="9"/>
      <w:r w:rsidRPr="00EB6042">
        <w:rPr>
          <w:rFonts w:ascii="Times New Roman" w:hAnsi="Times New Roman" w:cs="Times New Roman"/>
          <w:sz w:val="24"/>
          <w:szCs w:val="24"/>
        </w:rPr>
        <w:t xml:space="preserve">2.3.4. В случае установления специалистом ДИЗО, ответственным за проверку, регистрацию заявления, формирование и направление межведомственных запросов, наличия оснований для отказа в приеме документов заявления, указанных в </w:t>
      </w:r>
      <w:hyperlink w:anchor="P172">
        <w:r w:rsidRPr="00EB6042">
          <w:rPr>
            <w:rFonts w:ascii="Times New Roman" w:hAnsi="Times New Roman" w:cs="Times New Roman"/>
            <w:sz w:val="24"/>
            <w:szCs w:val="24"/>
          </w:rPr>
          <w:t>пункте 10 раздела II</w:t>
        </w:r>
      </w:hyperlink>
      <w:r w:rsidRPr="00EB6042">
        <w:rPr>
          <w:rFonts w:ascii="Times New Roman" w:hAnsi="Times New Roman" w:cs="Times New Roman"/>
          <w:sz w:val="24"/>
          <w:szCs w:val="24"/>
        </w:rPr>
        <w:t xml:space="preserve"> настоящего административного регламента, поступивших почтой, данный специалист:</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готовит проект уведомления об отказе в приеме документов, возврате заявления о предоставлении муниципальной услуги (далее - уведомление об отказе в приеме, возврате). </w:t>
      </w:r>
      <w:r w:rsidRPr="00EB6042">
        <w:rPr>
          <w:rFonts w:ascii="Times New Roman" w:hAnsi="Times New Roman" w:cs="Times New Roman"/>
          <w:sz w:val="24"/>
          <w:szCs w:val="24"/>
        </w:rPr>
        <w:lastRenderedPageBreak/>
        <w:t>Решение об отказе в приеме заявления об утверждении схемы расположения земельного участка оформляется на бумажном носителе на бланке ДИЗО за подписью руководителя ДИЗО или лица, его замещающего;</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передает специалисту ХЭУ подписанное уведомление об отказе в приеме, возврате для регистрации в электронном документообороте и направления его заявителю, исходя из способа подачи заявления, посредством почтового отправления с описью вложения и уведомлением о получении.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Максимальный срок административного действия по отказу в приеме, возврату заявления: 10 календарных дней с момента поступления заявления в ДИЗО.</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2.3.5. В случае подачи заявления и иных документов, необходимых для предоставления муниципальной услуги, в электронной форме административная процедура - прием и регистрация заявления о предоставлении муниципальной услуги осуществляется в соответствии с </w:t>
      </w:r>
      <w:hyperlink w:anchor="P400">
        <w:r w:rsidRPr="00EB6042">
          <w:rPr>
            <w:rFonts w:ascii="Times New Roman" w:hAnsi="Times New Roman" w:cs="Times New Roman"/>
            <w:sz w:val="24"/>
            <w:szCs w:val="24"/>
          </w:rPr>
          <w:t>подпунктом 7.2.3 пункта 7 раздела III</w:t>
        </w:r>
      </w:hyperlink>
      <w:r w:rsidRPr="00EB6042">
        <w:rPr>
          <w:rFonts w:ascii="Times New Roman" w:hAnsi="Times New Roman" w:cs="Times New Roman"/>
          <w:sz w:val="24"/>
          <w:szCs w:val="24"/>
        </w:rPr>
        <w:t xml:space="preserve"> настоящего административного регламента.</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w:t>
      </w:r>
      <w:proofErr w:type="spellStart"/>
      <w:r w:rsidRPr="00EB6042">
        <w:rPr>
          <w:rFonts w:ascii="Times New Roman" w:hAnsi="Times New Roman" w:cs="Times New Roman"/>
          <w:sz w:val="24"/>
          <w:szCs w:val="24"/>
        </w:rPr>
        <w:t>пп</w:t>
      </w:r>
      <w:proofErr w:type="spellEnd"/>
      <w:r w:rsidRPr="00EB6042">
        <w:rPr>
          <w:rFonts w:ascii="Times New Roman" w:hAnsi="Times New Roman" w:cs="Times New Roman"/>
          <w:sz w:val="24"/>
          <w:szCs w:val="24"/>
        </w:rPr>
        <w:t xml:space="preserve">. 2.3.5 в ред. </w:t>
      </w:r>
      <w:hyperlink r:id="rId64">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20.05.2024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2.3.6. Регистрация заявления осуществляется специалистом ДИЗО в ведомственной информационной системе, при этом определяется электронная схема движения документов, сканируется заявление и документы, полученные в бумажном виде, создается электронное дело в форме электронных образов заявления и документов, представленных на бумажных носителях, присоединения электронных документов.</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2.4. Максимальный срок выполнения административной процедуры: один рабочий день с даты поступления в ДИЗО заявления и документов, указанных в </w:t>
      </w:r>
      <w:hyperlink w:anchor="P134">
        <w:r w:rsidRPr="00EB6042">
          <w:rPr>
            <w:rFonts w:ascii="Times New Roman" w:hAnsi="Times New Roman" w:cs="Times New Roman"/>
            <w:sz w:val="24"/>
            <w:szCs w:val="24"/>
          </w:rPr>
          <w:t>пункте 6 раздела II</w:t>
        </w:r>
      </w:hyperlink>
      <w:r w:rsidRPr="00EB6042">
        <w:rPr>
          <w:rFonts w:ascii="Times New Roman" w:hAnsi="Times New Roman" w:cs="Times New Roman"/>
          <w:sz w:val="24"/>
          <w:szCs w:val="24"/>
        </w:rPr>
        <w:t xml:space="preserve"> настоящего административного регламента.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2.5. Критерий принятия решения по настоящей административной процедуре: наличие заявления и документов, указанных в </w:t>
      </w:r>
      <w:hyperlink w:anchor="P134">
        <w:r w:rsidRPr="00EB6042">
          <w:rPr>
            <w:rFonts w:ascii="Times New Roman" w:hAnsi="Times New Roman" w:cs="Times New Roman"/>
            <w:sz w:val="24"/>
            <w:szCs w:val="24"/>
          </w:rPr>
          <w:t>пункте 6 раздела II</w:t>
        </w:r>
      </w:hyperlink>
      <w:r w:rsidRPr="00EB6042">
        <w:rPr>
          <w:rFonts w:ascii="Times New Roman" w:hAnsi="Times New Roman" w:cs="Times New Roman"/>
          <w:sz w:val="24"/>
          <w:szCs w:val="24"/>
        </w:rPr>
        <w:t xml:space="preserve"> настоящего административного регламента, отсутствие оснований для отказа в приеме, указанных в </w:t>
      </w:r>
      <w:hyperlink w:anchor="P172">
        <w:r w:rsidRPr="00EB6042">
          <w:rPr>
            <w:rFonts w:ascii="Times New Roman" w:hAnsi="Times New Roman" w:cs="Times New Roman"/>
            <w:sz w:val="24"/>
            <w:szCs w:val="24"/>
          </w:rPr>
          <w:t>пункте 10 раздела II</w:t>
        </w:r>
      </w:hyperlink>
      <w:r w:rsidRPr="00EB6042">
        <w:rPr>
          <w:rFonts w:ascii="Times New Roman" w:hAnsi="Times New Roman" w:cs="Times New Roman"/>
          <w:sz w:val="24"/>
          <w:szCs w:val="24"/>
        </w:rPr>
        <w:t xml:space="preserve"> настоящего административного регламента.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2.6. Результат административной процедуры: зарегистрированное заявление.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2.7. Способ фиксации результата административной процедуры: факт регистрации заявления о предоставлении муниципальной услуги в ведомственной информационной системе с проставлением в заявлении отметки о регистрации.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Отметка о регистрации на заявлении, поступившем в электронной форме, не проставляется.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3. Проверка документов, межведомственное информационное взаимодействие.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3.1. Основание для начала проведения административной процедуры: зарегистрированное заявление о предоставлении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3.2. Сведения о должностных лицах, ответственных за выполнение административной процедуры: специалист ДИЗО, ответственный за проверку, регистрацию заявления, формирование и направление межведомственных запросов, специалист </w:t>
      </w:r>
      <w:proofErr w:type="spellStart"/>
      <w:r w:rsidRPr="00EB6042">
        <w:rPr>
          <w:rFonts w:ascii="Times New Roman" w:hAnsi="Times New Roman" w:cs="Times New Roman"/>
          <w:sz w:val="24"/>
          <w:szCs w:val="24"/>
        </w:rPr>
        <w:t>ДАиГ</w:t>
      </w:r>
      <w:proofErr w:type="spellEnd"/>
      <w:r w:rsidRPr="00EB6042">
        <w:rPr>
          <w:rFonts w:ascii="Times New Roman" w:hAnsi="Times New Roman" w:cs="Times New Roman"/>
          <w:sz w:val="24"/>
          <w:szCs w:val="24"/>
        </w:rPr>
        <w:t xml:space="preserve">, специалист </w:t>
      </w:r>
      <w:proofErr w:type="spellStart"/>
      <w:r w:rsidRPr="00EB6042">
        <w:rPr>
          <w:rFonts w:ascii="Times New Roman" w:hAnsi="Times New Roman" w:cs="Times New Roman"/>
          <w:sz w:val="24"/>
          <w:szCs w:val="24"/>
        </w:rPr>
        <w:t>Росреестра</w:t>
      </w:r>
      <w:proofErr w:type="spellEnd"/>
      <w:r w:rsidRPr="00EB6042">
        <w:rPr>
          <w:rFonts w:ascii="Times New Roman" w:hAnsi="Times New Roman" w:cs="Times New Roman"/>
          <w:sz w:val="24"/>
          <w:szCs w:val="24"/>
        </w:rPr>
        <w:t>, специалист ФНС.</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3.3. Содержание административных действий, входящих в состав административной процедуры: проверка документов, межведомственное информационное взаимодействие: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проверка представленных документов на комплектность, соответствие перечню, указанному в </w:t>
      </w:r>
      <w:hyperlink w:anchor="P134">
        <w:r w:rsidRPr="00EB6042">
          <w:rPr>
            <w:rFonts w:ascii="Times New Roman" w:hAnsi="Times New Roman" w:cs="Times New Roman"/>
            <w:sz w:val="24"/>
            <w:szCs w:val="24"/>
          </w:rPr>
          <w:t>пункте 6 раздела II</w:t>
        </w:r>
      </w:hyperlink>
      <w:r w:rsidRPr="00EB6042">
        <w:rPr>
          <w:rFonts w:ascii="Times New Roman" w:hAnsi="Times New Roman" w:cs="Times New Roman"/>
          <w:sz w:val="24"/>
          <w:szCs w:val="24"/>
        </w:rPr>
        <w:t xml:space="preserve"> настоящего административного регламента в течение одного рабочего дня с момента поступления заявления и документов, необходимых для предоставления муниципальной услуги к специалисту ДИЗО, ответственному за проверку, регистрацию заявления, формирование и направление межведомственных запросов;</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формирование и направление межведомственных запросов в электронном виде, получение ответов на них, проведение проверки представленных ответов специалистом ДИЗО, ответственному за проверку, регистрацию заявления, формирование и направление межведомственных запросов;</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направление в </w:t>
      </w:r>
      <w:proofErr w:type="spellStart"/>
      <w:r w:rsidRPr="00EB6042">
        <w:rPr>
          <w:rFonts w:ascii="Times New Roman" w:hAnsi="Times New Roman" w:cs="Times New Roman"/>
          <w:sz w:val="24"/>
          <w:szCs w:val="24"/>
        </w:rPr>
        <w:t>ДАиГ</w:t>
      </w:r>
      <w:proofErr w:type="spellEnd"/>
      <w:r w:rsidRPr="00EB6042">
        <w:rPr>
          <w:rFonts w:ascii="Times New Roman" w:hAnsi="Times New Roman" w:cs="Times New Roman"/>
          <w:sz w:val="24"/>
          <w:szCs w:val="24"/>
        </w:rPr>
        <w:t xml:space="preserve"> схемы расположения земельного участка на согласование;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lastRenderedPageBreak/>
        <w:t xml:space="preserve">- </w:t>
      </w:r>
      <w:proofErr w:type="spellStart"/>
      <w:r w:rsidRPr="00EB6042">
        <w:rPr>
          <w:rFonts w:ascii="Times New Roman" w:hAnsi="Times New Roman" w:cs="Times New Roman"/>
          <w:sz w:val="24"/>
          <w:szCs w:val="24"/>
        </w:rPr>
        <w:t>ДАиГ</w:t>
      </w:r>
      <w:proofErr w:type="spellEnd"/>
      <w:r w:rsidRPr="00EB6042">
        <w:rPr>
          <w:rFonts w:ascii="Times New Roman" w:hAnsi="Times New Roman" w:cs="Times New Roman"/>
          <w:sz w:val="24"/>
          <w:szCs w:val="24"/>
        </w:rPr>
        <w:t xml:space="preserve"> согласовывает схему расположения земельного участка либо отказывает в согласовании с указанием оснований отказа в течение одного рабочего дня;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направление электронного дела по оказанию муниципальной услуги специалисту, ответственному за подготовку проекта решения.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3.4. Максимальный срок выполнения административной процедуры: шесть рабочих дней с момента окончания срока проверки документов.</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3.5. Критерии принятия решения по настоящей административной процедуре: перечень документов, которые уполномоченный орган получает посредством межведомственного информационного взаимодействия, информация по результатам согласования.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3.6. Результат административной процедуры: полученные ответы на межведомственные запросы, содержащие документы или сведения из них, информация по результатам согласования.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3.7. Способ фиксации результата административной процедуры: полученный электронный ответ на межведомственный электронный запрос, информация по результатам согласования приобщается к электронному делу, отображается в ведомственной информационной системе.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4. Подготовка и принятие решения об утверждении схемы расположения земельного участка (об отказе в утверждении схемы расположения земельного участка).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4.1. Основание для начала выполнения административной процедуры: поступление специалисту ДИЗО, ответственному за подготовку проекта решения, электронного дела по оказанию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4.2. Сведения о должностных лицах, ответственных за выполнение административной процедуры: работники ДИЗО, специалист </w:t>
      </w:r>
      <w:proofErr w:type="spellStart"/>
      <w:r w:rsidRPr="00EB6042">
        <w:rPr>
          <w:rFonts w:ascii="Times New Roman" w:hAnsi="Times New Roman" w:cs="Times New Roman"/>
          <w:sz w:val="24"/>
          <w:szCs w:val="24"/>
        </w:rPr>
        <w:t>Депнедра</w:t>
      </w:r>
      <w:proofErr w:type="spellEnd"/>
      <w:r w:rsidRPr="00EB6042">
        <w:rPr>
          <w:rFonts w:ascii="Times New Roman" w:hAnsi="Times New Roman" w:cs="Times New Roman"/>
          <w:sz w:val="24"/>
          <w:szCs w:val="24"/>
        </w:rPr>
        <w:t xml:space="preserve"> и природных ресурсов Югры, сотрудники правового управления, сотрудники управления документационного обеспечения, высшее должностное лицо Администрации города, уполномоченное на подписание документов в сфере земельных отношений, специалист ХЭУ.</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(в ред. </w:t>
      </w:r>
      <w:hyperlink r:id="rId65">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20.05.2024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4.3. Содержание административных действий, входящих в состав административной процедуры: подготовка и принятие решения об утверждении схемы расположения земельного участка (об отказе в утверждении схемы расположения земельного участка).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4.3.1. Специалист ДИЗО, ответственный за подготовку проекта решения, выполняет следующие административные действия: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проводит анализ поступивших документов на предмет наличия (отсутствия) оснований для отказа в предоставлении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при наличии оснований, указанных в </w:t>
      </w:r>
      <w:hyperlink r:id="rId66">
        <w:r w:rsidRPr="00EB6042">
          <w:rPr>
            <w:rFonts w:ascii="Times New Roman" w:hAnsi="Times New Roman" w:cs="Times New Roman"/>
            <w:sz w:val="24"/>
            <w:szCs w:val="24"/>
          </w:rPr>
          <w:t>статье 3.5</w:t>
        </w:r>
      </w:hyperlink>
      <w:r w:rsidRPr="00EB6042">
        <w:rPr>
          <w:rFonts w:ascii="Times New Roman" w:hAnsi="Times New Roman" w:cs="Times New Roman"/>
          <w:sz w:val="24"/>
          <w:szCs w:val="24"/>
        </w:rPr>
        <w:t xml:space="preserve"> Закона от 25.10.2001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137-ФЗ, готовит проект письма на официальном бланке уполномоченного органа о согласовании схемы расположения земельного участка на кадастровом плане территории и направляет в электронном виде в </w:t>
      </w:r>
      <w:proofErr w:type="spellStart"/>
      <w:r w:rsidRPr="00EB6042">
        <w:rPr>
          <w:rFonts w:ascii="Times New Roman" w:hAnsi="Times New Roman" w:cs="Times New Roman"/>
          <w:sz w:val="24"/>
          <w:szCs w:val="24"/>
        </w:rPr>
        <w:t>Депнедра</w:t>
      </w:r>
      <w:proofErr w:type="spellEnd"/>
      <w:r w:rsidRPr="00EB6042">
        <w:rPr>
          <w:rFonts w:ascii="Times New Roman" w:hAnsi="Times New Roman" w:cs="Times New Roman"/>
          <w:sz w:val="24"/>
          <w:szCs w:val="24"/>
        </w:rPr>
        <w:t xml:space="preserve"> и природных ресурсов Югры.</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4.3.2. При наличии оснований для продления срока рассмотрения заявления в соответствии со </w:t>
      </w:r>
      <w:hyperlink r:id="rId67">
        <w:r w:rsidRPr="00EB6042">
          <w:rPr>
            <w:rFonts w:ascii="Times New Roman" w:hAnsi="Times New Roman" w:cs="Times New Roman"/>
            <w:sz w:val="24"/>
            <w:szCs w:val="24"/>
          </w:rPr>
          <w:t>статьей 3.5</w:t>
        </w:r>
      </w:hyperlink>
      <w:r w:rsidRPr="00EB6042">
        <w:rPr>
          <w:rFonts w:ascii="Times New Roman" w:hAnsi="Times New Roman" w:cs="Times New Roman"/>
          <w:sz w:val="24"/>
          <w:szCs w:val="24"/>
        </w:rPr>
        <w:t xml:space="preserve"> Закона от 25.10.2001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137-ФЗ:</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готовит проект письма о продлении срока рассмотрения заявления и передает его на подпись руководителю ДИЗО;</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подписанное письмо о продлении срока рассмотрения заявления в течение двух дней с момента регистрации направляет заявителю на адрес электронной почты, указанный в заявлении, либо почтовым отправлением на почтовый адрес, указанный в заявлении;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передает письмо о продлении срока рассмотрения заявления и результат направления заявителю специалисту, ответственному за проверку, регистрацию заявления, формирование и направление межведомственных запросов для добавления скан-образов указанных документов в ведомственную информационную систему.</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4.3.3. Специалист ДИЗО, ответственный за подготовку проекта решения готовит проект одного из решений, являющихся результатом предоставления муниципальной </w:t>
      </w:r>
      <w:r w:rsidRPr="00EB6042">
        <w:rPr>
          <w:rFonts w:ascii="Times New Roman" w:hAnsi="Times New Roman" w:cs="Times New Roman"/>
          <w:sz w:val="24"/>
          <w:szCs w:val="24"/>
        </w:rPr>
        <w:lastRenderedPageBreak/>
        <w:t>услуги и направляет на согласование.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4.3.4. Начальник отдела ДИЗО, в непосредственном подчинении которого находится специалист, ответственный за подготовку проекта решения, работники ДИЗО, специалисты правового управления выполняют согласование проекта результата муниципальной услуги в электронной форме.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Специалисты ДИЗО, ответственные за внесение сведений в информационную систему учета земельных участков, вносят в ведомственную информационную систему сведения о результате муниципальной услуги.</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w:t>
      </w:r>
      <w:proofErr w:type="spellStart"/>
      <w:r w:rsidRPr="00EB6042">
        <w:rPr>
          <w:rFonts w:ascii="Times New Roman" w:hAnsi="Times New Roman" w:cs="Times New Roman"/>
          <w:sz w:val="24"/>
          <w:szCs w:val="24"/>
        </w:rPr>
        <w:t>пп</w:t>
      </w:r>
      <w:proofErr w:type="spellEnd"/>
      <w:r w:rsidRPr="00EB6042">
        <w:rPr>
          <w:rFonts w:ascii="Times New Roman" w:hAnsi="Times New Roman" w:cs="Times New Roman"/>
          <w:sz w:val="24"/>
          <w:szCs w:val="24"/>
        </w:rPr>
        <w:t xml:space="preserve">. 4.3.4 в ред. </w:t>
      </w:r>
      <w:hyperlink r:id="rId68">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20.05.2024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4.3.5. Уполномоченное высшее должностное лицо Администрации города рассматривает поступивший проект решения и подписывает его либо отклоняет с указанием мотивов отклонения в течение одного рабочего дня с момента поступления на подпись проекта решения.</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(в ред. </w:t>
      </w:r>
      <w:hyperlink r:id="rId69">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20.05.2024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4.3.6. Управление документационного обеспечения регистрирует подписанное решение об утверждении схемы расположения земельного участка, передает результаты муниципальной услуги в течение одного рабочего дня с момента подписания в ХЭУ.</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4.3.7. Специалист ХЭУ в течение одного рабочего дня с момента подписания: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регистрирует подписанное решение об отказе в утверждении схемы расположения земельного участка в электронном документообороте;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передает результаты муниципальной услуги начальнику отдела ДИЗО, в функции которого входит направление результата муниципальной услуги, с приложением реестра приема-передачи результатов муниципальной услуги в котором отражаются: дата составления реестра, заявитель, наименование документа, номер документа.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4.3.8. Специалист ДИЗО, ответственный за проверку, регистрацию заявления, формирование и направление межведомственных запросов, добавляет скан-образ результата предоставления муниципальной услуги и реестр приема-передачи результатов муниципальных услуг в ведомственной информационной системе.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4.4. Максимальный срок выполнения административной процедуры: 13 календарных дней со дня поступления заявления к специалисту, ответственному за подготовку проекта решения.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В 2022 - 2024 годах максимальный срок выполнения административной процедуры: семь календарных дней со дня поступления заявления к специалисту, ответственному за подготовку проекта решения.</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w:t>
      </w:r>
      <w:proofErr w:type="spellStart"/>
      <w:r w:rsidRPr="00EB6042">
        <w:rPr>
          <w:rFonts w:ascii="Times New Roman" w:hAnsi="Times New Roman" w:cs="Times New Roman"/>
          <w:sz w:val="24"/>
          <w:szCs w:val="24"/>
        </w:rPr>
        <w:t>пп</w:t>
      </w:r>
      <w:proofErr w:type="spellEnd"/>
      <w:r w:rsidRPr="00EB6042">
        <w:rPr>
          <w:rFonts w:ascii="Times New Roman" w:hAnsi="Times New Roman" w:cs="Times New Roman"/>
          <w:sz w:val="24"/>
          <w:szCs w:val="24"/>
        </w:rPr>
        <w:t xml:space="preserve">. 4.4 в ред. </w:t>
      </w:r>
      <w:hyperlink r:id="rId70">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20.05.2024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4.5. Критерии принятия решения по настоящей административной процедуре: отсутствие (наличие) оснований для отказа в предоставлении муниципальной услуги, указанных в </w:t>
      </w:r>
      <w:hyperlink w:anchor="P188">
        <w:r w:rsidRPr="00EB6042">
          <w:rPr>
            <w:rFonts w:ascii="Times New Roman" w:hAnsi="Times New Roman" w:cs="Times New Roman"/>
            <w:sz w:val="24"/>
            <w:szCs w:val="24"/>
          </w:rPr>
          <w:t>подпункте 11.2 пункта 11 раздела II</w:t>
        </w:r>
      </w:hyperlink>
      <w:r w:rsidRPr="00EB6042">
        <w:rPr>
          <w:rFonts w:ascii="Times New Roman" w:hAnsi="Times New Roman" w:cs="Times New Roman"/>
          <w:sz w:val="24"/>
          <w:szCs w:val="24"/>
        </w:rPr>
        <w:t xml:space="preserve"> настоящего административного регламента.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4.6. Результат административной процедуры:</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подписанный уполномоченным высшим должностным лицом Администрации города правовой акт об утверждении схемы земельного участка;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решение об отказе в утверждении схемы земельного участка, оформленное на бланке уполномоченного органа и подписанное уполномоченным высшим должностным лицом Администрации города.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4.7. Способ фиксации результата административной процедуры.</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Документ, являющийся результатом предоставления муниципальной услуги, регистрируется в электронном документообороте, и его скан-образ добавляется в ведомственную информационную систему.</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5. Выдача (направление) результата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5.1. Основание для начала административной процедуры: поступление специалисту, ответственному за направление результата муниципальной услуги, документа, </w:t>
      </w:r>
      <w:r w:rsidRPr="00EB6042">
        <w:rPr>
          <w:rFonts w:ascii="Times New Roman" w:hAnsi="Times New Roman" w:cs="Times New Roman"/>
          <w:sz w:val="24"/>
          <w:szCs w:val="24"/>
        </w:rPr>
        <w:lastRenderedPageBreak/>
        <w:t>являющегося результатом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5.2. Сведения о должностных лицах, ответственных за выполнение административной процедуры: специалист ДИЗО, ответственный за направление результата муниципальной услуги, специалист ХЭУ, специалист МФЦ.</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5.3. Содержание административных действий, входящих в состав административной процедуры: выдача (направление) результата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5.3.1. Специалист ДИЗО, ответственный за направление результата муниципальной услуги, исходя из способа получения результата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передает результат муниципальной услуги специалисту ХЭУ для направления посредством почтового отправления заказным письмом с описью вложения и уведомлением о получении или выдачи результата через МФЦ;</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при подаче заявления в электронной форме посредством Единого портала направляет уведомление о результатах рассмотрения документов, содержащее сведения о принятии положительного решения по предоставлению услуги либо мотивированный отказ и возможности получить результат предоставления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Максимальный срок административного действия: в течение двух рабочих дней со дня получения зарегистрированного документа, являющегося результатом предоставления муниципальной услуги.</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w:t>
      </w:r>
      <w:proofErr w:type="spellStart"/>
      <w:r w:rsidRPr="00EB6042">
        <w:rPr>
          <w:rFonts w:ascii="Times New Roman" w:hAnsi="Times New Roman" w:cs="Times New Roman"/>
          <w:sz w:val="24"/>
          <w:szCs w:val="24"/>
        </w:rPr>
        <w:t>пп</w:t>
      </w:r>
      <w:proofErr w:type="spellEnd"/>
      <w:r w:rsidRPr="00EB6042">
        <w:rPr>
          <w:rFonts w:ascii="Times New Roman" w:hAnsi="Times New Roman" w:cs="Times New Roman"/>
          <w:sz w:val="24"/>
          <w:szCs w:val="24"/>
        </w:rPr>
        <w:t xml:space="preserve">. 5.3.1 в ред. </w:t>
      </w:r>
      <w:hyperlink r:id="rId71">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20.05.2024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5.3.2. Специалист ХЭУ формирует и направляет почтовое отправление либо передает результат предоставления муниципальной услуги в МФЦ.</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5.4. Максимальный срок выполнения административной процедуры: четыре рабочих дня со дня поступления в ДИЗО документа, являющегося результатом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В 2022 - 2024 годах максимальный срок выполнения административной процедуры: три рабочих дня со дня поступления в ДИЗО документа, являющегося результатом предоставления муниципальной услуги.</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w:t>
      </w:r>
      <w:proofErr w:type="spellStart"/>
      <w:r w:rsidRPr="00EB6042">
        <w:rPr>
          <w:rFonts w:ascii="Times New Roman" w:hAnsi="Times New Roman" w:cs="Times New Roman"/>
          <w:sz w:val="24"/>
          <w:szCs w:val="24"/>
        </w:rPr>
        <w:t>пп</w:t>
      </w:r>
      <w:proofErr w:type="spellEnd"/>
      <w:r w:rsidRPr="00EB6042">
        <w:rPr>
          <w:rFonts w:ascii="Times New Roman" w:hAnsi="Times New Roman" w:cs="Times New Roman"/>
          <w:sz w:val="24"/>
          <w:szCs w:val="24"/>
        </w:rPr>
        <w:t xml:space="preserve">. 5.4 в ред. </w:t>
      </w:r>
      <w:hyperlink r:id="rId72">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20.05.2024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5.5. Критерии принятия решения по настоящей административной процедуре: оформленный документ, являющийся результатом предоставления муниципальной услуги, и способ получения результата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5.6. Результат административной процедуры: выданный (направленный) заявителю документ - результат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5.7. Способ фиксации результата административной процедуры:</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в случае направления заявителю результата предоставления муниципальной услуги почтовым отправлением - реестр почтовых отправлений с последующим получением уведомления о вручении, отображаемый в ведомственной информационной системе;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в случае выдачи результата предоставления муниципальной услуги в МФЦ - запись о передаче документов в МФЦ, в виде скан-образа реестра приема-передачи результатов муниципальных услуг, отображаемая в ведомственной информационной системе;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при подаче заявления в электронной форме - отражение информации на Едином портале.</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(в ред. </w:t>
      </w:r>
      <w:hyperlink r:id="rId73">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20.05.2024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6. Возврат невостребованных документов в рамках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Невостребованные результаты предоставления муниципальной услуги при поступлении в ДИЗО из МФЦ в связи с истечением срока хранения, установленного Соглашением о взаимодействии между автономным учреждением Ханты-Мансийского автономного округа - Югры </w:t>
      </w:r>
      <w:r w:rsidR="00EB6042">
        <w:rPr>
          <w:rFonts w:ascii="Times New Roman" w:hAnsi="Times New Roman" w:cs="Times New Roman"/>
          <w:sz w:val="24"/>
          <w:szCs w:val="24"/>
        </w:rPr>
        <w:t>«</w:t>
      </w:r>
      <w:r w:rsidRPr="00EB6042">
        <w:rPr>
          <w:rFonts w:ascii="Times New Roman" w:hAnsi="Times New Roman" w:cs="Times New Roman"/>
          <w:sz w:val="24"/>
          <w:szCs w:val="24"/>
        </w:rPr>
        <w:t>Многофункциональный центр предоставления государственных и муниципальных услуг Югры</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и Администрацией города Сургута, а также почтовым отправлением в связи с истечением срока хранения, установленного </w:t>
      </w:r>
      <w:hyperlink r:id="rId74">
        <w:r w:rsidRPr="00EB6042">
          <w:rPr>
            <w:rFonts w:ascii="Times New Roman" w:hAnsi="Times New Roman" w:cs="Times New Roman"/>
            <w:sz w:val="24"/>
            <w:szCs w:val="24"/>
          </w:rPr>
          <w:t>приказом</w:t>
        </w:r>
      </w:hyperlink>
      <w:r w:rsidRPr="00EB6042">
        <w:rPr>
          <w:rFonts w:ascii="Times New Roman" w:hAnsi="Times New Roman" w:cs="Times New Roman"/>
          <w:sz w:val="24"/>
          <w:szCs w:val="24"/>
        </w:rPr>
        <w:t xml:space="preserve"> Министерства цифрового развития, связи и массовых коммуникаций Российской </w:t>
      </w:r>
      <w:r w:rsidRPr="00EB6042">
        <w:rPr>
          <w:rFonts w:ascii="Times New Roman" w:hAnsi="Times New Roman" w:cs="Times New Roman"/>
          <w:sz w:val="24"/>
          <w:szCs w:val="24"/>
        </w:rPr>
        <w:lastRenderedPageBreak/>
        <w:t xml:space="preserve">Федерации от 17.04.2023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382 </w:t>
      </w:r>
      <w:r w:rsidR="00EB6042">
        <w:rPr>
          <w:rFonts w:ascii="Times New Roman" w:hAnsi="Times New Roman" w:cs="Times New Roman"/>
          <w:sz w:val="24"/>
          <w:szCs w:val="24"/>
        </w:rPr>
        <w:t>«</w:t>
      </w:r>
      <w:r w:rsidRPr="00EB6042">
        <w:rPr>
          <w:rFonts w:ascii="Times New Roman" w:hAnsi="Times New Roman" w:cs="Times New Roman"/>
          <w:sz w:val="24"/>
          <w:szCs w:val="24"/>
        </w:rPr>
        <w:t>Об утверждении Правил оказания услуг почтовой связи</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хранятся в ДИЗО согласно Номенклатуре дел.</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(в ред. </w:t>
      </w:r>
      <w:hyperlink r:id="rId75">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20.05.2024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7. Особенности выполнения административных процедур (действий) при предоставлении муниципальной услуги в электронной форме.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7.1. При предоставлении муниципальной услуги в электронной форме могут осуществляться: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2)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hyperlink r:id="rId76">
        <w:r w:rsidRPr="00EB6042">
          <w:rPr>
            <w:rFonts w:ascii="Times New Roman" w:hAnsi="Times New Roman" w:cs="Times New Roman"/>
            <w:sz w:val="24"/>
            <w:szCs w:val="24"/>
          </w:rPr>
          <w:t>пунктом 7.2 части 1 статьи 16</w:t>
        </w:r>
      </w:hyperlink>
      <w:r w:rsidRPr="00EB6042">
        <w:rPr>
          <w:rFonts w:ascii="Times New Roman" w:hAnsi="Times New Roman" w:cs="Times New Roman"/>
          <w:sz w:val="24"/>
          <w:szCs w:val="24"/>
        </w:rPr>
        <w:t xml:space="preserve"> Закона от 27.07.2010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210-ФЗ, и прием таких запросов о предоставлении муниципальной услуги и документов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региональных порталов государственных и муниципальных услуг;</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3) получение заявителем сведений о ходе выполнения запроса о предоставлении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77">
        <w:r w:rsidRPr="00EB6042">
          <w:rPr>
            <w:rFonts w:ascii="Times New Roman" w:hAnsi="Times New Roman" w:cs="Times New Roman"/>
            <w:sz w:val="24"/>
            <w:szCs w:val="24"/>
          </w:rPr>
          <w:t>частью 1 статьи 1</w:t>
        </w:r>
      </w:hyperlink>
      <w:r w:rsidRPr="00EB6042">
        <w:rPr>
          <w:rFonts w:ascii="Times New Roman" w:hAnsi="Times New Roman" w:cs="Times New Roman"/>
          <w:sz w:val="24"/>
          <w:szCs w:val="24"/>
        </w:rPr>
        <w:t xml:space="preserve"> Закона от 27.07.2010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210-ФЗ государственных и муниципальных услуг;</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5) получение заявителем результата предоставления муниципальной услуги, если иное не установлено федеральным законом;</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6) иные действия, необходимые для предоставления государственной или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7.2. Особенности выполнения административных процедур (действий) в электронной форме.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7.2.1. Формирование заявления.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Формирование заявления осуществляется заявителем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При формировании заявления заявителю обеспечивается: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1) возможность копирования и сохранения заявления и иных документов, указанных в </w:t>
      </w:r>
      <w:hyperlink w:anchor="P134">
        <w:r w:rsidRPr="00EB6042">
          <w:rPr>
            <w:rFonts w:ascii="Times New Roman" w:hAnsi="Times New Roman" w:cs="Times New Roman"/>
            <w:sz w:val="24"/>
            <w:szCs w:val="24"/>
          </w:rPr>
          <w:t>пункте 6 раздела II</w:t>
        </w:r>
      </w:hyperlink>
      <w:r w:rsidRPr="00EB6042">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 возможность печати на бумажном носителе копии электронной формы заявления;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4) заполнение полей электронной формы заявления до начала ввода сведений заявителем с использованием сведений, размещенных в Единой системе идентификации и аутентификации (ЕСИА), и сведений, опубликованных на Едином портале, в части, </w:t>
      </w:r>
      <w:r w:rsidRPr="00EB6042">
        <w:rPr>
          <w:rFonts w:ascii="Times New Roman" w:hAnsi="Times New Roman" w:cs="Times New Roman"/>
          <w:sz w:val="24"/>
          <w:szCs w:val="24"/>
        </w:rPr>
        <w:lastRenderedPageBreak/>
        <w:t>касающейся сведений, отсутствующих в ЕСИА;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5) возможность вернуться на любой из этапов заполнения электронной формы заявления без потери ранее введенной информации;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6) возможность доступа заявителя на Единый портал к ранее поданным им заявлениям в течение не менее одного года, а также частично сформированных заявлений - в течение не менее трех месяцев.</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7.2.2. Электронное заявление становится доступным для должностного лица уполномоченного органа, ответственного за прием и регистрацию заявления, в государственной информационной системе (ГИС), используемой уполномоченным органом для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bookmarkStart w:id="10" w:name="P400"/>
      <w:bookmarkEnd w:id="10"/>
      <w:r w:rsidRPr="00EB6042">
        <w:rPr>
          <w:rFonts w:ascii="Times New Roman" w:hAnsi="Times New Roman" w:cs="Times New Roman"/>
          <w:sz w:val="24"/>
          <w:szCs w:val="24"/>
        </w:rPr>
        <w:t>7.2.3. Уполномоченный орган, ответственные должностные лица обеспечивают проведение следующих действий:</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 проверку наличия электронных заявлений, поступивших через ЕПГУ, не реже двух раз в течение рабочего дня;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2) анализ заявления и поступивших документов на наличие оснований для отказа в приеме, указанных в </w:t>
      </w:r>
      <w:hyperlink w:anchor="P172">
        <w:r w:rsidRPr="00EB6042">
          <w:rPr>
            <w:rFonts w:ascii="Times New Roman" w:hAnsi="Times New Roman" w:cs="Times New Roman"/>
            <w:sz w:val="24"/>
            <w:szCs w:val="24"/>
          </w:rPr>
          <w:t>пункте 10 раздела II</w:t>
        </w:r>
      </w:hyperlink>
      <w:r w:rsidRPr="00EB6042">
        <w:rPr>
          <w:rFonts w:ascii="Times New Roman" w:hAnsi="Times New Roman" w:cs="Times New Roman"/>
          <w:sz w:val="24"/>
          <w:szCs w:val="24"/>
        </w:rPr>
        <w:t xml:space="preserve"> настоящего административного регламента, отказ в приеме документов в сроки, указанные в </w:t>
      </w:r>
      <w:hyperlink w:anchor="P299">
        <w:r w:rsidRPr="00EB6042">
          <w:rPr>
            <w:rFonts w:ascii="Times New Roman" w:hAnsi="Times New Roman" w:cs="Times New Roman"/>
            <w:sz w:val="24"/>
            <w:szCs w:val="24"/>
          </w:rPr>
          <w:t>подпункте 2.3.4 пункта 2.3 раздела III</w:t>
        </w:r>
      </w:hyperlink>
      <w:r w:rsidRPr="00EB6042">
        <w:rPr>
          <w:rFonts w:ascii="Times New Roman" w:hAnsi="Times New Roman" w:cs="Times New Roman"/>
          <w:sz w:val="24"/>
          <w:szCs w:val="24"/>
        </w:rPr>
        <w:t xml:space="preserve"> настоящего административного регламента;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3) прием документов, регистрацию заявления, необходимых для предоставления муниципальной услуги, в сроки, указанные в </w:t>
      </w:r>
      <w:hyperlink w:anchor="P201">
        <w:r w:rsidRPr="00EB6042">
          <w:rPr>
            <w:rFonts w:ascii="Times New Roman" w:hAnsi="Times New Roman" w:cs="Times New Roman"/>
            <w:sz w:val="24"/>
            <w:szCs w:val="24"/>
          </w:rPr>
          <w:t>пункте 15 раздела II</w:t>
        </w:r>
      </w:hyperlink>
      <w:r w:rsidRPr="00EB6042">
        <w:rPr>
          <w:rFonts w:ascii="Times New Roman" w:hAnsi="Times New Roman" w:cs="Times New Roman"/>
          <w:sz w:val="24"/>
          <w:szCs w:val="24"/>
        </w:rPr>
        <w:t xml:space="preserve"> настоящего административного регламента;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4) иных действий в соответствии с </w:t>
      </w:r>
      <w:hyperlink w:anchor="P266">
        <w:r w:rsidRPr="00EB6042">
          <w:rPr>
            <w:rFonts w:ascii="Times New Roman" w:hAnsi="Times New Roman" w:cs="Times New Roman"/>
            <w:sz w:val="24"/>
            <w:szCs w:val="24"/>
          </w:rPr>
          <w:t>разделом III</w:t>
        </w:r>
      </w:hyperlink>
      <w:r w:rsidRPr="00EB6042">
        <w:rPr>
          <w:rFonts w:ascii="Times New Roman" w:hAnsi="Times New Roman" w:cs="Times New Roman"/>
          <w:sz w:val="24"/>
          <w:szCs w:val="24"/>
        </w:rPr>
        <w:t xml:space="preserve"> настоящего административного регламента.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7.2.4. Заявителю обеспечивается возможность получения результата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 в форме электронного документа, подписанного уполномоченным должностным лицом электронной подписью, либо в виде скан-образа документа, подписанного личной подписью должностного либо уполномоченного лица, направленного заявителю в личный кабинет на ЕПГУ;</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 в виде бумажного документа, подтверждающего содержание электронного документа, который заявитель получает при личном обращении в МФЦ либо в уполномоченном органе.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7.2.5.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(п. 7 в ред. </w:t>
      </w:r>
      <w:hyperlink r:id="rId78">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20.05.2024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8.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настоящим административным регламентом не предусмотрены.</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9. Порядок исправления допущенных опечаток и ошибок в выданных в результате предоставления муниципальной услуги документах.</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9.1. Заявитель при обнаружении опечаток и ошибок в документах, выданных в результате предоставления муниципальной услуги, обращается лично либо по почте в уполномоченный орган с заявлением о необходимости исправления опечаток и ошибок, в котором содержится указание на их описание.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9.2. Уполномоченный орган рассматривает заявление, представленное заявителем, и </w:t>
      </w:r>
      <w:r w:rsidRPr="00EB6042">
        <w:rPr>
          <w:rFonts w:ascii="Times New Roman" w:hAnsi="Times New Roman" w:cs="Times New Roman"/>
          <w:sz w:val="24"/>
          <w:szCs w:val="24"/>
        </w:rPr>
        <w:lastRenderedPageBreak/>
        <w:t>проводит проверку указанных в заявлении сведений в срок, не превышающий двух рабочих дней со дня регистрации соответствующего заявления.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9.3. В случае выявления допущенных опечаток и ошибок в выданном документе уполномоченный орган обеспечивает внесение изменений в срок, не превышающий пяти рабочих дней с даты регистрации соответствующего заявления.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9.4. 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с даты регистрации соответствующего заявления.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9.5. 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допущенных опечаток и ошибок.</w:t>
      </w:r>
    </w:p>
    <w:p w:rsidR="008B2B25" w:rsidRPr="00EB6042" w:rsidRDefault="008B2B25" w:rsidP="00EB6042">
      <w:pPr>
        <w:pStyle w:val="ConsPlusNormal"/>
        <w:ind w:firstLine="540"/>
        <w:jc w:val="both"/>
        <w:rPr>
          <w:rFonts w:ascii="Times New Roman" w:hAnsi="Times New Roman" w:cs="Times New Roman"/>
          <w:sz w:val="24"/>
          <w:szCs w:val="24"/>
        </w:rPr>
      </w:pPr>
    </w:p>
    <w:p w:rsidR="008B2B25" w:rsidRPr="00EB6042" w:rsidRDefault="008B2B25" w:rsidP="00EB6042">
      <w:pPr>
        <w:pStyle w:val="ConsPlusTitle"/>
        <w:jc w:val="center"/>
        <w:outlineLvl w:val="1"/>
        <w:rPr>
          <w:rFonts w:ascii="Times New Roman" w:hAnsi="Times New Roman" w:cs="Times New Roman"/>
          <w:sz w:val="24"/>
          <w:szCs w:val="24"/>
        </w:rPr>
      </w:pPr>
      <w:r w:rsidRPr="00EB6042">
        <w:rPr>
          <w:rFonts w:ascii="Times New Roman" w:hAnsi="Times New Roman" w:cs="Times New Roman"/>
          <w:sz w:val="24"/>
          <w:szCs w:val="24"/>
        </w:rPr>
        <w:t>Раздел IV. ФОРМЫ КОНТРОЛЯ ЗА ИСПОЛНЕНИЕМ АДМИНИСТРАТИВНОГО</w:t>
      </w:r>
    </w:p>
    <w:p w:rsidR="008B2B25" w:rsidRPr="00EB6042" w:rsidRDefault="008B2B25" w:rsidP="00EB6042">
      <w:pPr>
        <w:pStyle w:val="ConsPlusTitle"/>
        <w:jc w:val="center"/>
        <w:rPr>
          <w:rFonts w:ascii="Times New Roman" w:hAnsi="Times New Roman" w:cs="Times New Roman"/>
          <w:sz w:val="24"/>
          <w:szCs w:val="24"/>
        </w:rPr>
      </w:pPr>
      <w:r w:rsidRPr="00EB6042">
        <w:rPr>
          <w:rFonts w:ascii="Times New Roman" w:hAnsi="Times New Roman" w:cs="Times New Roman"/>
          <w:sz w:val="24"/>
          <w:szCs w:val="24"/>
        </w:rPr>
        <w:t>РЕГЛАМЕНТА</w:t>
      </w:r>
    </w:p>
    <w:p w:rsidR="008B2B25" w:rsidRPr="00EB6042" w:rsidRDefault="008B2B25" w:rsidP="00EB6042">
      <w:pPr>
        <w:pStyle w:val="ConsPlusNormal"/>
        <w:ind w:firstLine="540"/>
        <w:jc w:val="both"/>
        <w:rPr>
          <w:rFonts w:ascii="Times New Roman" w:hAnsi="Times New Roman" w:cs="Times New Roman"/>
          <w:sz w:val="24"/>
          <w:szCs w:val="24"/>
        </w:rPr>
      </w:pP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директором ДИЗО.</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 Контроль полноты и качества предоставления муниципальной услуги включает проведение проверок, выявление и устранение нарушений порядка и срока исполнения муниципальной услуги, рассмотрение обращений заявителей в ходе исполнения муниципальной услуги, содержащих жалобы на действия (бездействия) лиц, участвующих в предоставлении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Плановые проверки осуществляются по утвержденному графику ежеквартально путем выборочной проверки поступивших заявлений на предоставление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При плановой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Внеплановая проверка осуществляется при наличии обращений на несоблюдение требований настоящего административного регламента.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3. Должностные лица уполномоченного органа, его структурных подразделений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4. В соответствии со </w:t>
      </w:r>
      <w:hyperlink r:id="rId79">
        <w:r w:rsidRPr="00EB6042">
          <w:rPr>
            <w:rFonts w:ascii="Times New Roman" w:hAnsi="Times New Roman" w:cs="Times New Roman"/>
            <w:sz w:val="24"/>
            <w:szCs w:val="24"/>
          </w:rPr>
          <w:t>статьей 9.6</w:t>
        </w:r>
      </w:hyperlink>
      <w:r w:rsidRPr="00EB6042">
        <w:rPr>
          <w:rFonts w:ascii="Times New Roman" w:hAnsi="Times New Roman" w:cs="Times New Roman"/>
          <w:sz w:val="24"/>
          <w:szCs w:val="24"/>
        </w:rPr>
        <w:t xml:space="preserve"> Закона Ханты-Мансийского автономного округа - Югры от 11.06.2010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102-оз </w:t>
      </w:r>
      <w:r w:rsidR="00EB6042">
        <w:rPr>
          <w:rFonts w:ascii="Times New Roman" w:hAnsi="Times New Roman" w:cs="Times New Roman"/>
          <w:sz w:val="24"/>
          <w:szCs w:val="24"/>
        </w:rPr>
        <w:t>«</w:t>
      </w:r>
      <w:r w:rsidRPr="00EB6042">
        <w:rPr>
          <w:rFonts w:ascii="Times New Roman" w:hAnsi="Times New Roman" w:cs="Times New Roman"/>
          <w:sz w:val="24"/>
          <w:szCs w:val="24"/>
        </w:rPr>
        <w:t>Об административных правонарушениях</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в нарушении срока регистрации запроса заявителя о предоставлении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срока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в неправомерных отказах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w:t>
      </w:r>
      <w:r w:rsidRPr="00EB6042">
        <w:rPr>
          <w:rFonts w:ascii="Times New Roman" w:hAnsi="Times New Roman" w:cs="Times New Roman"/>
          <w:sz w:val="24"/>
          <w:szCs w:val="24"/>
        </w:rPr>
        <w:lastRenderedPageBreak/>
        <w:t>муниципальной услуги документах либо в нарушении установленного срока осуществления таких исправлений;</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5. Специалисты ДИЗО, </w:t>
      </w:r>
      <w:proofErr w:type="spellStart"/>
      <w:r w:rsidRPr="00EB6042">
        <w:rPr>
          <w:rFonts w:ascii="Times New Roman" w:hAnsi="Times New Roman" w:cs="Times New Roman"/>
          <w:sz w:val="24"/>
          <w:szCs w:val="24"/>
        </w:rPr>
        <w:t>ДАиГ</w:t>
      </w:r>
      <w:proofErr w:type="spellEnd"/>
      <w:r w:rsidRPr="00EB6042">
        <w:rPr>
          <w:rFonts w:ascii="Times New Roman" w:hAnsi="Times New Roman" w:cs="Times New Roman"/>
          <w:sz w:val="24"/>
          <w:szCs w:val="24"/>
        </w:rPr>
        <w:t>, правового управления, управления документационного обеспечения, ХЭУ несут дисциплинарную ответственность за нарушения при выполнении административных действий.</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6. Для осуществления контроля за предоставлением муниципальной услуги граждане, их объединения и организации вправе получать информацию о порядке предоставления муниципальной услуги, направлять в Администрацию города или в ДИЗО индивидуальные и коллективные обращения с предложениями, рекомендациями по совершенствованию порядка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p>
    <w:p w:rsidR="008B2B25" w:rsidRPr="00EB6042" w:rsidRDefault="008B2B25" w:rsidP="00EB6042">
      <w:pPr>
        <w:pStyle w:val="ConsPlusTitle"/>
        <w:jc w:val="center"/>
        <w:outlineLvl w:val="1"/>
        <w:rPr>
          <w:rFonts w:ascii="Times New Roman" w:hAnsi="Times New Roman" w:cs="Times New Roman"/>
          <w:sz w:val="24"/>
          <w:szCs w:val="24"/>
        </w:rPr>
      </w:pPr>
      <w:r w:rsidRPr="00EB6042">
        <w:rPr>
          <w:rFonts w:ascii="Times New Roman" w:hAnsi="Times New Roman" w:cs="Times New Roman"/>
          <w:sz w:val="24"/>
          <w:szCs w:val="24"/>
        </w:rPr>
        <w:t>Раздел V. ДОСУДЕБНЫЙ (ВНЕСУДЕБНЫЙ) ПОРЯДОК ОБЖАЛОВАНИЯ</w:t>
      </w:r>
    </w:p>
    <w:p w:rsidR="008B2B25" w:rsidRPr="00EB6042" w:rsidRDefault="008B2B25" w:rsidP="00EB6042">
      <w:pPr>
        <w:pStyle w:val="ConsPlusTitle"/>
        <w:jc w:val="center"/>
        <w:rPr>
          <w:rFonts w:ascii="Times New Roman" w:hAnsi="Times New Roman" w:cs="Times New Roman"/>
          <w:sz w:val="24"/>
          <w:szCs w:val="24"/>
        </w:rPr>
      </w:pPr>
      <w:r w:rsidRPr="00EB6042">
        <w:rPr>
          <w:rFonts w:ascii="Times New Roman" w:hAnsi="Times New Roman" w:cs="Times New Roman"/>
          <w:sz w:val="24"/>
          <w:szCs w:val="24"/>
        </w:rPr>
        <w:t>РЕШЕНИЙ И ДЕЙСТВИЙ (БЕЗДЕЙСТВИЯ) ОРГАНА, ПРЕДОСТАВЛЯЮЩЕГО</w:t>
      </w:r>
    </w:p>
    <w:p w:rsidR="008B2B25" w:rsidRPr="00EB6042" w:rsidRDefault="008B2B25" w:rsidP="00EB6042">
      <w:pPr>
        <w:pStyle w:val="ConsPlusTitle"/>
        <w:jc w:val="center"/>
        <w:rPr>
          <w:rFonts w:ascii="Times New Roman" w:hAnsi="Times New Roman" w:cs="Times New Roman"/>
          <w:sz w:val="24"/>
          <w:szCs w:val="24"/>
        </w:rPr>
      </w:pPr>
      <w:r w:rsidRPr="00EB6042">
        <w:rPr>
          <w:rFonts w:ascii="Times New Roman" w:hAnsi="Times New Roman" w:cs="Times New Roman"/>
          <w:sz w:val="24"/>
          <w:szCs w:val="24"/>
        </w:rPr>
        <w:t>МУНИЦИПАЛЬНУЮ УСЛУГУ, МФЦ, ОРГАНИЗАЦИЙ, УКАЗАННЫХ В ЧАСТИ</w:t>
      </w:r>
    </w:p>
    <w:p w:rsidR="008B2B25" w:rsidRPr="00EB6042" w:rsidRDefault="008B2B25" w:rsidP="00EB6042">
      <w:pPr>
        <w:pStyle w:val="ConsPlusTitle"/>
        <w:jc w:val="center"/>
        <w:rPr>
          <w:rFonts w:ascii="Times New Roman" w:hAnsi="Times New Roman" w:cs="Times New Roman"/>
          <w:sz w:val="24"/>
          <w:szCs w:val="24"/>
        </w:rPr>
      </w:pPr>
      <w:r w:rsidRPr="00EB6042">
        <w:rPr>
          <w:rFonts w:ascii="Times New Roman" w:hAnsi="Times New Roman" w:cs="Times New Roman"/>
          <w:sz w:val="24"/>
          <w:szCs w:val="24"/>
        </w:rPr>
        <w:t xml:space="preserve">1.1 СТАТЬИ 16 ЗАКОНА ОТ 27.07.2010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210-ФЗ, А ТАКЖЕ ИХ</w:t>
      </w:r>
    </w:p>
    <w:p w:rsidR="008B2B25" w:rsidRPr="00EB6042" w:rsidRDefault="008B2B25" w:rsidP="00EB6042">
      <w:pPr>
        <w:pStyle w:val="ConsPlusTitle"/>
        <w:jc w:val="center"/>
        <w:rPr>
          <w:rFonts w:ascii="Times New Roman" w:hAnsi="Times New Roman" w:cs="Times New Roman"/>
          <w:sz w:val="24"/>
          <w:szCs w:val="24"/>
        </w:rPr>
      </w:pPr>
      <w:r w:rsidRPr="00EB6042">
        <w:rPr>
          <w:rFonts w:ascii="Times New Roman" w:hAnsi="Times New Roman" w:cs="Times New Roman"/>
          <w:sz w:val="24"/>
          <w:szCs w:val="24"/>
        </w:rPr>
        <w:t>ДОЛЖНОСТНЫХ ЛИЦ, МУНИЦИПАЛЬНЫХ СЛУЖАЩИХ, РАБОТНИКОВ</w:t>
      </w:r>
    </w:p>
    <w:p w:rsidR="008B2B25" w:rsidRPr="00EB6042" w:rsidRDefault="008B2B25" w:rsidP="00EB6042">
      <w:pPr>
        <w:pStyle w:val="ConsPlusNormal"/>
        <w:ind w:firstLine="540"/>
        <w:jc w:val="both"/>
        <w:rPr>
          <w:rFonts w:ascii="Times New Roman" w:hAnsi="Times New Roman" w:cs="Times New Roman"/>
          <w:sz w:val="24"/>
          <w:szCs w:val="24"/>
        </w:rPr>
      </w:pP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 Заявитель вправе обратиться с жалобой на решения 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2. Действие настоящего раздела распространяется на жалобы, поданные с соблюдением требований </w:t>
      </w:r>
      <w:hyperlink r:id="rId80">
        <w:r w:rsidRPr="00EB6042">
          <w:rPr>
            <w:rFonts w:ascii="Times New Roman" w:hAnsi="Times New Roman" w:cs="Times New Roman"/>
            <w:sz w:val="24"/>
            <w:szCs w:val="24"/>
          </w:rPr>
          <w:t>Закона</w:t>
        </w:r>
      </w:hyperlink>
      <w:r w:rsidRPr="00EB6042">
        <w:rPr>
          <w:rFonts w:ascii="Times New Roman" w:hAnsi="Times New Roman" w:cs="Times New Roman"/>
          <w:sz w:val="24"/>
          <w:szCs w:val="24"/>
        </w:rPr>
        <w:t xml:space="preserve"> от 27.07.2010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210-ФЗ (далее - жалобы).</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Действие настоящего раздела не распространяется на отношения, регулируемые Федеральным </w:t>
      </w:r>
      <w:hyperlink r:id="rId81">
        <w:r w:rsidRPr="00EB6042">
          <w:rPr>
            <w:rFonts w:ascii="Times New Roman" w:hAnsi="Times New Roman" w:cs="Times New Roman"/>
            <w:sz w:val="24"/>
            <w:szCs w:val="24"/>
          </w:rPr>
          <w:t>законом</w:t>
        </w:r>
      </w:hyperlink>
      <w:r w:rsidRPr="00EB6042">
        <w:rPr>
          <w:rFonts w:ascii="Times New Roman" w:hAnsi="Times New Roman" w:cs="Times New Roman"/>
          <w:sz w:val="24"/>
          <w:szCs w:val="24"/>
        </w:rPr>
        <w:t xml:space="preserve"> от 02.05.2006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59-ФЗ </w:t>
      </w:r>
      <w:r w:rsidR="00EB6042">
        <w:rPr>
          <w:rFonts w:ascii="Times New Roman" w:hAnsi="Times New Roman" w:cs="Times New Roman"/>
          <w:sz w:val="24"/>
          <w:szCs w:val="24"/>
        </w:rPr>
        <w:t>«</w:t>
      </w:r>
      <w:r w:rsidRPr="00EB6042">
        <w:rPr>
          <w:rFonts w:ascii="Times New Roman" w:hAnsi="Times New Roman" w:cs="Times New Roman"/>
          <w:sz w:val="24"/>
          <w:szCs w:val="24"/>
        </w:rPr>
        <w:t>О порядке рассмотрения обращений граждан Российской Федерации</w:t>
      </w:r>
      <w:r w:rsidR="00EB6042">
        <w:rPr>
          <w:rFonts w:ascii="Times New Roman" w:hAnsi="Times New Roman" w:cs="Times New Roman"/>
          <w:sz w:val="24"/>
          <w:szCs w:val="24"/>
        </w:rPr>
        <w:t>»</w:t>
      </w:r>
      <w:r w:rsidRPr="00EB6042">
        <w:rPr>
          <w:rFonts w:ascii="Times New Roman" w:hAnsi="Times New Roman" w:cs="Times New Roman"/>
          <w:sz w:val="24"/>
          <w:szCs w:val="24"/>
        </w:rPr>
        <w:t>.</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Порядок досудебного (внесудебного) обжалования решений и действий (бездействия) МФЦ и его работников регламентирован </w:t>
      </w:r>
      <w:hyperlink r:id="rId82">
        <w:r w:rsidRPr="00EB6042">
          <w:rPr>
            <w:rFonts w:ascii="Times New Roman" w:hAnsi="Times New Roman" w:cs="Times New Roman"/>
            <w:sz w:val="24"/>
            <w:szCs w:val="24"/>
          </w:rPr>
          <w:t>постановлением</w:t>
        </w:r>
      </w:hyperlink>
      <w:r w:rsidRPr="00EB6042">
        <w:rPr>
          <w:rFonts w:ascii="Times New Roman" w:hAnsi="Times New Roman" w:cs="Times New Roman"/>
          <w:sz w:val="24"/>
          <w:szCs w:val="24"/>
        </w:rPr>
        <w:t xml:space="preserve"> Правительства Ханты-Мансийского автономного округа - Югры от 02.11.2012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431-п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О порядке подачи и рассмотрения жалоб на решения и действия (бездействие) исполнительных органов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w:t>
      </w:r>
      <w:r w:rsidR="00EB6042">
        <w:rPr>
          <w:rFonts w:ascii="Times New Roman" w:hAnsi="Times New Roman" w:cs="Times New Roman"/>
          <w:sz w:val="24"/>
          <w:szCs w:val="24"/>
        </w:rPr>
        <w:t>«</w:t>
      </w:r>
      <w:r w:rsidRPr="00EB6042">
        <w:rPr>
          <w:rFonts w:ascii="Times New Roman" w:hAnsi="Times New Roman" w:cs="Times New Roman"/>
          <w:sz w:val="24"/>
          <w:szCs w:val="24"/>
        </w:rPr>
        <w:t>Многофункциональный центр предоставления государственных и муниципальных услуг Югры</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и его работников</w:t>
      </w:r>
      <w:r w:rsidR="00EB6042">
        <w:rPr>
          <w:rFonts w:ascii="Times New Roman" w:hAnsi="Times New Roman" w:cs="Times New Roman"/>
          <w:sz w:val="24"/>
          <w:szCs w:val="24"/>
        </w:rPr>
        <w:t>»</w:t>
      </w:r>
      <w:r w:rsidRPr="00EB6042">
        <w:rPr>
          <w:rFonts w:ascii="Times New Roman" w:hAnsi="Times New Roman" w:cs="Times New Roman"/>
          <w:sz w:val="24"/>
          <w:szCs w:val="24"/>
        </w:rPr>
        <w:t>.</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(в ред. </w:t>
      </w:r>
      <w:hyperlink r:id="rId83">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22.03.2023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1463)</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3. Жалоба подается в письменной форме на бумажном носителе или в электронной форме.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Жалоба в письменной форме может быть направлена по почте, через МФЦ,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Жалоба в электронной форме может быть направлена посредством электронной почты с использованием информационно-телекоммуникационной сети </w:t>
      </w:r>
      <w:r w:rsidR="00EB6042">
        <w:rPr>
          <w:rFonts w:ascii="Times New Roman" w:hAnsi="Times New Roman" w:cs="Times New Roman"/>
          <w:sz w:val="24"/>
          <w:szCs w:val="24"/>
        </w:rPr>
        <w:t>«</w:t>
      </w:r>
      <w:r w:rsidRPr="00EB6042">
        <w:rPr>
          <w:rFonts w:ascii="Times New Roman" w:hAnsi="Times New Roman" w:cs="Times New Roman"/>
          <w:sz w:val="24"/>
          <w:szCs w:val="24"/>
        </w:rPr>
        <w:t>Интернет</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официального портала, Единого портала, а также федеральной государственной </w:t>
      </w:r>
      <w:r w:rsidRPr="00EB6042">
        <w:rPr>
          <w:rFonts w:ascii="Times New Roman" w:hAnsi="Times New Roman" w:cs="Times New Roman"/>
          <w:sz w:val="24"/>
          <w:szCs w:val="24"/>
        </w:rPr>
        <w:lastRenderedPageBreak/>
        <w:t>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(в ред. </w:t>
      </w:r>
      <w:hyperlink r:id="rId84">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20.05.2024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4. Жалоба должна содержать:</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B2B25" w:rsidRPr="00EB6042" w:rsidRDefault="008B2B25" w:rsidP="00EB6042">
      <w:pPr>
        <w:pStyle w:val="ConsPlusNormal"/>
        <w:ind w:firstLine="540"/>
        <w:jc w:val="both"/>
        <w:rPr>
          <w:rFonts w:ascii="Times New Roman" w:hAnsi="Times New Roman" w:cs="Times New Roman"/>
          <w:sz w:val="24"/>
          <w:szCs w:val="24"/>
        </w:rPr>
      </w:pPr>
      <w:bookmarkStart w:id="11" w:name="P458"/>
      <w:bookmarkEnd w:id="11"/>
      <w:r w:rsidRPr="00EB6042">
        <w:rPr>
          <w:rFonts w:ascii="Times New Roman" w:hAnsi="Times New Roman" w:cs="Times New Roman"/>
          <w:sz w:val="24"/>
          <w:szCs w:val="24"/>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оформленная в соответствии с законодательством Российской Федерации доверенность (для физических лиц);</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Время приема жалоб должно совпадать со временем предоставления муниципальных услуг.</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7. Прием жалоб в письменной форме осуществляется МФЦ в секторах информирования и ожидания МФЦ и его структурных подразделений.</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Время приема жалоб должно совпадать с графиком (режимом) работы МФЦ.</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8. При подаче жалобы в соответствии с </w:t>
      </w:r>
      <w:hyperlink r:id="rId85">
        <w:r w:rsidRPr="00EB6042">
          <w:rPr>
            <w:rFonts w:ascii="Times New Roman" w:hAnsi="Times New Roman" w:cs="Times New Roman"/>
            <w:sz w:val="24"/>
            <w:szCs w:val="24"/>
          </w:rPr>
          <w:t>постановлением</w:t>
        </w:r>
      </w:hyperlink>
      <w:r w:rsidRPr="00EB6042">
        <w:rPr>
          <w:rFonts w:ascii="Times New Roman" w:hAnsi="Times New Roman" w:cs="Times New Roman"/>
          <w:sz w:val="24"/>
          <w:szCs w:val="24"/>
        </w:rPr>
        <w:t xml:space="preserve"> Правительства Российской Федерации от 20.11.2012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1198 </w:t>
      </w:r>
      <w:r w:rsidR="00EB6042">
        <w:rPr>
          <w:rFonts w:ascii="Times New Roman" w:hAnsi="Times New Roman" w:cs="Times New Roman"/>
          <w:sz w:val="24"/>
          <w:szCs w:val="24"/>
        </w:rPr>
        <w:t>«</w:t>
      </w:r>
      <w:r w:rsidRPr="00EB6042">
        <w:rPr>
          <w:rFonts w:ascii="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в электронном виде документы, указанные в </w:t>
      </w:r>
      <w:hyperlink w:anchor="P458">
        <w:r w:rsidRPr="00EB6042">
          <w:rPr>
            <w:rFonts w:ascii="Times New Roman" w:hAnsi="Times New Roman" w:cs="Times New Roman"/>
            <w:sz w:val="24"/>
            <w:szCs w:val="24"/>
          </w:rPr>
          <w:t>пункте 5</w:t>
        </w:r>
      </w:hyperlink>
      <w:r w:rsidRPr="00EB6042">
        <w:rPr>
          <w:rFonts w:ascii="Times New Roman" w:hAnsi="Times New Roman" w:cs="Times New Roman"/>
          <w:sz w:val="24"/>
          <w:szCs w:val="24"/>
        </w:rPr>
        <w:t xml:space="preserve">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rsidRPr="00EB6042">
        <w:rPr>
          <w:rFonts w:ascii="Times New Roman" w:hAnsi="Times New Roman" w:cs="Times New Roman"/>
          <w:sz w:val="24"/>
          <w:szCs w:val="24"/>
        </w:rPr>
        <w:lastRenderedPageBreak/>
        <w:t>Федерации, при этом документ, удостоверяющий личность заявителя, не требуется.</w:t>
      </w:r>
    </w:p>
    <w:p w:rsidR="008B2B25" w:rsidRPr="00EB6042" w:rsidRDefault="008B2B25" w:rsidP="00EB6042">
      <w:pPr>
        <w:pStyle w:val="ConsPlusNormal"/>
        <w:ind w:firstLine="540"/>
        <w:jc w:val="both"/>
        <w:rPr>
          <w:rFonts w:ascii="Times New Roman" w:hAnsi="Times New Roman" w:cs="Times New Roman"/>
          <w:sz w:val="24"/>
          <w:szCs w:val="24"/>
        </w:rPr>
      </w:pPr>
      <w:bookmarkStart w:id="12" w:name="P467"/>
      <w:bookmarkEnd w:id="12"/>
      <w:r w:rsidRPr="00EB6042">
        <w:rPr>
          <w:rFonts w:ascii="Times New Roman" w:hAnsi="Times New Roman" w:cs="Times New Roman"/>
          <w:sz w:val="24"/>
          <w:szCs w:val="24"/>
        </w:rPr>
        <w:t>9.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муниципального служащего.</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В случае, если обжалуются решения, действия (бездействие) руководителя органа, предоставляющего муниципальную услугу, жалоба рассматривается заместителем Главы города, курирующим соответствующую сферу, в порядке, предусмотренном настоящим разделом административного регламента. В период отсутствия заместителя Главы города, курирующего соответствующую сферу, жалоба рассматривается заместителем Главы города, исполняющим полномочия заместителя Главы города, курирующего соответствующую сферу, в соответствии с муниципальным правовым актом.</w:t>
      </w:r>
    </w:p>
    <w:p w:rsidR="008B2B25" w:rsidRPr="00EB6042" w:rsidRDefault="008B2B25" w:rsidP="00EB6042">
      <w:pPr>
        <w:pStyle w:val="ConsPlusNormal"/>
        <w:ind w:firstLine="540"/>
        <w:jc w:val="both"/>
        <w:rPr>
          <w:rFonts w:ascii="Times New Roman" w:hAnsi="Times New Roman" w:cs="Times New Roman"/>
          <w:sz w:val="24"/>
          <w:szCs w:val="24"/>
        </w:rPr>
      </w:pPr>
      <w:bookmarkStart w:id="13" w:name="P469"/>
      <w:bookmarkEnd w:id="13"/>
      <w:r w:rsidRPr="00EB6042">
        <w:rPr>
          <w:rFonts w:ascii="Times New Roman" w:hAnsi="Times New Roman" w:cs="Times New Roman"/>
          <w:sz w:val="24"/>
          <w:szCs w:val="24"/>
        </w:rPr>
        <w:t xml:space="preserve">10. В случае, если жалоба подана заявителем в орган, в компетенцию которого не входит принятие решения по жалобе в соответствии с требованиями </w:t>
      </w:r>
      <w:hyperlink w:anchor="P467">
        <w:r w:rsidRPr="00EB6042">
          <w:rPr>
            <w:rFonts w:ascii="Times New Roman" w:hAnsi="Times New Roman" w:cs="Times New Roman"/>
            <w:sz w:val="24"/>
            <w:szCs w:val="24"/>
          </w:rPr>
          <w:t>пункта 9</w:t>
        </w:r>
      </w:hyperlink>
      <w:r w:rsidRPr="00EB6042">
        <w:rPr>
          <w:rFonts w:ascii="Times New Roman" w:hAnsi="Times New Roman" w:cs="Times New Roman"/>
          <w:sz w:val="24"/>
          <w:szCs w:val="24"/>
        </w:rPr>
        <w:t xml:space="preserve"> настоящего раздела, указанный орган в течение трех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11. В случае, если через МФЦ подается жалоба на решение и действия (бездействие) органа, предоставляющего муниципальную услугу, его должностного лица, муниципального служащего, МФЦ обеспечивает ее передачу в соответствующий орган в порядке и сроки, которые установлены соглашением о взаимодействии между филиалом автономного учреждения Ханты-Мансийского автономного округа - Югры </w:t>
      </w:r>
      <w:r w:rsidR="00EB6042">
        <w:rPr>
          <w:rFonts w:ascii="Times New Roman" w:hAnsi="Times New Roman" w:cs="Times New Roman"/>
          <w:sz w:val="24"/>
          <w:szCs w:val="24"/>
        </w:rPr>
        <w:t>«</w:t>
      </w:r>
      <w:r w:rsidRPr="00EB6042">
        <w:rPr>
          <w:rFonts w:ascii="Times New Roman" w:hAnsi="Times New Roman" w:cs="Times New Roman"/>
          <w:sz w:val="24"/>
          <w:szCs w:val="24"/>
        </w:rPr>
        <w:t>Многофункциональный центр предоставления государственных и муниципальных услуг Югры</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в городе Сургуте и Администрацией города.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12. Заявитель может обратиться с жалобой в том числе в следующих случаях:</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нарушение срока регистрации запроса заявителя о предоставлении муниципальной услуги либо запроса о предоставлении нескольких муниципальных услуг;</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нарушение срока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нарушение срока или порядка выдачи документов по результатам предоставления </w:t>
      </w:r>
      <w:r w:rsidRPr="00EB6042">
        <w:rPr>
          <w:rFonts w:ascii="Times New Roman" w:hAnsi="Times New Roman" w:cs="Times New Roman"/>
          <w:sz w:val="24"/>
          <w:szCs w:val="24"/>
        </w:rPr>
        <w:lastRenderedPageBreak/>
        <w:t>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6">
        <w:r w:rsidRPr="00EB6042">
          <w:rPr>
            <w:rFonts w:ascii="Times New Roman" w:hAnsi="Times New Roman" w:cs="Times New Roman"/>
            <w:sz w:val="24"/>
            <w:szCs w:val="24"/>
          </w:rPr>
          <w:t>пунктом 4 части 1 статьи 7</w:t>
        </w:r>
      </w:hyperlink>
      <w:r w:rsidRPr="00EB6042">
        <w:rPr>
          <w:rFonts w:ascii="Times New Roman" w:hAnsi="Times New Roman" w:cs="Times New Roman"/>
          <w:sz w:val="24"/>
          <w:szCs w:val="24"/>
        </w:rPr>
        <w:t xml:space="preserve"> Закона от 27.07.2010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210-ФЗ.</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13.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лиц если в указанных информации и документах не содержатся сведения, составляющие охраняемую федеральным законом тайну.</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14. В органе, предоставляющем муниципальную услугу, определяются уполномоченные на рассмотрение жалоб должностные лица, которые обеспечивают:</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прием и рассмотрение жалоб в соответствии с требованиями настоящего раздела;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направление жалоб в уполномоченный на их рассмотрение орган в соответствии с </w:t>
      </w:r>
      <w:hyperlink w:anchor="P469">
        <w:r w:rsidRPr="00EB6042">
          <w:rPr>
            <w:rFonts w:ascii="Times New Roman" w:hAnsi="Times New Roman" w:cs="Times New Roman"/>
            <w:sz w:val="24"/>
            <w:szCs w:val="24"/>
          </w:rPr>
          <w:t>пунктом 10</w:t>
        </w:r>
      </w:hyperlink>
      <w:r w:rsidRPr="00EB6042">
        <w:rPr>
          <w:rFonts w:ascii="Times New Roman" w:hAnsi="Times New Roman" w:cs="Times New Roman"/>
          <w:sz w:val="24"/>
          <w:szCs w:val="24"/>
        </w:rPr>
        <w:t xml:space="preserve"> настоящего раздела.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соответствующие материалы в органы прокуратуры.</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16. Орган, предоставляющий муниципальную услугу, МФЦ обеспечивают:</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оснащение мест приема жалоб;</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информирование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посредством размещения информации на стендах в местах предоставления муниципальной услуги, на официальном портале, Едином портале;</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(в ред. </w:t>
      </w:r>
      <w:hyperlink r:id="rId87">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20.05.2024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консультирование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МФЦ и его работников, в том числе по телефону, электронной почте, при личном приеме;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орган, предоставляющий муниципальную услугу, обеспечивает формирование и представление ежеквартально заместителю Главы города, ответственному за качество предоставления муниципальных услуг в городе Сургуте, отчетности о полученных и рассмотренных жалобах (в том числе о количестве удовлетворенных и неудовлетворенных жалоб).</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17.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8B2B25" w:rsidRPr="00EB6042" w:rsidRDefault="008B2B25" w:rsidP="00EB6042">
      <w:pPr>
        <w:pStyle w:val="ConsPlusNormal"/>
        <w:ind w:firstLine="540"/>
        <w:jc w:val="both"/>
        <w:rPr>
          <w:rFonts w:ascii="Times New Roman" w:hAnsi="Times New Roman" w:cs="Times New Roman"/>
          <w:sz w:val="24"/>
          <w:szCs w:val="24"/>
        </w:rPr>
      </w:pPr>
      <w:bookmarkStart w:id="14" w:name="P496"/>
      <w:bookmarkEnd w:id="14"/>
      <w:r w:rsidRPr="00EB6042">
        <w:rPr>
          <w:rFonts w:ascii="Times New Roman" w:hAnsi="Times New Roman" w:cs="Times New Roman"/>
          <w:sz w:val="24"/>
          <w:szCs w:val="24"/>
        </w:rPr>
        <w:t xml:space="preserve">18. По результатам рассмотрения жалобы в соответствии с </w:t>
      </w:r>
      <w:hyperlink r:id="rId88">
        <w:r w:rsidRPr="00EB6042">
          <w:rPr>
            <w:rFonts w:ascii="Times New Roman" w:hAnsi="Times New Roman" w:cs="Times New Roman"/>
            <w:sz w:val="24"/>
            <w:szCs w:val="24"/>
          </w:rPr>
          <w:t>частью 7 статьи 11.2</w:t>
        </w:r>
      </w:hyperlink>
      <w:r w:rsidRPr="00EB6042">
        <w:rPr>
          <w:rFonts w:ascii="Times New Roman" w:hAnsi="Times New Roman" w:cs="Times New Roman"/>
          <w:sz w:val="24"/>
          <w:szCs w:val="24"/>
        </w:rPr>
        <w:t xml:space="preserve"> Закона от 27.07.2010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210-ФЗ, уполномоченный на ее рассмотрение орган, должностное лицо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w:t>
      </w:r>
      <w:r w:rsidRPr="00EB6042">
        <w:rPr>
          <w:rFonts w:ascii="Times New Roman" w:hAnsi="Times New Roman" w:cs="Times New Roman"/>
          <w:sz w:val="24"/>
          <w:szCs w:val="24"/>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решение принимается в форме акта уполномоченного на ее рассмотрение органа, должностного лица.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При удовлетворении жалобы уполномоченный на ее рассмотрение орган,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8B2B25" w:rsidRPr="00EB6042" w:rsidRDefault="008B2B25" w:rsidP="00EB6042">
      <w:pPr>
        <w:pStyle w:val="ConsPlusNormal"/>
        <w:ind w:firstLine="540"/>
        <w:jc w:val="both"/>
        <w:rPr>
          <w:rFonts w:ascii="Times New Roman" w:hAnsi="Times New Roman" w:cs="Times New Roman"/>
          <w:sz w:val="24"/>
          <w:szCs w:val="24"/>
        </w:rPr>
      </w:pPr>
      <w:bookmarkStart w:id="15" w:name="P498"/>
      <w:bookmarkEnd w:id="15"/>
      <w:r w:rsidRPr="00EB6042">
        <w:rPr>
          <w:rFonts w:ascii="Times New Roman" w:hAnsi="Times New Roman" w:cs="Times New Roman"/>
          <w:sz w:val="24"/>
          <w:szCs w:val="24"/>
        </w:rPr>
        <w:t xml:space="preserve">19. Не позднее дня, следующего за днем принятия решения, указанного в </w:t>
      </w:r>
      <w:hyperlink w:anchor="P496">
        <w:r w:rsidRPr="00EB6042">
          <w:rPr>
            <w:rFonts w:ascii="Times New Roman" w:hAnsi="Times New Roman" w:cs="Times New Roman"/>
            <w:sz w:val="24"/>
            <w:szCs w:val="24"/>
          </w:rPr>
          <w:t>пункте 18</w:t>
        </w:r>
      </w:hyperlink>
      <w:r w:rsidRPr="00EB6042">
        <w:rPr>
          <w:rFonts w:ascii="Times New Roman" w:hAnsi="Times New Roman" w:cs="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20. В случае признания жалобы подлежащей удовлетворению в ответе заявителю, указанном в </w:t>
      </w:r>
      <w:hyperlink w:anchor="P498">
        <w:r w:rsidRPr="00EB6042">
          <w:rPr>
            <w:rFonts w:ascii="Times New Roman" w:hAnsi="Times New Roman" w:cs="Times New Roman"/>
            <w:sz w:val="24"/>
            <w:szCs w:val="24"/>
          </w:rPr>
          <w:t>пункте 19</w:t>
        </w:r>
      </w:hyperlink>
      <w:r w:rsidRPr="00EB6042">
        <w:rPr>
          <w:rFonts w:ascii="Times New Roman" w:hAnsi="Times New Roman" w:cs="Times New Roman"/>
          <w:sz w:val="24"/>
          <w:szCs w:val="24"/>
        </w:rPr>
        <w:t xml:space="preserve">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21. В случае признания жалобы не подлежащей удовлетворению в ответе заявителю, указанном в </w:t>
      </w:r>
      <w:hyperlink w:anchor="P498">
        <w:r w:rsidRPr="00EB6042">
          <w:rPr>
            <w:rFonts w:ascii="Times New Roman" w:hAnsi="Times New Roman" w:cs="Times New Roman"/>
            <w:sz w:val="24"/>
            <w:szCs w:val="24"/>
          </w:rPr>
          <w:t>пункте 19</w:t>
        </w:r>
      </w:hyperlink>
      <w:r w:rsidRPr="00EB6042">
        <w:rPr>
          <w:rFonts w:ascii="Times New Roman" w:hAnsi="Times New Roman" w:cs="Times New Roman"/>
          <w:sz w:val="24"/>
          <w:szCs w:val="24"/>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22. В ответе по результатам рассмотрения жалобы указываются:</w:t>
      </w:r>
    </w:p>
    <w:p w:rsidR="008B2B25" w:rsidRPr="00EB6042" w:rsidRDefault="008B2B25" w:rsidP="00EB6042">
      <w:pPr>
        <w:pStyle w:val="ConsPlusNormal"/>
        <w:ind w:firstLine="540"/>
        <w:jc w:val="both"/>
        <w:rPr>
          <w:rFonts w:ascii="Times New Roman" w:hAnsi="Times New Roman" w:cs="Times New Roman"/>
          <w:sz w:val="24"/>
          <w:szCs w:val="24"/>
        </w:rPr>
      </w:pPr>
      <w:bookmarkStart w:id="16" w:name="P503"/>
      <w:bookmarkEnd w:id="16"/>
      <w:r w:rsidRPr="00EB6042">
        <w:rPr>
          <w:rFonts w:ascii="Times New Roman" w:hAnsi="Times New Roman" w:cs="Times New Roman"/>
          <w:sz w:val="24"/>
          <w:szCs w:val="24"/>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фамилия, имя, отчество (при наличии) или наименование заявителя;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основания для принятия решения по жалобе;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принятое по жалобе решение;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 в случае признания </w:t>
      </w:r>
      <w:proofErr w:type="gramStart"/>
      <w:r w:rsidRPr="00EB6042">
        <w:rPr>
          <w:rFonts w:ascii="Times New Roman" w:hAnsi="Times New Roman" w:cs="Times New Roman"/>
          <w:sz w:val="24"/>
          <w:szCs w:val="24"/>
        </w:rPr>
        <w:t>жалобы</w:t>
      </w:r>
      <w:proofErr w:type="gramEnd"/>
      <w:r w:rsidRPr="00EB6042">
        <w:rPr>
          <w:rFonts w:ascii="Times New Roman" w:hAnsi="Times New Roman" w:cs="Times New Roman"/>
          <w:sz w:val="24"/>
          <w:szCs w:val="24"/>
        </w:rPr>
        <w:t xml:space="preserve"> обоснованной - сроки устранения выявленных нарушений, в том числе срок предоставления результата муниципальной услуги;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сведения о порядке обжалования принятого по жалобе решения.</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23. Ответ по результатам рассмотрения жалобы подписывается уполномоченным на рассмотрение жалобы должностным лицом, указанным в </w:t>
      </w:r>
      <w:hyperlink w:anchor="P503">
        <w:r w:rsidRPr="00EB6042">
          <w:rPr>
            <w:rFonts w:ascii="Times New Roman" w:hAnsi="Times New Roman" w:cs="Times New Roman"/>
            <w:sz w:val="24"/>
            <w:szCs w:val="24"/>
          </w:rPr>
          <w:t>абзаце втором пункта 22</w:t>
        </w:r>
      </w:hyperlink>
      <w:r w:rsidRPr="00EB6042">
        <w:rPr>
          <w:rFonts w:ascii="Times New Roman" w:hAnsi="Times New Roman" w:cs="Times New Roman"/>
          <w:sz w:val="24"/>
          <w:szCs w:val="24"/>
        </w:rPr>
        <w:t xml:space="preserve"> настоящего раздела.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24. Уполномоченный на рассмотрение жалобы орган, должностное лицо отказывает в удовлетворении жалобы в следующих случаях:</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lastRenderedPageBreak/>
        <w:t xml:space="preserve">- абзац утратил силу. - </w:t>
      </w:r>
      <w:hyperlink r:id="rId89">
        <w:r w:rsidRPr="00EB6042">
          <w:rPr>
            <w:rFonts w:ascii="Times New Roman" w:hAnsi="Times New Roman" w:cs="Times New Roman"/>
            <w:sz w:val="24"/>
            <w:szCs w:val="24"/>
          </w:rPr>
          <w:t>Постановление</w:t>
        </w:r>
      </w:hyperlink>
      <w:r w:rsidRPr="00EB6042">
        <w:rPr>
          <w:rFonts w:ascii="Times New Roman" w:hAnsi="Times New Roman" w:cs="Times New Roman"/>
          <w:sz w:val="24"/>
          <w:szCs w:val="24"/>
        </w:rPr>
        <w:t xml:space="preserve"> Администрации города Сургута от 20.05.2024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25. Уполномоченный на рассмотрение жалобы орган, должностное лицо вправе оставить жалобу без ответа в следующих случаях:</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в) подача жалобы лицом, полномочия которого не подтверждены в порядке, установленном законодательством Российской Федерации.</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Уполномоченный на рассмотрение жалобы орган, должностное лицо сообщает заявителю об оставлении жалобы без ответа в течение трех рабочих дней со дня регистрации жалобы.</w:t>
      </w:r>
    </w:p>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 xml:space="preserve">(п. 25 в ред. </w:t>
      </w:r>
      <w:hyperlink r:id="rId90">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20.05.2024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26. Все решения и действия (бездействие) органа, предоставляющего муниципальную услугу, его структурных подразделений и должностных лиц, муниципальных служащих заявитель вправе оспорить в судебном порядке в соответствии с законодательством Российской Федерации.</w:t>
      </w:r>
    </w:p>
    <w:p w:rsidR="008B2B25" w:rsidRPr="00EB6042" w:rsidRDefault="008B2B25" w:rsidP="00EB6042">
      <w:pPr>
        <w:pStyle w:val="ConsPlusNormal"/>
        <w:rPr>
          <w:rFonts w:ascii="Times New Roman" w:hAnsi="Times New Roman" w:cs="Times New Roman"/>
          <w:sz w:val="24"/>
          <w:szCs w:val="24"/>
        </w:rPr>
      </w:pPr>
    </w:p>
    <w:p w:rsidR="008B2B25" w:rsidRPr="00EB6042" w:rsidRDefault="008B2B25" w:rsidP="00EB6042">
      <w:pPr>
        <w:pStyle w:val="ConsPlusNormal"/>
        <w:rPr>
          <w:rFonts w:ascii="Times New Roman" w:hAnsi="Times New Roman" w:cs="Times New Roman"/>
          <w:sz w:val="24"/>
          <w:szCs w:val="24"/>
        </w:rPr>
      </w:pPr>
    </w:p>
    <w:p w:rsidR="008B2B25" w:rsidRPr="00EB6042" w:rsidRDefault="008B2B25" w:rsidP="00EB6042">
      <w:pPr>
        <w:pStyle w:val="ConsPlusNormal"/>
        <w:rPr>
          <w:rFonts w:ascii="Times New Roman" w:hAnsi="Times New Roman" w:cs="Times New Roman"/>
          <w:sz w:val="24"/>
          <w:szCs w:val="24"/>
        </w:rPr>
      </w:pPr>
    </w:p>
    <w:p w:rsidR="008B2B25" w:rsidRPr="00EB6042" w:rsidRDefault="008B2B25" w:rsidP="00EB6042">
      <w:pPr>
        <w:pStyle w:val="ConsPlusNormal"/>
        <w:rPr>
          <w:rFonts w:ascii="Times New Roman" w:hAnsi="Times New Roman" w:cs="Times New Roman"/>
          <w:sz w:val="24"/>
          <w:szCs w:val="24"/>
        </w:rPr>
      </w:pPr>
    </w:p>
    <w:p w:rsidR="008B2B25" w:rsidRPr="00EB6042" w:rsidRDefault="008B2B25" w:rsidP="00EB6042">
      <w:pPr>
        <w:pStyle w:val="ConsPlusNormal"/>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EB6042" w:rsidRDefault="00EB6042" w:rsidP="00EB6042">
      <w:pPr>
        <w:pStyle w:val="ConsPlusNormal"/>
        <w:jc w:val="right"/>
        <w:outlineLvl w:val="1"/>
        <w:rPr>
          <w:rFonts w:ascii="Times New Roman" w:hAnsi="Times New Roman" w:cs="Times New Roman"/>
          <w:sz w:val="24"/>
          <w:szCs w:val="24"/>
        </w:rPr>
      </w:pPr>
    </w:p>
    <w:p w:rsidR="008B2B25" w:rsidRPr="00EB6042" w:rsidRDefault="008B2B25" w:rsidP="00EB6042">
      <w:pPr>
        <w:pStyle w:val="ConsPlusNormal"/>
        <w:jc w:val="right"/>
        <w:outlineLvl w:val="1"/>
        <w:rPr>
          <w:rFonts w:ascii="Times New Roman" w:hAnsi="Times New Roman" w:cs="Times New Roman"/>
          <w:sz w:val="24"/>
          <w:szCs w:val="24"/>
        </w:rPr>
      </w:pPr>
      <w:r w:rsidRPr="00EB6042">
        <w:rPr>
          <w:rFonts w:ascii="Times New Roman" w:hAnsi="Times New Roman" w:cs="Times New Roman"/>
          <w:sz w:val="24"/>
          <w:szCs w:val="24"/>
        </w:rPr>
        <w:lastRenderedPageBreak/>
        <w:t>Приложение</w:t>
      </w:r>
    </w:p>
    <w:p w:rsidR="008B2B25" w:rsidRPr="00EB6042" w:rsidRDefault="008B2B25" w:rsidP="00EB6042">
      <w:pPr>
        <w:pStyle w:val="ConsPlusNormal"/>
        <w:jc w:val="right"/>
        <w:rPr>
          <w:rFonts w:ascii="Times New Roman" w:hAnsi="Times New Roman" w:cs="Times New Roman"/>
          <w:sz w:val="24"/>
          <w:szCs w:val="24"/>
        </w:rPr>
      </w:pPr>
      <w:r w:rsidRPr="00EB6042">
        <w:rPr>
          <w:rFonts w:ascii="Times New Roman" w:hAnsi="Times New Roman" w:cs="Times New Roman"/>
          <w:sz w:val="24"/>
          <w:szCs w:val="24"/>
        </w:rPr>
        <w:t>к административному регламенту</w:t>
      </w:r>
    </w:p>
    <w:p w:rsidR="008B2B25" w:rsidRPr="00EB6042" w:rsidRDefault="008B2B25" w:rsidP="00EB6042">
      <w:pPr>
        <w:pStyle w:val="ConsPlusNormal"/>
        <w:jc w:val="right"/>
        <w:rPr>
          <w:rFonts w:ascii="Times New Roman" w:hAnsi="Times New Roman" w:cs="Times New Roman"/>
          <w:sz w:val="24"/>
          <w:szCs w:val="24"/>
        </w:rPr>
      </w:pPr>
      <w:r w:rsidRPr="00EB6042">
        <w:rPr>
          <w:rFonts w:ascii="Times New Roman" w:hAnsi="Times New Roman" w:cs="Times New Roman"/>
          <w:sz w:val="24"/>
          <w:szCs w:val="24"/>
        </w:rPr>
        <w:t>предоставления муниципальной услуги</w:t>
      </w:r>
    </w:p>
    <w:p w:rsidR="008B2B25" w:rsidRPr="00EB6042" w:rsidRDefault="00EB6042" w:rsidP="00EB604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8B2B25" w:rsidRPr="00EB6042">
        <w:rPr>
          <w:rFonts w:ascii="Times New Roman" w:hAnsi="Times New Roman" w:cs="Times New Roman"/>
          <w:sz w:val="24"/>
          <w:szCs w:val="24"/>
        </w:rPr>
        <w:t>Утверждение схемы расположения земельного</w:t>
      </w:r>
    </w:p>
    <w:p w:rsidR="008B2B25" w:rsidRPr="00EB6042" w:rsidRDefault="008B2B25" w:rsidP="00EB6042">
      <w:pPr>
        <w:pStyle w:val="ConsPlusNormal"/>
        <w:jc w:val="right"/>
        <w:rPr>
          <w:rFonts w:ascii="Times New Roman" w:hAnsi="Times New Roman" w:cs="Times New Roman"/>
          <w:sz w:val="24"/>
          <w:szCs w:val="24"/>
        </w:rPr>
      </w:pPr>
      <w:r w:rsidRPr="00EB6042">
        <w:rPr>
          <w:rFonts w:ascii="Times New Roman" w:hAnsi="Times New Roman" w:cs="Times New Roman"/>
          <w:sz w:val="24"/>
          <w:szCs w:val="24"/>
        </w:rPr>
        <w:t>участка или земельных участков на</w:t>
      </w:r>
    </w:p>
    <w:p w:rsidR="008B2B25" w:rsidRDefault="008B2B25" w:rsidP="00EB6042">
      <w:pPr>
        <w:pStyle w:val="ConsPlusNormal"/>
        <w:jc w:val="right"/>
        <w:rPr>
          <w:rFonts w:ascii="Times New Roman" w:hAnsi="Times New Roman" w:cs="Times New Roman"/>
          <w:sz w:val="24"/>
          <w:szCs w:val="24"/>
        </w:rPr>
      </w:pPr>
      <w:r w:rsidRPr="00EB6042">
        <w:rPr>
          <w:rFonts w:ascii="Times New Roman" w:hAnsi="Times New Roman" w:cs="Times New Roman"/>
          <w:sz w:val="24"/>
          <w:szCs w:val="24"/>
        </w:rPr>
        <w:t>кадастровом плане территории</w:t>
      </w:r>
      <w:r w:rsidR="00EB6042">
        <w:rPr>
          <w:rFonts w:ascii="Times New Roman" w:hAnsi="Times New Roman" w:cs="Times New Roman"/>
          <w:sz w:val="24"/>
          <w:szCs w:val="24"/>
        </w:rPr>
        <w:t>»</w:t>
      </w:r>
    </w:p>
    <w:p w:rsidR="00EB6042" w:rsidRPr="00EB6042" w:rsidRDefault="00EB6042" w:rsidP="00EB6042">
      <w:pPr>
        <w:pStyle w:val="ConsPlusNormal"/>
        <w:jc w:val="right"/>
        <w:rPr>
          <w:rFonts w:ascii="Times New Roman" w:hAnsi="Times New Roman" w:cs="Times New Roman"/>
          <w:sz w:val="24"/>
          <w:szCs w:val="24"/>
        </w:rPr>
      </w:pPr>
    </w:p>
    <w:p w:rsidR="00EB6042" w:rsidRPr="00EB6042" w:rsidRDefault="00EB6042" w:rsidP="00EB6042">
      <w:pPr>
        <w:pStyle w:val="ConsPlusNormal"/>
        <w:jc w:val="center"/>
        <w:rPr>
          <w:rFonts w:ascii="Times New Roman" w:hAnsi="Times New Roman" w:cs="Times New Roman"/>
          <w:sz w:val="24"/>
          <w:szCs w:val="24"/>
        </w:rPr>
      </w:pPr>
      <w:r w:rsidRPr="00EB6042">
        <w:rPr>
          <w:rFonts w:ascii="Times New Roman" w:hAnsi="Times New Roman" w:cs="Times New Roman"/>
          <w:sz w:val="24"/>
          <w:szCs w:val="24"/>
        </w:rPr>
        <w:t>Список изменяющих документов</w:t>
      </w:r>
    </w:p>
    <w:p w:rsidR="008B2B25" w:rsidRPr="00EB6042" w:rsidRDefault="00EB6042" w:rsidP="00EB6042">
      <w:pPr>
        <w:pStyle w:val="ConsPlusNormal"/>
        <w:jc w:val="center"/>
        <w:rPr>
          <w:rFonts w:ascii="Times New Roman" w:hAnsi="Times New Roman" w:cs="Times New Roman"/>
          <w:sz w:val="24"/>
          <w:szCs w:val="24"/>
        </w:rPr>
      </w:pPr>
      <w:r w:rsidRPr="00EB6042">
        <w:rPr>
          <w:rFonts w:ascii="Times New Roman" w:hAnsi="Times New Roman" w:cs="Times New Roman"/>
          <w:sz w:val="24"/>
          <w:szCs w:val="24"/>
        </w:rPr>
        <w:t xml:space="preserve">(в ред. </w:t>
      </w:r>
      <w:hyperlink r:id="rId91">
        <w:r w:rsidRPr="00EB6042">
          <w:rPr>
            <w:rFonts w:ascii="Times New Roman" w:hAnsi="Times New Roman" w:cs="Times New Roman"/>
            <w:sz w:val="24"/>
            <w:szCs w:val="24"/>
          </w:rPr>
          <w:t>постановления</w:t>
        </w:r>
      </w:hyperlink>
      <w:r w:rsidRPr="00EB6042">
        <w:rPr>
          <w:rFonts w:ascii="Times New Roman" w:hAnsi="Times New Roman" w:cs="Times New Roman"/>
          <w:sz w:val="24"/>
          <w:szCs w:val="24"/>
        </w:rPr>
        <w:t xml:space="preserve"> Администрации города Сургута от 20.05.2024 </w:t>
      </w:r>
      <w:r>
        <w:rPr>
          <w:rFonts w:ascii="Times New Roman" w:hAnsi="Times New Roman" w:cs="Times New Roman"/>
          <w:sz w:val="24"/>
          <w:szCs w:val="24"/>
        </w:rPr>
        <w:t>№</w:t>
      </w:r>
      <w:r w:rsidRPr="00EB6042">
        <w:rPr>
          <w:rFonts w:ascii="Times New Roman" w:hAnsi="Times New Roman" w:cs="Times New Roman"/>
          <w:sz w:val="24"/>
          <w:szCs w:val="24"/>
        </w:rPr>
        <w:t xml:space="preserve"> 2524)</w:t>
      </w:r>
    </w:p>
    <w:p w:rsidR="008B2B25" w:rsidRPr="00EB6042" w:rsidRDefault="008B2B25" w:rsidP="00EB6042">
      <w:pPr>
        <w:pStyle w:val="ConsPlusNormal"/>
        <w:rPr>
          <w:rFonts w:ascii="Times New Roman" w:hAnsi="Times New Roman" w:cs="Times New Roman"/>
          <w:sz w:val="24"/>
          <w:szCs w:val="24"/>
        </w:rPr>
      </w:pPr>
    </w:p>
    <w:p w:rsidR="008B2B25" w:rsidRPr="00EB6042" w:rsidRDefault="008B2B25" w:rsidP="00EB6042">
      <w:pPr>
        <w:pStyle w:val="ConsPlusNonformat"/>
        <w:jc w:val="right"/>
        <w:rPr>
          <w:rFonts w:ascii="Times New Roman" w:hAnsi="Times New Roman" w:cs="Times New Roman"/>
          <w:sz w:val="24"/>
          <w:szCs w:val="24"/>
        </w:rPr>
      </w:pPr>
      <w:r w:rsidRPr="00EB6042">
        <w:rPr>
          <w:rFonts w:ascii="Times New Roman" w:hAnsi="Times New Roman" w:cs="Times New Roman"/>
          <w:sz w:val="24"/>
          <w:szCs w:val="24"/>
        </w:rPr>
        <w:t xml:space="preserve">                          В департамент имущественных и земельных отношений</w:t>
      </w:r>
    </w:p>
    <w:p w:rsidR="008B2B25" w:rsidRPr="00EB6042" w:rsidRDefault="008B2B25" w:rsidP="00EB6042">
      <w:pPr>
        <w:pStyle w:val="ConsPlusNonformat"/>
        <w:jc w:val="right"/>
        <w:rPr>
          <w:rFonts w:ascii="Times New Roman" w:hAnsi="Times New Roman" w:cs="Times New Roman"/>
          <w:sz w:val="24"/>
          <w:szCs w:val="24"/>
        </w:rPr>
      </w:pPr>
      <w:r w:rsidRPr="00EB6042">
        <w:rPr>
          <w:rFonts w:ascii="Times New Roman" w:hAnsi="Times New Roman" w:cs="Times New Roman"/>
          <w:sz w:val="24"/>
          <w:szCs w:val="24"/>
        </w:rPr>
        <w:t xml:space="preserve">                                           (в Администрацию города Сургута)</w:t>
      </w:r>
    </w:p>
    <w:p w:rsidR="008B2B25" w:rsidRPr="00EB6042" w:rsidRDefault="008B2B25" w:rsidP="00EB6042">
      <w:pPr>
        <w:pStyle w:val="ConsPlusNonformat"/>
        <w:jc w:val="right"/>
        <w:rPr>
          <w:rFonts w:ascii="Times New Roman" w:hAnsi="Times New Roman" w:cs="Times New Roman"/>
          <w:sz w:val="24"/>
          <w:szCs w:val="24"/>
        </w:rPr>
      </w:pPr>
    </w:p>
    <w:p w:rsidR="008B2B25" w:rsidRPr="00EB6042" w:rsidRDefault="008B2B25" w:rsidP="00EB6042">
      <w:pPr>
        <w:pStyle w:val="ConsPlusNonformat"/>
        <w:jc w:val="right"/>
        <w:rPr>
          <w:rFonts w:ascii="Times New Roman" w:hAnsi="Times New Roman" w:cs="Times New Roman"/>
          <w:sz w:val="24"/>
          <w:szCs w:val="24"/>
        </w:rPr>
      </w:pPr>
      <w:r w:rsidRPr="00EB6042">
        <w:rPr>
          <w:rFonts w:ascii="Times New Roman" w:hAnsi="Times New Roman" w:cs="Times New Roman"/>
          <w:sz w:val="24"/>
          <w:szCs w:val="24"/>
        </w:rPr>
        <w:t xml:space="preserve">                             от кого: _____________________________________</w:t>
      </w:r>
    </w:p>
    <w:p w:rsidR="008B2B25" w:rsidRPr="00EB6042" w:rsidRDefault="008B2B25" w:rsidP="00EB6042">
      <w:pPr>
        <w:pStyle w:val="ConsPlusNonformat"/>
        <w:jc w:val="right"/>
        <w:rPr>
          <w:rFonts w:ascii="Times New Roman" w:hAnsi="Times New Roman" w:cs="Times New Roman"/>
          <w:sz w:val="24"/>
          <w:szCs w:val="24"/>
        </w:rPr>
      </w:pPr>
      <w:r w:rsidRPr="00EB6042">
        <w:rPr>
          <w:rFonts w:ascii="Times New Roman" w:hAnsi="Times New Roman" w:cs="Times New Roman"/>
          <w:sz w:val="24"/>
          <w:szCs w:val="24"/>
        </w:rPr>
        <w:t xml:space="preserve">                                      _____________________________________</w:t>
      </w:r>
    </w:p>
    <w:p w:rsidR="008B2B25" w:rsidRPr="00EB6042" w:rsidRDefault="008B2B25" w:rsidP="00EB6042">
      <w:pPr>
        <w:pStyle w:val="ConsPlusNonformat"/>
        <w:jc w:val="right"/>
        <w:rPr>
          <w:rFonts w:ascii="Times New Roman" w:hAnsi="Times New Roman" w:cs="Times New Roman"/>
          <w:sz w:val="24"/>
          <w:szCs w:val="24"/>
        </w:rPr>
      </w:pPr>
      <w:r w:rsidRPr="00EB6042">
        <w:rPr>
          <w:rFonts w:ascii="Times New Roman" w:hAnsi="Times New Roman" w:cs="Times New Roman"/>
          <w:sz w:val="24"/>
          <w:szCs w:val="24"/>
        </w:rPr>
        <w:t xml:space="preserve">                                      _____________________________________</w:t>
      </w:r>
    </w:p>
    <w:p w:rsidR="008B2B25" w:rsidRPr="00EB6042" w:rsidRDefault="008B2B25" w:rsidP="00EB6042">
      <w:pPr>
        <w:pStyle w:val="ConsPlusNonformat"/>
        <w:jc w:val="right"/>
        <w:rPr>
          <w:rFonts w:ascii="Times New Roman" w:hAnsi="Times New Roman" w:cs="Times New Roman"/>
          <w:sz w:val="24"/>
          <w:szCs w:val="24"/>
        </w:rPr>
      </w:pPr>
      <w:r w:rsidRPr="00EB6042">
        <w:rPr>
          <w:rFonts w:ascii="Times New Roman" w:hAnsi="Times New Roman" w:cs="Times New Roman"/>
          <w:sz w:val="24"/>
          <w:szCs w:val="24"/>
        </w:rPr>
        <w:t xml:space="preserve">                                          (для юридических лиц - полное</w:t>
      </w:r>
    </w:p>
    <w:p w:rsidR="008B2B25" w:rsidRPr="00EB6042" w:rsidRDefault="008B2B25" w:rsidP="00EB6042">
      <w:pPr>
        <w:pStyle w:val="ConsPlusNonformat"/>
        <w:jc w:val="right"/>
        <w:rPr>
          <w:rFonts w:ascii="Times New Roman" w:hAnsi="Times New Roman" w:cs="Times New Roman"/>
          <w:sz w:val="24"/>
          <w:szCs w:val="24"/>
        </w:rPr>
      </w:pPr>
      <w:r w:rsidRPr="00EB6042">
        <w:rPr>
          <w:rFonts w:ascii="Times New Roman" w:hAnsi="Times New Roman" w:cs="Times New Roman"/>
          <w:sz w:val="24"/>
          <w:szCs w:val="24"/>
        </w:rPr>
        <w:t xml:space="preserve">                                            наименование, сведения о</w:t>
      </w:r>
    </w:p>
    <w:p w:rsidR="008B2B25" w:rsidRPr="00EB6042" w:rsidRDefault="008B2B25" w:rsidP="00EB6042">
      <w:pPr>
        <w:pStyle w:val="ConsPlusNonformat"/>
        <w:jc w:val="right"/>
        <w:rPr>
          <w:rFonts w:ascii="Times New Roman" w:hAnsi="Times New Roman" w:cs="Times New Roman"/>
          <w:sz w:val="24"/>
          <w:szCs w:val="24"/>
        </w:rPr>
      </w:pPr>
      <w:r w:rsidRPr="00EB6042">
        <w:rPr>
          <w:rFonts w:ascii="Times New Roman" w:hAnsi="Times New Roman" w:cs="Times New Roman"/>
          <w:sz w:val="24"/>
          <w:szCs w:val="24"/>
        </w:rPr>
        <w:t xml:space="preserve">                                          государственной регистрации,</w:t>
      </w:r>
    </w:p>
    <w:p w:rsidR="008B2B25" w:rsidRPr="00EB6042" w:rsidRDefault="008B2B25" w:rsidP="00EB6042">
      <w:pPr>
        <w:pStyle w:val="ConsPlusNonformat"/>
        <w:jc w:val="right"/>
        <w:rPr>
          <w:rFonts w:ascii="Times New Roman" w:hAnsi="Times New Roman" w:cs="Times New Roman"/>
          <w:sz w:val="24"/>
          <w:szCs w:val="24"/>
        </w:rPr>
      </w:pPr>
      <w:r w:rsidRPr="00EB6042">
        <w:rPr>
          <w:rFonts w:ascii="Times New Roman" w:hAnsi="Times New Roman" w:cs="Times New Roman"/>
          <w:sz w:val="24"/>
          <w:szCs w:val="24"/>
        </w:rPr>
        <w:t xml:space="preserve">                                                    ОГРН, ИНН)</w:t>
      </w:r>
    </w:p>
    <w:p w:rsidR="008B2B25" w:rsidRPr="00EB6042" w:rsidRDefault="008B2B25" w:rsidP="00EB6042">
      <w:pPr>
        <w:pStyle w:val="ConsPlusNonformat"/>
        <w:jc w:val="right"/>
        <w:rPr>
          <w:rFonts w:ascii="Times New Roman" w:hAnsi="Times New Roman" w:cs="Times New Roman"/>
          <w:sz w:val="24"/>
          <w:szCs w:val="24"/>
        </w:rPr>
      </w:pPr>
      <w:r w:rsidRPr="00EB6042">
        <w:rPr>
          <w:rFonts w:ascii="Times New Roman" w:hAnsi="Times New Roman" w:cs="Times New Roman"/>
          <w:sz w:val="24"/>
          <w:szCs w:val="24"/>
        </w:rPr>
        <w:t xml:space="preserve">                                      _____________________________________</w:t>
      </w:r>
    </w:p>
    <w:p w:rsidR="008B2B25" w:rsidRPr="00EB6042" w:rsidRDefault="008B2B25" w:rsidP="00EB6042">
      <w:pPr>
        <w:pStyle w:val="ConsPlusNonformat"/>
        <w:jc w:val="right"/>
        <w:rPr>
          <w:rFonts w:ascii="Times New Roman" w:hAnsi="Times New Roman" w:cs="Times New Roman"/>
          <w:sz w:val="24"/>
          <w:szCs w:val="24"/>
        </w:rPr>
      </w:pPr>
      <w:r w:rsidRPr="00EB6042">
        <w:rPr>
          <w:rFonts w:ascii="Times New Roman" w:hAnsi="Times New Roman" w:cs="Times New Roman"/>
          <w:sz w:val="24"/>
          <w:szCs w:val="24"/>
        </w:rPr>
        <w:t xml:space="preserve">                                      _____________________________________</w:t>
      </w:r>
    </w:p>
    <w:p w:rsidR="008B2B25" w:rsidRPr="00EB6042" w:rsidRDefault="008B2B25" w:rsidP="00EB6042">
      <w:pPr>
        <w:pStyle w:val="ConsPlusNonformat"/>
        <w:jc w:val="right"/>
        <w:rPr>
          <w:rFonts w:ascii="Times New Roman" w:hAnsi="Times New Roman" w:cs="Times New Roman"/>
          <w:sz w:val="24"/>
          <w:szCs w:val="24"/>
        </w:rPr>
      </w:pPr>
      <w:r w:rsidRPr="00EB6042">
        <w:rPr>
          <w:rFonts w:ascii="Times New Roman" w:hAnsi="Times New Roman" w:cs="Times New Roman"/>
          <w:sz w:val="24"/>
          <w:szCs w:val="24"/>
        </w:rPr>
        <w:t xml:space="preserve">                                          (для граждан - фамилия, имя,</w:t>
      </w:r>
    </w:p>
    <w:p w:rsidR="008B2B25" w:rsidRPr="00EB6042" w:rsidRDefault="008B2B25" w:rsidP="00EB6042">
      <w:pPr>
        <w:pStyle w:val="ConsPlusNonformat"/>
        <w:jc w:val="right"/>
        <w:rPr>
          <w:rFonts w:ascii="Times New Roman" w:hAnsi="Times New Roman" w:cs="Times New Roman"/>
          <w:sz w:val="24"/>
          <w:szCs w:val="24"/>
        </w:rPr>
      </w:pPr>
      <w:r w:rsidRPr="00EB6042">
        <w:rPr>
          <w:rFonts w:ascii="Times New Roman" w:hAnsi="Times New Roman" w:cs="Times New Roman"/>
          <w:sz w:val="24"/>
          <w:szCs w:val="24"/>
        </w:rPr>
        <w:t xml:space="preserve">                                           отчество, паспортные данные)</w:t>
      </w:r>
    </w:p>
    <w:p w:rsidR="008B2B25" w:rsidRPr="00EB6042" w:rsidRDefault="008B2B25" w:rsidP="00EB6042">
      <w:pPr>
        <w:pStyle w:val="ConsPlusNonformat"/>
        <w:jc w:val="right"/>
        <w:rPr>
          <w:rFonts w:ascii="Times New Roman" w:hAnsi="Times New Roman" w:cs="Times New Roman"/>
          <w:sz w:val="24"/>
          <w:szCs w:val="24"/>
        </w:rPr>
      </w:pPr>
      <w:r w:rsidRPr="00EB6042">
        <w:rPr>
          <w:rFonts w:ascii="Times New Roman" w:hAnsi="Times New Roman" w:cs="Times New Roman"/>
          <w:sz w:val="24"/>
          <w:szCs w:val="24"/>
        </w:rPr>
        <w:t xml:space="preserve">                      по доверенности _____________________________________</w:t>
      </w:r>
    </w:p>
    <w:p w:rsidR="008B2B25" w:rsidRPr="00EB6042" w:rsidRDefault="008B2B25" w:rsidP="00EB6042">
      <w:pPr>
        <w:pStyle w:val="ConsPlusNonformat"/>
        <w:jc w:val="right"/>
        <w:rPr>
          <w:rFonts w:ascii="Times New Roman" w:hAnsi="Times New Roman" w:cs="Times New Roman"/>
          <w:sz w:val="24"/>
          <w:szCs w:val="24"/>
        </w:rPr>
      </w:pPr>
      <w:r w:rsidRPr="00EB6042">
        <w:rPr>
          <w:rFonts w:ascii="Times New Roman" w:hAnsi="Times New Roman" w:cs="Times New Roman"/>
          <w:sz w:val="24"/>
          <w:szCs w:val="24"/>
        </w:rPr>
        <w:t xml:space="preserve">                                      ____________________________________,</w:t>
      </w:r>
    </w:p>
    <w:p w:rsidR="008B2B25" w:rsidRPr="00EB6042" w:rsidRDefault="008B2B25" w:rsidP="00EB6042">
      <w:pPr>
        <w:pStyle w:val="ConsPlusNonformat"/>
        <w:jc w:val="right"/>
        <w:rPr>
          <w:rFonts w:ascii="Times New Roman" w:hAnsi="Times New Roman" w:cs="Times New Roman"/>
          <w:sz w:val="24"/>
          <w:szCs w:val="24"/>
        </w:rPr>
      </w:pPr>
      <w:r w:rsidRPr="00EB6042">
        <w:rPr>
          <w:rFonts w:ascii="Times New Roman" w:hAnsi="Times New Roman" w:cs="Times New Roman"/>
          <w:sz w:val="24"/>
          <w:szCs w:val="24"/>
        </w:rPr>
        <w:t xml:space="preserve">                                        (Ф.И.О. представителя заявителя,</w:t>
      </w:r>
    </w:p>
    <w:p w:rsidR="008B2B25" w:rsidRPr="00EB6042" w:rsidRDefault="008B2B25" w:rsidP="00EB6042">
      <w:pPr>
        <w:pStyle w:val="ConsPlusNonformat"/>
        <w:jc w:val="right"/>
        <w:rPr>
          <w:rFonts w:ascii="Times New Roman" w:hAnsi="Times New Roman" w:cs="Times New Roman"/>
          <w:sz w:val="24"/>
          <w:szCs w:val="24"/>
        </w:rPr>
      </w:pPr>
      <w:r w:rsidRPr="00EB6042">
        <w:rPr>
          <w:rFonts w:ascii="Times New Roman" w:hAnsi="Times New Roman" w:cs="Times New Roman"/>
          <w:sz w:val="24"/>
          <w:szCs w:val="24"/>
        </w:rPr>
        <w:t xml:space="preserve">                                           номер и дата доверенности)</w:t>
      </w:r>
    </w:p>
    <w:p w:rsidR="008B2B25" w:rsidRPr="00EB6042" w:rsidRDefault="008B2B25" w:rsidP="00EB6042">
      <w:pPr>
        <w:pStyle w:val="ConsPlusNonformat"/>
        <w:jc w:val="right"/>
        <w:rPr>
          <w:rFonts w:ascii="Times New Roman" w:hAnsi="Times New Roman" w:cs="Times New Roman"/>
          <w:sz w:val="24"/>
          <w:szCs w:val="24"/>
        </w:rPr>
      </w:pPr>
    </w:p>
    <w:p w:rsidR="008B2B25" w:rsidRPr="00EB6042" w:rsidRDefault="008B2B25" w:rsidP="00EB6042">
      <w:pPr>
        <w:pStyle w:val="ConsPlusNonformat"/>
        <w:jc w:val="right"/>
        <w:rPr>
          <w:rFonts w:ascii="Times New Roman" w:hAnsi="Times New Roman" w:cs="Times New Roman"/>
          <w:sz w:val="24"/>
          <w:szCs w:val="24"/>
        </w:rPr>
      </w:pPr>
      <w:r w:rsidRPr="00EB6042">
        <w:rPr>
          <w:rFonts w:ascii="Times New Roman" w:hAnsi="Times New Roman" w:cs="Times New Roman"/>
          <w:sz w:val="24"/>
          <w:szCs w:val="24"/>
        </w:rPr>
        <w:t xml:space="preserve">                     адрес заявителя: _____________________________________</w:t>
      </w:r>
    </w:p>
    <w:p w:rsidR="008B2B25" w:rsidRPr="00EB6042" w:rsidRDefault="008B2B25" w:rsidP="00EB6042">
      <w:pPr>
        <w:pStyle w:val="ConsPlusNonformat"/>
        <w:jc w:val="right"/>
        <w:rPr>
          <w:rFonts w:ascii="Times New Roman" w:hAnsi="Times New Roman" w:cs="Times New Roman"/>
          <w:sz w:val="24"/>
          <w:szCs w:val="24"/>
        </w:rPr>
      </w:pPr>
      <w:r w:rsidRPr="00EB6042">
        <w:rPr>
          <w:rFonts w:ascii="Times New Roman" w:hAnsi="Times New Roman" w:cs="Times New Roman"/>
          <w:sz w:val="24"/>
          <w:szCs w:val="24"/>
        </w:rPr>
        <w:t xml:space="preserve">                                       (местонахождение юридического лица)</w:t>
      </w:r>
    </w:p>
    <w:p w:rsidR="008B2B25" w:rsidRPr="00EB6042" w:rsidRDefault="008B2B25" w:rsidP="00EB6042">
      <w:pPr>
        <w:pStyle w:val="ConsPlusNonformat"/>
        <w:jc w:val="right"/>
        <w:rPr>
          <w:rFonts w:ascii="Times New Roman" w:hAnsi="Times New Roman" w:cs="Times New Roman"/>
          <w:sz w:val="24"/>
          <w:szCs w:val="24"/>
        </w:rPr>
      </w:pPr>
      <w:r w:rsidRPr="00EB6042">
        <w:rPr>
          <w:rFonts w:ascii="Times New Roman" w:hAnsi="Times New Roman" w:cs="Times New Roman"/>
          <w:sz w:val="24"/>
          <w:szCs w:val="24"/>
        </w:rPr>
        <w:t xml:space="preserve">                                      _____________________________________</w:t>
      </w:r>
    </w:p>
    <w:p w:rsidR="008B2B25" w:rsidRPr="00EB6042" w:rsidRDefault="008B2B25" w:rsidP="00EB6042">
      <w:pPr>
        <w:pStyle w:val="ConsPlusNonformat"/>
        <w:jc w:val="right"/>
        <w:rPr>
          <w:rFonts w:ascii="Times New Roman" w:hAnsi="Times New Roman" w:cs="Times New Roman"/>
          <w:sz w:val="24"/>
          <w:szCs w:val="24"/>
        </w:rPr>
      </w:pPr>
      <w:r w:rsidRPr="00EB6042">
        <w:rPr>
          <w:rFonts w:ascii="Times New Roman" w:hAnsi="Times New Roman" w:cs="Times New Roman"/>
          <w:sz w:val="24"/>
          <w:szCs w:val="24"/>
        </w:rPr>
        <w:t xml:space="preserve">                                         (место регистрации гражданина,</w:t>
      </w:r>
    </w:p>
    <w:p w:rsidR="008B2B25" w:rsidRPr="00EB6042" w:rsidRDefault="008B2B25" w:rsidP="00EB6042">
      <w:pPr>
        <w:pStyle w:val="ConsPlusNonformat"/>
        <w:jc w:val="right"/>
        <w:rPr>
          <w:rFonts w:ascii="Times New Roman" w:hAnsi="Times New Roman" w:cs="Times New Roman"/>
          <w:sz w:val="24"/>
          <w:szCs w:val="24"/>
        </w:rPr>
      </w:pPr>
      <w:r w:rsidRPr="00EB6042">
        <w:rPr>
          <w:rFonts w:ascii="Times New Roman" w:hAnsi="Times New Roman" w:cs="Times New Roman"/>
          <w:sz w:val="24"/>
          <w:szCs w:val="24"/>
        </w:rPr>
        <w:t xml:space="preserve">                                                почтовый адрес)</w:t>
      </w:r>
    </w:p>
    <w:p w:rsidR="008B2B25" w:rsidRPr="00EB6042" w:rsidRDefault="008B2B25" w:rsidP="00EB6042">
      <w:pPr>
        <w:pStyle w:val="ConsPlusNonformat"/>
        <w:jc w:val="right"/>
        <w:rPr>
          <w:rFonts w:ascii="Times New Roman" w:hAnsi="Times New Roman" w:cs="Times New Roman"/>
          <w:sz w:val="24"/>
          <w:szCs w:val="24"/>
        </w:rPr>
      </w:pPr>
      <w:r w:rsidRPr="00EB6042">
        <w:rPr>
          <w:rFonts w:ascii="Times New Roman" w:hAnsi="Times New Roman" w:cs="Times New Roman"/>
          <w:sz w:val="24"/>
          <w:szCs w:val="24"/>
        </w:rPr>
        <w:t xml:space="preserve">                                     ______________________________________</w:t>
      </w:r>
    </w:p>
    <w:p w:rsidR="008B2B25" w:rsidRPr="00EB6042" w:rsidRDefault="008B2B25" w:rsidP="00EB6042">
      <w:pPr>
        <w:pStyle w:val="ConsPlusNonformat"/>
        <w:jc w:val="right"/>
        <w:rPr>
          <w:rFonts w:ascii="Times New Roman" w:hAnsi="Times New Roman" w:cs="Times New Roman"/>
          <w:sz w:val="24"/>
          <w:szCs w:val="24"/>
        </w:rPr>
      </w:pPr>
      <w:r w:rsidRPr="00EB6042">
        <w:rPr>
          <w:rFonts w:ascii="Times New Roman" w:hAnsi="Times New Roman" w:cs="Times New Roman"/>
          <w:sz w:val="24"/>
          <w:szCs w:val="24"/>
        </w:rPr>
        <w:t xml:space="preserve">                                        телефон (факс), адрес электронной</w:t>
      </w:r>
    </w:p>
    <w:p w:rsidR="008B2B25" w:rsidRPr="00EB6042" w:rsidRDefault="008B2B25" w:rsidP="00EB6042">
      <w:pPr>
        <w:pStyle w:val="ConsPlusNonformat"/>
        <w:jc w:val="right"/>
        <w:rPr>
          <w:rFonts w:ascii="Times New Roman" w:hAnsi="Times New Roman" w:cs="Times New Roman"/>
          <w:sz w:val="24"/>
          <w:szCs w:val="24"/>
        </w:rPr>
      </w:pPr>
      <w:r w:rsidRPr="00EB6042">
        <w:rPr>
          <w:rFonts w:ascii="Times New Roman" w:hAnsi="Times New Roman" w:cs="Times New Roman"/>
          <w:sz w:val="24"/>
          <w:szCs w:val="24"/>
        </w:rPr>
        <w:t xml:space="preserve">                                                     почты</w:t>
      </w:r>
    </w:p>
    <w:p w:rsidR="008B2B25" w:rsidRPr="00EB6042" w:rsidRDefault="008B2B25" w:rsidP="00EB6042">
      <w:pPr>
        <w:pStyle w:val="ConsPlusNonformat"/>
        <w:jc w:val="right"/>
        <w:rPr>
          <w:rFonts w:ascii="Times New Roman" w:hAnsi="Times New Roman" w:cs="Times New Roman"/>
          <w:sz w:val="24"/>
          <w:szCs w:val="24"/>
        </w:rPr>
      </w:pPr>
    </w:p>
    <w:p w:rsidR="008B2B25" w:rsidRPr="00EB6042" w:rsidRDefault="008B2B25" w:rsidP="00EB6042">
      <w:pPr>
        <w:pStyle w:val="ConsPlusNonformat"/>
        <w:jc w:val="center"/>
        <w:rPr>
          <w:rFonts w:ascii="Times New Roman" w:hAnsi="Times New Roman" w:cs="Times New Roman"/>
          <w:sz w:val="24"/>
          <w:szCs w:val="24"/>
        </w:rPr>
      </w:pPr>
      <w:bookmarkStart w:id="17" w:name="P565"/>
      <w:bookmarkEnd w:id="17"/>
      <w:r w:rsidRPr="00EB6042">
        <w:rPr>
          <w:rFonts w:ascii="Times New Roman" w:hAnsi="Times New Roman" w:cs="Times New Roman"/>
          <w:sz w:val="24"/>
          <w:szCs w:val="24"/>
        </w:rPr>
        <w:t>Заявление</w:t>
      </w:r>
    </w:p>
    <w:p w:rsidR="008B2B25" w:rsidRPr="00EB6042" w:rsidRDefault="008B2B25" w:rsidP="00EB6042">
      <w:pPr>
        <w:pStyle w:val="ConsPlusNonformat"/>
        <w:jc w:val="both"/>
        <w:rPr>
          <w:rFonts w:ascii="Times New Roman" w:hAnsi="Times New Roman" w:cs="Times New Roman"/>
          <w:sz w:val="24"/>
          <w:szCs w:val="24"/>
        </w:rPr>
      </w:pPr>
    </w:p>
    <w:p w:rsidR="008B2B25" w:rsidRPr="00EB6042" w:rsidRDefault="008B2B25" w:rsidP="00EB6042">
      <w:pPr>
        <w:pStyle w:val="ConsPlusNonformat"/>
        <w:ind w:firstLine="708"/>
        <w:jc w:val="both"/>
        <w:rPr>
          <w:rFonts w:ascii="Times New Roman" w:hAnsi="Times New Roman" w:cs="Times New Roman"/>
          <w:sz w:val="24"/>
          <w:szCs w:val="24"/>
        </w:rPr>
      </w:pPr>
      <w:proofErr w:type="gramStart"/>
      <w:r w:rsidRPr="00EB6042">
        <w:rPr>
          <w:rFonts w:ascii="Times New Roman" w:hAnsi="Times New Roman" w:cs="Times New Roman"/>
          <w:sz w:val="24"/>
          <w:szCs w:val="24"/>
        </w:rPr>
        <w:t>Прошу  утвердить</w:t>
      </w:r>
      <w:proofErr w:type="gramEnd"/>
      <w:r w:rsidRPr="00EB6042">
        <w:rPr>
          <w:rFonts w:ascii="Times New Roman" w:hAnsi="Times New Roman" w:cs="Times New Roman"/>
          <w:sz w:val="24"/>
          <w:szCs w:val="24"/>
        </w:rPr>
        <w:t xml:space="preserve">  схему  расположения  земельного участка (участков) на</w:t>
      </w:r>
      <w:r w:rsidR="00EB6042">
        <w:rPr>
          <w:rFonts w:ascii="Times New Roman" w:hAnsi="Times New Roman" w:cs="Times New Roman"/>
          <w:sz w:val="24"/>
          <w:szCs w:val="24"/>
        </w:rPr>
        <w:t xml:space="preserve"> </w:t>
      </w:r>
      <w:r w:rsidRPr="00EB6042">
        <w:rPr>
          <w:rFonts w:ascii="Times New Roman" w:hAnsi="Times New Roman" w:cs="Times New Roman"/>
          <w:sz w:val="24"/>
          <w:szCs w:val="24"/>
        </w:rPr>
        <w:t>кадастровом плане территории.</w:t>
      </w:r>
    </w:p>
    <w:p w:rsidR="008B2B25" w:rsidRPr="00EB6042" w:rsidRDefault="008B2B25" w:rsidP="00EB6042">
      <w:pPr>
        <w:pStyle w:val="ConsPlusNonformat"/>
        <w:ind w:firstLine="708"/>
        <w:jc w:val="both"/>
        <w:rPr>
          <w:rFonts w:ascii="Times New Roman" w:hAnsi="Times New Roman" w:cs="Times New Roman"/>
          <w:sz w:val="24"/>
          <w:szCs w:val="24"/>
        </w:rPr>
      </w:pPr>
      <w:proofErr w:type="gramStart"/>
      <w:r w:rsidRPr="00EB6042">
        <w:rPr>
          <w:rFonts w:ascii="Times New Roman" w:hAnsi="Times New Roman" w:cs="Times New Roman"/>
          <w:sz w:val="24"/>
          <w:szCs w:val="24"/>
        </w:rPr>
        <w:t>Кадастровый  номер</w:t>
      </w:r>
      <w:proofErr w:type="gramEnd"/>
      <w:r w:rsidRPr="00EB6042">
        <w:rPr>
          <w:rFonts w:ascii="Times New Roman" w:hAnsi="Times New Roman" w:cs="Times New Roman"/>
          <w:sz w:val="24"/>
          <w:szCs w:val="24"/>
        </w:rPr>
        <w:t xml:space="preserve"> земельного участка (земельных участков), из которого</w:t>
      </w:r>
      <w:r w:rsidR="00EB6042">
        <w:rPr>
          <w:rFonts w:ascii="Times New Roman" w:hAnsi="Times New Roman" w:cs="Times New Roman"/>
          <w:sz w:val="24"/>
          <w:szCs w:val="24"/>
        </w:rPr>
        <w:t xml:space="preserve"> </w:t>
      </w:r>
      <w:r w:rsidRPr="00EB6042">
        <w:rPr>
          <w:rFonts w:ascii="Times New Roman" w:hAnsi="Times New Roman" w:cs="Times New Roman"/>
          <w:sz w:val="24"/>
          <w:szCs w:val="24"/>
        </w:rPr>
        <w:t>(-ых)  планируется  образование  земельного  участка или земельных участков</w:t>
      </w:r>
    </w:p>
    <w:p w:rsidR="008B2B25" w:rsidRPr="00EB6042" w:rsidRDefault="008B2B25" w:rsidP="00EB6042">
      <w:pPr>
        <w:pStyle w:val="ConsPlusNonformat"/>
        <w:jc w:val="both"/>
        <w:rPr>
          <w:rFonts w:ascii="Times New Roman" w:hAnsi="Times New Roman" w:cs="Times New Roman"/>
          <w:sz w:val="24"/>
          <w:szCs w:val="24"/>
        </w:rPr>
      </w:pPr>
      <w:r w:rsidRPr="00EB6042">
        <w:rPr>
          <w:rFonts w:ascii="Times New Roman" w:hAnsi="Times New Roman" w:cs="Times New Roman"/>
          <w:sz w:val="24"/>
          <w:szCs w:val="24"/>
        </w:rPr>
        <w:t>__________________________________________________________________________.</w:t>
      </w:r>
    </w:p>
    <w:p w:rsidR="008B2B25" w:rsidRPr="00EB6042" w:rsidRDefault="008B2B25" w:rsidP="00EB6042">
      <w:pPr>
        <w:pStyle w:val="ConsPlusNonformat"/>
        <w:ind w:firstLine="708"/>
        <w:jc w:val="both"/>
        <w:rPr>
          <w:rFonts w:ascii="Times New Roman" w:hAnsi="Times New Roman" w:cs="Times New Roman"/>
          <w:sz w:val="24"/>
          <w:szCs w:val="24"/>
        </w:rPr>
      </w:pPr>
      <w:r w:rsidRPr="00EB6042">
        <w:rPr>
          <w:rFonts w:ascii="Times New Roman" w:hAnsi="Times New Roman" w:cs="Times New Roman"/>
          <w:sz w:val="24"/>
          <w:szCs w:val="24"/>
        </w:rPr>
        <w:t>Вид разрешенного использования (код) ______________________</w:t>
      </w:r>
      <w:r w:rsidR="00EB6042">
        <w:rPr>
          <w:rFonts w:ascii="Times New Roman" w:hAnsi="Times New Roman" w:cs="Times New Roman"/>
          <w:sz w:val="24"/>
          <w:szCs w:val="24"/>
        </w:rPr>
        <w:t>_</w:t>
      </w:r>
      <w:r w:rsidRPr="00EB6042">
        <w:rPr>
          <w:rFonts w:ascii="Times New Roman" w:hAnsi="Times New Roman" w:cs="Times New Roman"/>
          <w:sz w:val="24"/>
          <w:szCs w:val="24"/>
        </w:rPr>
        <w:t>___________.</w:t>
      </w:r>
    </w:p>
    <w:p w:rsidR="008B2B25" w:rsidRPr="00EB6042" w:rsidRDefault="008B2B25" w:rsidP="00EB6042">
      <w:pPr>
        <w:pStyle w:val="ConsPlusNonformat"/>
        <w:ind w:firstLine="708"/>
        <w:jc w:val="both"/>
        <w:rPr>
          <w:rFonts w:ascii="Times New Roman" w:hAnsi="Times New Roman" w:cs="Times New Roman"/>
          <w:sz w:val="24"/>
          <w:szCs w:val="24"/>
        </w:rPr>
      </w:pPr>
      <w:r w:rsidRPr="00EB6042">
        <w:rPr>
          <w:rFonts w:ascii="Times New Roman" w:hAnsi="Times New Roman" w:cs="Times New Roman"/>
          <w:sz w:val="24"/>
          <w:szCs w:val="24"/>
        </w:rPr>
        <w:t>Цель использования земельного участка: ________________________</w:t>
      </w:r>
      <w:r w:rsidR="00EB6042">
        <w:rPr>
          <w:rFonts w:ascii="Times New Roman" w:hAnsi="Times New Roman" w:cs="Times New Roman"/>
          <w:sz w:val="24"/>
          <w:szCs w:val="24"/>
        </w:rPr>
        <w:t>__</w:t>
      </w:r>
      <w:r w:rsidRPr="00EB6042">
        <w:rPr>
          <w:rFonts w:ascii="Times New Roman" w:hAnsi="Times New Roman" w:cs="Times New Roman"/>
          <w:sz w:val="24"/>
          <w:szCs w:val="24"/>
        </w:rPr>
        <w:t>_______.</w:t>
      </w:r>
    </w:p>
    <w:p w:rsidR="008B2B25" w:rsidRPr="00EB6042" w:rsidRDefault="008B2B25" w:rsidP="00EB6042">
      <w:pPr>
        <w:pStyle w:val="ConsPlusNonformat"/>
        <w:jc w:val="both"/>
        <w:rPr>
          <w:rFonts w:ascii="Times New Roman" w:hAnsi="Times New Roman" w:cs="Times New Roman"/>
          <w:sz w:val="24"/>
          <w:szCs w:val="24"/>
        </w:rPr>
      </w:pPr>
    </w:p>
    <w:p w:rsidR="008B2B25" w:rsidRPr="00EB6042" w:rsidRDefault="008B2B25" w:rsidP="00EB6042">
      <w:pPr>
        <w:pStyle w:val="ConsPlusNonformat"/>
        <w:ind w:firstLine="708"/>
        <w:jc w:val="both"/>
        <w:rPr>
          <w:rFonts w:ascii="Times New Roman" w:hAnsi="Times New Roman" w:cs="Times New Roman"/>
          <w:sz w:val="24"/>
          <w:szCs w:val="24"/>
        </w:rPr>
      </w:pPr>
      <w:r w:rsidRPr="00EB6042">
        <w:rPr>
          <w:rFonts w:ascii="Times New Roman" w:hAnsi="Times New Roman" w:cs="Times New Roman"/>
          <w:sz w:val="24"/>
          <w:szCs w:val="24"/>
        </w:rPr>
        <w:t>К заявлению прилагаются следующие документы:</w:t>
      </w:r>
    </w:p>
    <w:p w:rsidR="008B2B25" w:rsidRPr="00EB6042" w:rsidRDefault="008B2B25" w:rsidP="00EB6042">
      <w:pPr>
        <w:pStyle w:val="ConsPlusNonformat"/>
        <w:jc w:val="both"/>
        <w:rPr>
          <w:rFonts w:ascii="Times New Roman" w:hAnsi="Times New Roman" w:cs="Times New Roman"/>
          <w:sz w:val="24"/>
          <w:szCs w:val="24"/>
        </w:rPr>
      </w:pPr>
      <w:r w:rsidRPr="00EB6042">
        <w:rPr>
          <w:rFonts w:ascii="Times New Roman" w:hAnsi="Times New Roman" w:cs="Times New Roman"/>
          <w:sz w:val="24"/>
          <w:szCs w:val="24"/>
        </w:rPr>
        <w:t xml:space="preserve">    1) ____________________________________________________________________</w:t>
      </w:r>
    </w:p>
    <w:p w:rsidR="008B2B25" w:rsidRPr="00EB6042" w:rsidRDefault="008B2B25" w:rsidP="00EB6042">
      <w:pPr>
        <w:pStyle w:val="ConsPlusNonformat"/>
        <w:jc w:val="both"/>
        <w:rPr>
          <w:rFonts w:ascii="Times New Roman" w:hAnsi="Times New Roman" w:cs="Times New Roman"/>
          <w:sz w:val="24"/>
          <w:szCs w:val="24"/>
        </w:rPr>
      </w:pPr>
      <w:r w:rsidRPr="00EB6042">
        <w:rPr>
          <w:rFonts w:ascii="Times New Roman" w:hAnsi="Times New Roman" w:cs="Times New Roman"/>
          <w:sz w:val="24"/>
          <w:szCs w:val="24"/>
        </w:rPr>
        <w:t xml:space="preserve">    2) ____________________________________________________________________</w:t>
      </w:r>
    </w:p>
    <w:p w:rsidR="008B2B25" w:rsidRPr="00EB6042" w:rsidRDefault="008B2B25" w:rsidP="00EB6042">
      <w:pPr>
        <w:pStyle w:val="ConsPlusNonformat"/>
        <w:jc w:val="both"/>
        <w:rPr>
          <w:rFonts w:ascii="Times New Roman" w:hAnsi="Times New Roman" w:cs="Times New Roman"/>
          <w:sz w:val="24"/>
          <w:szCs w:val="24"/>
        </w:rPr>
      </w:pPr>
      <w:r w:rsidRPr="00EB6042">
        <w:rPr>
          <w:rFonts w:ascii="Times New Roman" w:hAnsi="Times New Roman" w:cs="Times New Roman"/>
          <w:sz w:val="24"/>
          <w:szCs w:val="24"/>
        </w:rPr>
        <w:t xml:space="preserve">    3) ____________________________________________________________________</w:t>
      </w:r>
    </w:p>
    <w:p w:rsidR="008B2B25" w:rsidRPr="00EB6042" w:rsidRDefault="008B2B25" w:rsidP="00EB6042">
      <w:pPr>
        <w:pStyle w:val="ConsPlusNonformat"/>
        <w:jc w:val="both"/>
        <w:rPr>
          <w:rFonts w:ascii="Times New Roman" w:hAnsi="Times New Roman" w:cs="Times New Roman"/>
          <w:sz w:val="24"/>
          <w:szCs w:val="24"/>
        </w:rPr>
      </w:pPr>
      <w:r w:rsidRPr="00EB6042">
        <w:rPr>
          <w:rFonts w:ascii="Times New Roman" w:hAnsi="Times New Roman" w:cs="Times New Roman"/>
          <w:sz w:val="24"/>
          <w:szCs w:val="24"/>
        </w:rPr>
        <w:lastRenderedPageBreak/>
        <w:t xml:space="preserve">    4) ____________________________________________________________________</w:t>
      </w:r>
    </w:p>
    <w:p w:rsidR="008B2B25" w:rsidRPr="00EB6042" w:rsidRDefault="008B2B25" w:rsidP="00EB6042">
      <w:pPr>
        <w:pStyle w:val="ConsPlusNonformat"/>
        <w:jc w:val="both"/>
        <w:rPr>
          <w:rFonts w:ascii="Times New Roman" w:hAnsi="Times New Roman" w:cs="Times New Roman"/>
          <w:sz w:val="24"/>
          <w:szCs w:val="24"/>
        </w:rPr>
      </w:pPr>
      <w:r w:rsidRPr="00EB6042">
        <w:rPr>
          <w:rFonts w:ascii="Times New Roman" w:hAnsi="Times New Roman" w:cs="Times New Roman"/>
          <w:sz w:val="24"/>
          <w:szCs w:val="24"/>
        </w:rPr>
        <w:t xml:space="preserve">    5) ____________________________________________________________________</w:t>
      </w:r>
    </w:p>
    <w:p w:rsidR="008B2B25" w:rsidRPr="00EB6042" w:rsidRDefault="008B2B25" w:rsidP="00EB6042">
      <w:pPr>
        <w:pStyle w:val="ConsPlusNonformat"/>
        <w:ind w:firstLine="708"/>
        <w:jc w:val="both"/>
        <w:rPr>
          <w:rFonts w:ascii="Times New Roman" w:hAnsi="Times New Roman" w:cs="Times New Roman"/>
          <w:sz w:val="24"/>
          <w:szCs w:val="24"/>
        </w:rPr>
      </w:pPr>
      <w:proofErr w:type="gramStart"/>
      <w:r w:rsidRPr="00EB6042">
        <w:rPr>
          <w:rFonts w:ascii="Times New Roman" w:hAnsi="Times New Roman" w:cs="Times New Roman"/>
          <w:sz w:val="24"/>
          <w:szCs w:val="24"/>
        </w:rPr>
        <w:t>Документы,  являющиеся</w:t>
      </w:r>
      <w:proofErr w:type="gramEnd"/>
      <w:r w:rsidRPr="00EB6042">
        <w:rPr>
          <w:rFonts w:ascii="Times New Roman" w:hAnsi="Times New Roman" w:cs="Times New Roman"/>
          <w:sz w:val="24"/>
          <w:szCs w:val="24"/>
        </w:rPr>
        <w:t xml:space="preserve"> результатом предоставления муниципальной услуги,</w:t>
      </w:r>
      <w:r w:rsidR="00EB6042">
        <w:rPr>
          <w:rFonts w:ascii="Times New Roman" w:hAnsi="Times New Roman" w:cs="Times New Roman"/>
          <w:sz w:val="24"/>
          <w:szCs w:val="24"/>
        </w:rPr>
        <w:t xml:space="preserve"> </w:t>
      </w:r>
      <w:bookmarkStart w:id="18" w:name="_GoBack"/>
      <w:bookmarkEnd w:id="18"/>
      <w:r w:rsidRPr="00EB6042">
        <w:rPr>
          <w:rFonts w:ascii="Times New Roman" w:hAnsi="Times New Roman" w:cs="Times New Roman"/>
          <w:sz w:val="24"/>
          <w:szCs w:val="24"/>
        </w:rPr>
        <w:t>прошу предоставить:</w:t>
      </w:r>
    </w:p>
    <w:p w:rsidR="008B2B25" w:rsidRDefault="008B2B25" w:rsidP="00EB6042">
      <w:pPr>
        <w:pStyle w:val="ConsPlusNormal"/>
        <w:ind w:firstLine="540"/>
        <w:jc w:val="both"/>
        <w:rPr>
          <w:rFonts w:ascii="Times New Roman" w:hAnsi="Times New Roman" w:cs="Times New Roman"/>
          <w:sz w:val="24"/>
          <w:szCs w:val="24"/>
        </w:rPr>
      </w:pPr>
    </w:p>
    <w:p w:rsidR="00EB6042" w:rsidRPr="00EB6042" w:rsidRDefault="00EB6042" w:rsidP="00EB6042">
      <w:pPr>
        <w:pStyle w:val="ConsPlusNormal"/>
        <w:ind w:firstLine="540"/>
        <w:jc w:val="both"/>
        <w:rPr>
          <w:rFonts w:ascii="Times New Roman" w:hAnsi="Times New Roman" w:cs="Times New Roman"/>
          <w:sz w:val="24"/>
          <w:szCs w:val="24"/>
        </w:rPr>
      </w:pPr>
    </w:p>
    <w:tbl>
      <w:tblPr>
        <w:tblW w:w="0" w:type="auto"/>
        <w:tblBorders>
          <w:lef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0"/>
        <w:gridCol w:w="8617"/>
      </w:tblGrid>
      <w:tr w:rsidR="00EB6042" w:rsidRPr="00EB6042" w:rsidTr="00EB6042">
        <w:tc>
          <w:tcPr>
            <w:tcW w:w="420" w:type="dxa"/>
            <w:tcBorders>
              <w:top w:val="single" w:sz="4" w:space="0" w:color="auto"/>
              <w:left w:val="single" w:sz="4" w:space="0" w:color="auto"/>
              <w:bottom w:val="single" w:sz="4" w:space="0" w:color="auto"/>
              <w:right w:val="single" w:sz="4" w:space="0" w:color="auto"/>
            </w:tcBorders>
          </w:tcPr>
          <w:p w:rsidR="008B2B25" w:rsidRPr="00EB6042" w:rsidRDefault="008B2B25" w:rsidP="00EB6042">
            <w:pPr>
              <w:pStyle w:val="ConsPlusNormal"/>
              <w:rPr>
                <w:rFonts w:ascii="Times New Roman" w:hAnsi="Times New Roman" w:cs="Times New Roman"/>
                <w:sz w:val="24"/>
                <w:szCs w:val="24"/>
              </w:rPr>
            </w:pPr>
          </w:p>
        </w:tc>
        <w:tc>
          <w:tcPr>
            <w:tcW w:w="8617" w:type="dxa"/>
            <w:vMerge w:val="restart"/>
            <w:tcBorders>
              <w:top w:val="nil"/>
              <w:left w:val="nil"/>
              <w:bottom w:val="nil"/>
              <w:right w:val="nil"/>
            </w:tcBorders>
          </w:tcPr>
          <w:p w:rsidR="008B2B25" w:rsidRPr="00EB6042" w:rsidRDefault="008B2B25" w:rsidP="00EB6042">
            <w:pPr>
              <w:pStyle w:val="ConsPlusNormal"/>
              <w:rPr>
                <w:rFonts w:ascii="Times New Roman" w:hAnsi="Times New Roman" w:cs="Times New Roman"/>
                <w:sz w:val="24"/>
                <w:szCs w:val="24"/>
              </w:rPr>
            </w:pPr>
            <w:r w:rsidRPr="00EB6042">
              <w:rPr>
                <w:rFonts w:ascii="Times New Roman" w:hAnsi="Times New Roman" w:cs="Times New Roman"/>
                <w:sz w:val="24"/>
                <w:szCs w:val="24"/>
              </w:rPr>
              <w:t>на бумажном носителе при личном обращении в МФЦ, либо в уполномоченном органе;</w:t>
            </w:r>
          </w:p>
        </w:tc>
      </w:tr>
      <w:tr w:rsidR="00EB6042" w:rsidRPr="00EB6042" w:rsidTr="00EB6042">
        <w:tblPrEx>
          <w:tblBorders>
            <w:left w:val="none" w:sz="0" w:space="0" w:color="auto"/>
          </w:tblBorders>
        </w:tblPrEx>
        <w:tc>
          <w:tcPr>
            <w:tcW w:w="420" w:type="dxa"/>
            <w:tcBorders>
              <w:top w:val="single" w:sz="4" w:space="0" w:color="auto"/>
              <w:left w:val="nil"/>
              <w:right w:val="nil"/>
            </w:tcBorders>
          </w:tcPr>
          <w:p w:rsidR="008B2B25" w:rsidRPr="00EB6042" w:rsidRDefault="008B2B25" w:rsidP="00EB6042">
            <w:pPr>
              <w:pStyle w:val="ConsPlusNormal"/>
              <w:rPr>
                <w:rFonts w:ascii="Times New Roman" w:hAnsi="Times New Roman" w:cs="Times New Roman"/>
                <w:sz w:val="24"/>
                <w:szCs w:val="24"/>
              </w:rPr>
            </w:pPr>
          </w:p>
        </w:tc>
        <w:tc>
          <w:tcPr>
            <w:tcW w:w="8617" w:type="dxa"/>
            <w:vMerge/>
            <w:tcBorders>
              <w:top w:val="nil"/>
              <w:left w:val="nil"/>
              <w:bottom w:val="nil"/>
              <w:right w:val="nil"/>
            </w:tcBorders>
          </w:tcPr>
          <w:p w:rsidR="008B2B25" w:rsidRPr="00EB6042" w:rsidRDefault="008B2B25" w:rsidP="00EB6042">
            <w:pPr>
              <w:pStyle w:val="ConsPlusNormal"/>
              <w:rPr>
                <w:rFonts w:ascii="Times New Roman" w:hAnsi="Times New Roman" w:cs="Times New Roman"/>
                <w:sz w:val="24"/>
                <w:szCs w:val="24"/>
              </w:rPr>
            </w:pPr>
          </w:p>
        </w:tc>
      </w:tr>
      <w:tr w:rsidR="008B2B25" w:rsidRPr="00EB6042">
        <w:tc>
          <w:tcPr>
            <w:tcW w:w="420" w:type="dxa"/>
            <w:tcBorders>
              <w:left w:val="single" w:sz="4" w:space="0" w:color="auto"/>
              <w:right w:val="single" w:sz="4" w:space="0" w:color="auto"/>
            </w:tcBorders>
          </w:tcPr>
          <w:p w:rsidR="008B2B25" w:rsidRPr="00EB6042" w:rsidRDefault="008B2B25" w:rsidP="00EB6042">
            <w:pPr>
              <w:pStyle w:val="ConsPlusNormal"/>
              <w:rPr>
                <w:rFonts w:ascii="Times New Roman" w:hAnsi="Times New Roman" w:cs="Times New Roman"/>
                <w:sz w:val="24"/>
                <w:szCs w:val="24"/>
              </w:rPr>
            </w:pPr>
          </w:p>
        </w:tc>
        <w:tc>
          <w:tcPr>
            <w:tcW w:w="8617" w:type="dxa"/>
            <w:vMerge w:val="restart"/>
            <w:tcBorders>
              <w:top w:val="nil"/>
              <w:left w:val="nil"/>
              <w:bottom w:val="nil"/>
              <w:right w:val="nil"/>
            </w:tcBorders>
          </w:tcPr>
          <w:p w:rsidR="008B2B25" w:rsidRPr="00EB6042" w:rsidRDefault="008B2B25" w:rsidP="00EB6042">
            <w:pPr>
              <w:pStyle w:val="ConsPlusNormal"/>
              <w:rPr>
                <w:rFonts w:ascii="Times New Roman" w:hAnsi="Times New Roman" w:cs="Times New Roman"/>
                <w:sz w:val="24"/>
                <w:szCs w:val="24"/>
              </w:rPr>
            </w:pPr>
            <w:r w:rsidRPr="00EB6042">
              <w:rPr>
                <w:rFonts w:ascii="Times New Roman" w:hAnsi="Times New Roman" w:cs="Times New Roman"/>
                <w:sz w:val="24"/>
                <w:szCs w:val="24"/>
              </w:rPr>
              <w:t>на бумажном носителе почтовым отправлением на почтовый адрес заявителя;</w:t>
            </w:r>
          </w:p>
        </w:tc>
      </w:tr>
      <w:tr w:rsidR="008B2B25" w:rsidRPr="00EB6042">
        <w:tblPrEx>
          <w:tblBorders>
            <w:left w:val="none" w:sz="0" w:space="0" w:color="auto"/>
          </w:tblBorders>
        </w:tblPrEx>
        <w:tc>
          <w:tcPr>
            <w:tcW w:w="420" w:type="dxa"/>
            <w:tcBorders>
              <w:left w:val="nil"/>
              <w:right w:val="nil"/>
            </w:tcBorders>
          </w:tcPr>
          <w:p w:rsidR="008B2B25" w:rsidRPr="00EB6042" w:rsidRDefault="008B2B25" w:rsidP="00EB6042">
            <w:pPr>
              <w:pStyle w:val="ConsPlusNormal"/>
              <w:rPr>
                <w:rFonts w:ascii="Times New Roman" w:hAnsi="Times New Roman" w:cs="Times New Roman"/>
                <w:sz w:val="24"/>
                <w:szCs w:val="24"/>
              </w:rPr>
            </w:pPr>
          </w:p>
        </w:tc>
        <w:tc>
          <w:tcPr>
            <w:tcW w:w="8617" w:type="dxa"/>
            <w:vMerge/>
            <w:tcBorders>
              <w:top w:val="nil"/>
              <w:left w:val="nil"/>
              <w:bottom w:val="nil"/>
              <w:right w:val="nil"/>
            </w:tcBorders>
          </w:tcPr>
          <w:p w:rsidR="008B2B25" w:rsidRPr="00EB6042" w:rsidRDefault="008B2B25" w:rsidP="00EB6042">
            <w:pPr>
              <w:pStyle w:val="ConsPlusNormal"/>
              <w:rPr>
                <w:rFonts w:ascii="Times New Roman" w:hAnsi="Times New Roman" w:cs="Times New Roman"/>
                <w:sz w:val="24"/>
                <w:szCs w:val="24"/>
              </w:rPr>
            </w:pPr>
          </w:p>
        </w:tc>
      </w:tr>
      <w:tr w:rsidR="008B2B25" w:rsidRPr="00EB6042">
        <w:tc>
          <w:tcPr>
            <w:tcW w:w="420" w:type="dxa"/>
            <w:tcBorders>
              <w:left w:val="single" w:sz="4" w:space="0" w:color="auto"/>
              <w:right w:val="single" w:sz="4" w:space="0" w:color="auto"/>
            </w:tcBorders>
          </w:tcPr>
          <w:p w:rsidR="008B2B25" w:rsidRPr="00EB6042" w:rsidRDefault="008B2B25" w:rsidP="00EB6042">
            <w:pPr>
              <w:pStyle w:val="ConsPlusNormal"/>
              <w:rPr>
                <w:rFonts w:ascii="Times New Roman" w:hAnsi="Times New Roman" w:cs="Times New Roman"/>
                <w:sz w:val="24"/>
                <w:szCs w:val="24"/>
              </w:rPr>
            </w:pPr>
          </w:p>
        </w:tc>
        <w:tc>
          <w:tcPr>
            <w:tcW w:w="8617" w:type="dxa"/>
            <w:vMerge w:val="restart"/>
            <w:tcBorders>
              <w:top w:val="nil"/>
              <w:left w:val="nil"/>
              <w:bottom w:val="nil"/>
              <w:right w:val="nil"/>
            </w:tcBorders>
          </w:tcPr>
          <w:p w:rsidR="008B2B25" w:rsidRPr="00EB6042" w:rsidRDefault="008B2B25" w:rsidP="00EB6042">
            <w:pPr>
              <w:pStyle w:val="ConsPlusNormal"/>
              <w:rPr>
                <w:rFonts w:ascii="Times New Roman" w:hAnsi="Times New Roman" w:cs="Times New Roman"/>
                <w:sz w:val="24"/>
                <w:szCs w:val="24"/>
              </w:rPr>
            </w:pPr>
            <w:r w:rsidRPr="00EB6042">
              <w:rPr>
                <w:rFonts w:ascii="Times New Roman" w:hAnsi="Times New Roman" w:cs="Times New Roman"/>
                <w:sz w:val="24"/>
                <w:szCs w:val="24"/>
              </w:rPr>
              <w:t>в форме электронного документа либо скан-образа документа в личном кабинете на Едином портале;</w:t>
            </w:r>
          </w:p>
        </w:tc>
      </w:tr>
      <w:tr w:rsidR="008B2B25" w:rsidRPr="00EB6042">
        <w:tblPrEx>
          <w:tblBorders>
            <w:left w:val="none" w:sz="0" w:space="0" w:color="auto"/>
          </w:tblBorders>
        </w:tblPrEx>
        <w:tc>
          <w:tcPr>
            <w:tcW w:w="420" w:type="dxa"/>
            <w:tcBorders>
              <w:left w:val="nil"/>
              <w:right w:val="nil"/>
            </w:tcBorders>
          </w:tcPr>
          <w:p w:rsidR="008B2B25" w:rsidRPr="00EB6042" w:rsidRDefault="008B2B25" w:rsidP="00EB6042">
            <w:pPr>
              <w:pStyle w:val="ConsPlusNormal"/>
              <w:rPr>
                <w:rFonts w:ascii="Times New Roman" w:hAnsi="Times New Roman" w:cs="Times New Roman"/>
                <w:sz w:val="24"/>
                <w:szCs w:val="24"/>
              </w:rPr>
            </w:pPr>
          </w:p>
        </w:tc>
        <w:tc>
          <w:tcPr>
            <w:tcW w:w="8617" w:type="dxa"/>
            <w:vMerge/>
            <w:tcBorders>
              <w:top w:val="nil"/>
              <w:left w:val="nil"/>
              <w:bottom w:val="nil"/>
              <w:right w:val="nil"/>
            </w:tcBorders>
          </w:tcPr>
          <w:p w:rsidR="008B2B25" w:rsidRPr="00EB6042" w:rsidRDefault="008B2B25" w:rsidP="00EB6042">
            <w:pPr>
              <w:pStyle w:val="ConsPlusNormal"/>
              <w:rPr>
                <w:rFonts w:ascii="Times New Roman" w:hAnsi="Times New Roman" w:cs="Times New Roman"/>
                <w:sz w:val="24"/>
                <w:szCs w:val="24"/>
              </w:rPr>
            </w:pPr>
          </w:p>
        </w:tc>
      </w:tr>
    </w:tbl>
    <w:p w:rsidR="008B2B25" w:rsidRPr="00EB6042" w:rsidRDefault="008B2B25" w:rsidP="00EB604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1928"/>
        <w:gridCol w:w="2948"/>
      </w:tblGrid>
      <w:tr w:rsidR="008B2B25" w:rsidRPr="00EB6042">
        <w:tc>
          <w:tcPr>
            <w:tcW w:w="4195" w:type="dxa"/>
            <w:tcBorders>
              <w:top w:val="nil"/>
              <w:left w:val="nil"/>
              <w:bottom w:val="nil"/>
              <w:right w:val="nil"/>
            </w:tcBorders>
          </w:tcPr>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Дата ____________</w:t>
            </w:r>
          </w:p>
        </w:tc>
        <w:tc>
          <w:tcPr>
            <w:tcW w:w="1928" w:type="dxa"/>
            <w:tcBorders>
              <w:top w:val="nil"/>
              <w:left w:val="nil"/>
              <w:bottom w:val="nil"/>
              <w:right w:val="nil"/>
            </w:tcBorders>
          </w:tcPr>
          <w:p w:rsidR="008B2B25" w:rsidRPr="00EB6042" w:rsidRDefault="008B2B25" w:rsidP="00EB6042">
            <w:pPr>
              <w:pStyle w:val="ConsPlusNormal"/>
              <w:jc w:val="both"/>
              <w:rPr>
                <w:rFonts w:ascii="Times New Roman" w:hAnsi="Times New Roman" w:cs="Times New Roman"/>
                <w:sz w:val="24"/>
                <w:szCs w:val="24"/>
              </w:rPr>
            </w:pPr>
          </w:p>
        </w:tc>
        <w:tc>
          <w:tcPr>
            <w:tcW w:w="2948" w:type="dxa"/>
            <w:tcBorders>
              <w:top w:val="nil"/>
              <w:left w:val="nil"/>
              <w:bottom w:val="nil"/>
              <w:right w:val="nil"/>
            </w:tcBorders>
          </w:tcPr>
          <w:p w:rsidR="008B2B25" w:rsidRPr="00EB6042" w:rsidRDefault="008B2B25" w:rsidP="00EB6042">
            <w:pPr>
              <w:pStyle w:val="ConsPlusNormal"/>
              <w:jc w:val="both"/>
              <w:rPr>
                <w:rFonts w:ascii="Times New Roman" w:hAnsi="Times New Roman" w:cs="Times New Roman"/>
                <w:sz w:val="24"/>
                <w:szCs w:val="24"/>
              </w:rPr>
            </w:pPr>
            <w:r w:rsidRPr="00EB6042">
              <w:rPr>
                <w:rFonts w:ascii="Times New Roman" w:hAnsi="Times New Roman" w:cs="Times New Roman"/>
                <w:sz w:val="24"/>
                <w:szCs w:val="24"/>
              </w:rPr>
              <w:t>Подпись ____________</w:t>
            </w:r>
          </w:p>
        </w:tc>
      </w:tr>
    </w:tbl>
    <w:p w:rsidR="008B2B25" w:rsidRPr="00EB6042" w:rsidRDefault="008B2B25" w:rsidP="00EB6042">
      <w:pPr>
        <w:pStyle w:val="ConsPlusNormal"/>
        <w:ind w:firstLine="540"/>
        <w:jc w:val="both"/>
        <w:rPr>
          <w:rFonts w:ascii="Times New Roman" w:hAnsi="Times New Roman" w:cs="Times New Roman"/>
          <w:sz w:val="24"/>
          <w:szCs w:val="24"/>
        </w:rPr>
      </w:pPr>
    </w:p>
    <w:p w:rsidR="008B2B25" w:rsidRPr="00EB6042" w:rsidRDefault="008B2B25" w:rsidP="00EB6042">
      <w:pPr>
        <w:pStyle w:val="ConsPlusNormal"/>
        <w:ind w:firstLine="540"/>
        <w:jc w:val="both"/>
        <w:rPr>
          <w:rFonts w:ascii="Times New Roman" w:hAnsi="Times New Roman" w:cs="Times New Roman"/>
          <w:sz w:val="24"/>
          <w:szCs w:val="24"/>
        </w:rPr>
      </w:pPr>
    </w:p>
    <w:p w:rsidR="008B2B25" w:rsidRPr="00EB6042" w:rsidRDefault="008B2B25" w:rsidP="00EB6042">
      <w:pPr>
        <w:pStyle w:val="ConsPlusNormal"/>
        <w:jc w:val="center"/>
        <w:rPr>
          <w:rFonts w:ascii="Times New Roman" w:hAnsi="Times New Roman" w:cs="Times New Roman"/>
          <w:sz w:val="24"/>
          <w:szCs w:val="24"/>
        </w:rPr>
      </w:pPr>
      <w:r w:rsidRPr="00EB6042">
        <w:rPr>
          <w:rFonts w:ascii="Times New Roman" w:hAnsi="Times New Roman" w:cs="Times New Roman"/>
          <w:sz w:val="24"/>
          <w:szCs w:val="24"/>
        </w:rPr>
        <w:t>Согласие</w:t>
      </w:r>
    </w:p>
    <w:p w:rsidR="008B2B25" w:rsidRPr="00EB6042" w:rsidRDefault="008B2B25" w:rsidP="00EB6042">
      <w:pPr>
        <w:pStyle w:val="ConsPlusNormal"/>
        <w:jc w:val="center"/>
        <w:rPr>
          <w:rFonts w:ascii="Times New Roman" w:hAnsi="Times New Roman" w:cs="Times New Roman"/>
          <w:sz w:val="24"/>
          <w:szCs w:val="24"/>
        </w:rPr>
      </w:pPr>
      <w:r w:rsidRPr="00EB6042">
        <w:rPr>
          <w:rFonts w:ascii="Times New Roman" w:hAnsi="Times New Roman" w:cs="Times New Roman"/>
          <w:sz w:val="24"/>
          <w:szCs w:val="24"/>
        </w:rPr>
        <w:t>на обработку персональных данных (для физических лиц)</w:t>
      </w:r>
    </w:p>
    <w:p w:rsidR="008B2B25" w:rsidRPr="00EB6042" w:rsidRDefault="008B2B25" w:rsidP="00EB6042">
      <w:pPr>
        <w:pStyle w:val="ConsPlusNormal"/>
        <w:ind w:firstLine="540"/>
        <w:jc w:val="both"/>
        <w:rPr>
          <w:rFonts w:ascii="Times New Roman" w:hAnsi="Times New Roman" w:cs="Times New Roman"/>
          <w:sz w:val="24"/>
          <w:szCs w:val="24"/>
        </w:rPr>
      </w:pP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 xml:space="preserve">В соответствии с требованиями </w:t>
      </w:r>
      <w:hyperlink r:id="rId92">
        <w:r w:rsidRPr="00EB6042">
          <w:rPr>
            <w:rFonts w:ascii="Times New Roman" w:hAnsi="Times New Roman" w:cs="Times New Roman"/>
            <w:sz w:val="24"/>
            <w:szCs w:val="24"/>
          </w:rPr>
          <w:t>статьи 9</w:t>
        </w:r>
      </w:hyperlink>
      <w:r w:rsidRPr="00EB6042">
        <w:rPr>
          <w:rFonts w:ascii="Times New Roman" w:hAnsi="Times New Roman" w:cs="Times New Roman"/>
          <w:sz w:val="24"/>
          <w:szCs w:val="24"/>
        </w:rPr>
        <w:t xml:space="preserve"> Федерального закона от 27.07.2006 </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152-ФЗ </w:t>
      </w:r>
      <w:r w:rsidR="00EB6042">
        <w:rPr>
          <w:rFonts w:ascii="Times New Roman" w:hAnsi="Times New Roman" w:cs="Times New Roman"/>
          <w:sz w:val="24"/>
          <w:szCs w:val="24"/>
        </w:rPr>
        <w:t>«</w:t>
      </w:r>
      <w:r w:rsidRPr="00EB6042">
        <w:rPr>
          <w:rFonts w:ascii="Times New Roman" w:hAnsi="Times New Roman" w:cs="Times New Roman"/>
          <w:sz w:val="24"/>
          <w:szCs w:val="24"/>
        </w:rPr>
        <w:t>О персональных данных</w:t>
      </w:r>
      <w:r w:rsidR="00EB6042">
        <w:rPr>
          <w:rFonts w:ascii="Times New Roman" w:hAnsi="Times New Roman" w:cs="Times New Roman"/>
          <w:sz w:val="24"/>
          <w:szCs w:val="24"/>
        </w:rPr>
        <w:t>»</w:t>
      </w:r>
      <w:r w:rsidRPr="00EB6042">
        <w:rPr>
          <w:rFonts w:ascii="Times New Roman" w:hAnsi="Times New Roman" w:cs="Times New Roman"/>
          <w:sz w:val="24"/>
          <w:szCs w:val="24"/>
        </w:rPr>
        <w:t xml:space="preserve"> даю согласие Администрации города,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Предоставляю Администрации города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8B2B25" w:rsidRPr="00EB6042" w:rsidRDefault="008B2B25" w:rsidP="00EB6042">
      <w:pPr>
        <w:pStyle w:val="ConsPlusNormal"/>
        <w:ind w:firstLine="540"/>
        <w:jc w:val="both"/>
        <w:rPr>
          <w:rFonts w:ascii="Times New Roman" w:hAnsi="Times New Roman" w:cs="Times New Roman"/>
          <w:sz w:val="24"/>
          <w:szCs w:val="24"/>
        </w:rPr>
      </w:pPr>
      <w:r w:rsidRPr="00EB6042">
        <w:rPr>
          <w:rFonts w:ascii="Times New Roman" w:hAnsi="Times New Roman" w:cs="Times New Roman"/>
          <w:sz w:val="24"/>
          <w:szCs w:val="24"/>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8B2B25" w:rsidRPr="00EB6042" w:rsidRDefault="008B2B25" w:rsidP="00EB6042">
      <w:pPr>
        <w:pStyle w:val="ConsPlusNormal"/>
        <w:ind w:firstLine="540"/>
        <w:jc w:val="both"/>
        <w:rPr>
          <w:rFonts w:ascii="Times New Roman" w:hAnsi="Times New Roman" w:cs="Times New Roman"/>
          <w:sz w:val="24"/>
          <w:szCs w:val="24"/>
        </w:rPr>
      </w:pPr>
    </w:p>
    <w:p w:rsidR="008B2B25" w:rsidRPr="00EB6042" w:rsidRDefault="008B2B25" w:rsidP="00EB6042">
      <w:pPr>
        <w:pStyle w:val="ConsPlusNonformat"/>
        <w:jc w:val="both"/>
        <w:rPr>
          <w:rFonts w:ascii="Times New Roman" w:hAnsi="Times New Roman" w:cs="Times New Roman"/>
          <w:sz w:val="24"/>
          <w:szCs w:val="24"/>
        </w:rPr>
      </w:pPr>
      <w:r w:rsidRPr="00EB6042">
        <w:rPr>
          <w:rFonts w:ascii="Times New Roman" w:hAnsi="Times New Roman" w:cs="Times New Roman"/>
          <w:sz w:val="24"/>
          <w:szCs w:val="24"/>
        </w:rPr>
        <w:t>Ф.И.О. заявителя (представителя) __________________________________________</w:t>
      </w:r>
    </w:p>
    <w:p w:rsidR="008B2B25" w:rsidRPr="00EB6042" w:rsidRDefault="008B2B25" w:rsidP="00EB6042">
      <w:pPr>
        <w:pStyle w:val="ConsPlusNonformat"/>
        <w:jc w:val="both"/>
        <w:rPr>
          <w:rFonts w:ascii="Times New Roman" w:hAnsi="Times New Roman" w:cs="Times New Roman"/>
          <w:sz w:val="24"/>
          <w:szCs w:val="24"/>
        </w:rPr>
      </w:pPr>
    </w:p>
    <w:p w:rsidR="008B2B25" w:rsidRPr="00EB6042" w:rsidRDefault="008B2B25" w:rsidP="00EB6042">
      <w:pPr>
        <w:pStyle w:val="ConsPlusNonformat"/>
        <w:jc w:val="both"/>
        <w:rPr>
          <w:rFonts w:ascii="Times New Roman" w:hAnsi="Times New Roman" w:cs="Times New Roman"/>
          <w:sz w:val="24"/>
          <w:szCs w:val="24"/>
        </w:rPr>
      </w:pPr>
      <w:r w:rsidRPr="00EB6042">
        <w:rPr>
          <w:rFonts w:ascii="Times New Roman" w:hAnsi="Times New Roman" w:cs="Times New Roman"/>
          <w:sz w:val="24"/>
          <w:szCs w:val="24"/>
        </w:rPr>
        <w:t>Подпись заявителя (представителя) _________________________________________</w:t>
      </w:r>
    </w:p>
    <w:p w:rsidR="008B2B25" w:rsidRPr="00EB6042" w:rsidRDefault="008B2B25" w:rsidP="00EB6042">
      <w:pPr>
        <w:pStyle w:val="ConsPlusNonformat"/>
        <w:jc w:val="both"/>
        <w:rPr>
          <w:rFonts w:ascii="Times New Roman" w:hAnsi="Times New Roman" w:cs="Times New Roman"/>
          <w:sz w:val="24"/>
          <w:szCs w:val="24"/>
        </w:rPr>
      </w:pPr>
    </w:p>
    <w:p w:rsidR="008B2B25" w:rsidRPr="00EB6042" w:rsidRDefault="008B2B25" w:rsidP="00EB6042">
      <w:pPr>
        <w:pStyle w:val="ConsPlusNonformat"/>
        <w:jc w:val="both"/>
        <w:rPr>
          <w:rFonts w:ascii="Times New Roman" w:hAnsi="Times New Roman" w:cs="Times New Roman"/>
          <w:sz w:val="24"/>
          <w:szCs w:val="24"/>
        </w:rPr>
      </w:pPr>
      <w:r w:rsidRPr="00EB6042">
        <w:rPr>
          <w:rFonts w:ascii="Times New Roman" w:hAnsi="Times New Roman" w:cs="Times New Roman"/>
          <w:sz w:val="24"/>
          <w:szCs w:val="24"/>
        </w:rPr>
        <w:t>Дата ____________</w:t>
      </w:r>
    </w:p>
    <w:sectPr w:rsidR="008B2B25" w:rsidRPr="00EB6042" w:rsidSect="002E7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B25"/>
    <w:rsid w:val="002E7F93"/>
    <w:rsid w:val="008B2B25"/>
    <w:rsid w:val="00A00088"/>
    <w:rsid w:val="00EB6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7F57"/>
  <w15:chartTrackingRefBased/>
  <w15:docId w15:val="{0871DEF6-A7C2-450D-842A-2F7007C6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2B25"/>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8B2B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2B25"/>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302409&amp;dst=100025" TargetMode="External"/><Relationship Id="rId21" Type="http://schemas.openxmlformats.org/officeDocument/2006/relationships/hyperlink" Target="https://login.consultant.ru/link/?req=doc&amp;base=LAW&amp;n=445069&amp;dst=100036" TargetMode="External"/><Relationship Id="rId42" Type="http://schemas.openxmlformats.org/officeDocument/2006/relationships/hyperlink" Target="https://login.consultant.ru/link/?req=doc&amp;base=LAW&amp;n=443427&amp;dst=49" TargetMode="External"/><Relationship Id="rId47" Type="http://schemas.openxmlformats.org/officeDocument/2006/relationships/hyperlink" Target="https://login.consultant.ru/link/?req=doc&amp;base=LAW&amp;n=445069&amp;dst=100016" TargetMode="External"/><Relationship Id="rId63" Type="http://schemas.openxmlformats.org/officeDocument/2006/relationships/hyperlink" Target="https://login.consultant.ru/link/?req=doc&amp;base=RLAW926&amp;n=276004&amp;dst=100038" TargetMode="External"/><Relationship Id="rId68" Type="http://schemas.openxmlformats.org/officeDocument/2006/relationships/hyperlink" Target="https://login.consultant.ru/link/?req=doc&amp;base=RLAW926&amp;n=302409&amp;dst=100041" TargetMode="External"/><Relationship Id="rId84" Type="http://schemas.openxmlformats.org/officeDocument/2006/relationships/hyperlink" Target="https://login.consultant.ru/link/?req=doc&amp;base=RLAW926&amp;n=302409&amp;dst=100089" TargetMode="External"/><Relationship Id="rId89" Type="http://schemas.openxmlformats.org/officeDocument/2006/relationships/hyperlink" Target="https://login.consultant.ru/link/?req=doc&amp;base=RLAW926&amp;n=302409&amp;dst=100091" TargetMode="External"/><Relationship Id="rId16" Type="http://schemas.openxmlformats.org/officeDocument/2006/relationships/hyperlink" Target="https://login.consultant.ru/link/?req=doc&amp;base=RLAW926&amp;n=302409&amp;dst=100007" TargetMode="External"/><Relationship Id="rId11" Type="http://schemas.openxmlformats.org/officeDocument/2006/relationships/hyperlink" Target="https://login.consultant.ru/link/?req=doc&amp;base=RLAW926&amp;n=257930" TargetMode="External"/><Relationship Id="rId32" Type="http://schemas.openxmlformats.org/officeDocument/2006/relationships/hyperlink" Target="https://login.consultant.ru/link/?req=doc&amp;base=RLAW926&amp;n=276004&amp;dst=100019" TargetMode="External"/><Relationship Id="rId37" Type="http://schemas.openxmlformats.org/officeDocument/2006/relationships/hyperlink" Target="https://login.consultant.ru/link/?req=doc&amp;base=LAW&amp;n=469797&amp;dst=187" TargetMode="External"/><Relationship Id="rId53" Type="http://schemas.openxmlformats.org/officeDocument/2006/relationships/hyperlink" Target="https://login.consultant.ru/link/?req=doc&amp;base=LAW&amp;n=465798&amp;dst=43" TargetMode="External"/><Relationship Id="rId58" Type="http://schemas.openxmlformats.org/officeDocument/2006/relationships/hyperlink" Target="https://login.consultant.ru/link/?req=doc&amp;base=RLAW926&amp;n=276004&amp;dst=100027" TargetMode="External"/><Relationship Id="rId74" Type="http://schemas.openxmlformats.org/officeDocument/2006/relationships/hyperlink" Target="https://login.consultant.ru/link/?req=doc&amp;base=LAW&amp;n=448757" TargetMode="External"/><Relationship Id="rId79" Type="http://schemas.openxmlformats.org/officeDocument/2006/relationships/hyperlink" Target="https://login.consultant.ru/link/?req=doc&amp;base=RLAW926&amp;n=297400&amp;dst=100393" TargetMode="External"/><Relationship Id="rId5" Type="http://schemas.openxmlformats.org/officeDocument/2006/relationships/hyperlink" Target="https://login.consultant.ru/link/?req=doc&amp;base=RLAW926&amp;n=302409&amp;dst=100005" TargetMode="External"/><Relationship Id="rId90" Type="http://schemas.openxmlformats.org/officeDocument/2006/relationships/hyperlink" Target="https://login.consultant.ru/link/?req=doc&amp;base=RLAW926&amp;n=302409&amp;dst=100092" TargetMode="External"/><Relationship Id="rId22" Type="http://schemas.openxmlformats.org/officeDocument/2006/relationships/hyperlink" Target="https://login.consultant.ru/link/?req=doc&amp;base=RLAW926&amp;n=276004&amp;dst=100009" TargetMode="External"/><Relationship Id="rId27" Type="http://schemas.openxmlformats.org/officeDocument/2006/relationships/hyperlink" Target="https://login.consultant.ru/link/?req=doc&amp;base=LAW&amp;n=439201" TargetMode="External"/><Relationship Id="rId43" Type="http://schemas.openxmlformats.org/officeDocument/2006/relationships/hyperlink" Target="https://login.consultant.ru/link/?req=doc&amp;base=LAW&amp;n=465798&amp;dst=107" TargetMode="External"/><Relationship Id="rId48" Type="http://schemas.openxmlformats.org/officeDocument/2006/relationships/hyperlink" Target="https://login.consultant.ru/link/?req=doc&amp;base=LAW&amp;n=197748" TargetMode="External"/><Relationship Id="rId64" Type="http://schemas.openxmlformats.org/officeDocument/2006/relationships/hyperlink" Target="https://login.consultant.ru/link/?req=doc&amp;base=RLAW926&amp;n=302409&amp;dst=100038" TargetMode="External"/><Relationship Id="rId69" Type="http://schemas.openxmlformats.org/officeDocument/2006/relationships/hyperlink" Target="https://login.consultant.ru/link/?req=doc&amp;base=RLAW926&amp;n=302409&amp;dst=100044" TargetMode="External"/><Relationship Id="rId8" Type="http://schemas.openxmlformats.org/officeDocument/2006/relationships/hyperlink" Target="https://login.consultant.ru/link/?req=doc&amp;base=RLAW926&amp;n=300464" TargetMode="External"/><Relationship Id="rId51" Type="http://schemas.openxmlformats.org/officeDocument/2006/relationships/hyperlink" Target="https://login.consultant.ru/link/?req=doc&amp;base=LAW&amp;n=465798&amp;dst=35" TargetMode="External"/><Relationship Id="rId72" Type="http://schemas.openxmlformats.org/officeDocument/2006/relationships/hyperlink" Target="https://login.consultant.ru/link/?req=doc&amp;base=RLAW926&amp;n=302409&amp;dst=100053" TargetMode="External"/><Relationship Id="rId80" Type="http://schemas.openxmlformats.org/officeDocument/2006/relationships/hyperlink" Target="https://login.consultant.ru/link/?req=doc&amp;base=LAW&amp;n=465798" TargetMode="External"/><Relationship Id="rId85" Type="http://schemas.openxmlformats.org/officeDocument/2006/relationships/hyperlink" Target="https://login.consultant.ru/link/?req=doc&amp;base=LAW&amp;n=311791"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926&amp;n=257752" TargetMode="External"/><Relationship Id="rId17" Type="http://schemas.openxmlformats.org/officeDocument/2006/relationships/hyperlink" Target="https://login.consultant.ru/link/?req=doc&amp;base=RLAW926&amp;n=302409&amp;dst=100009" TargetMode="External"/><Relationship Id="rId25" Type="http://schemas.openxmlformats.org/officeDocument/2006/relationships/hyperlink" Target="https://login.consultant.ru/link/?req=doc&amp;base=RLAW926&amp;n=302409&amp;dst=100013" TargetMode="External"/><Relationship Id="rId33" Type="http://schemas.openxmlformats.org/officeDocument/2006/relationships/hyperlink" Target="https://login.consultant.ru/link/?req=doc&amp;base=RLAW926&amp;n=302409&amp;dst=100028" TargetMode="External"/><Relationship Id="rId38" Type="http://schemas.openxmlformats.org/officeDocument/2006/relationships/hyperlink" Target="https://login.consultant.ru/link/?req=doc&amp;base=RLAW926&amp;n=302409&amp;dst=100029" TargetMode="External"/><Relationship Id="rId46" Type="http://schemas.openxmlformats.org/officeDocument/2006/relationships/hyperlink" Target="https://login.consultant.ru/link/?req=doc&amp;base=RLAW926&amp;n=302409&amp;dst=100031" TargetMode="External"/><Relationship Id="rId59" Type="http://schemas.openxmlformats.org/officeDocument/2006/relationships/hyperlink" Target="https://login.consultant.ru/link/?req=doc&amp;base=RLAW926&amp;n=276004&amp;dst=100030" TargetMode="External"/><Relationship Id="rId67" Type="http://schemas.openxmlformats.org/officeDocument/2006/relationships/hyperlink" Target="https://login.consultant.ru/link/?req=doc&amp;base=LAW&amp;n=469797&amp;dst=187" TargetMode="External"/><Relationship Id="rId20" Type="http://schemas.openxmlformats.org/officeDocument/2006/relationships/hyperlink" Target="https://login.consultant.ru/link/?req=doc&amp;base=LAW&amp;n=445069&amp;dst=100034" TargetMode="External"/><Relationship Id="rId41" Type="http://schemas.openxmlformats.org/officeDocument/2006/relationships/hyperlink" Target="https://login.consultant.ru/link/?req=doc&amp;base=LAW&amp;n=473082" TargetMode="External"/><Relationship Id="rId54" Type="http://schemas.openxmlformats.org/officeDocument/2006/relationships/hyperlink" Target="https://login.consultant.ru/link/?req=doc&amp;base=LAW&amp;n=465798&amp;dst=339" TargetMode="External"/><Relationship Id="rId62" Type="http://schemas.openxmlformats.org/officeDocument/2006/relationships/hyperlink" Target="https://login.consultant.ru/link/?req=doc&amp;base=RLAW926&amp;n=276004&amp;dst=100033" TargetMode="External"/><Relationship Id="rId70" Type="http://schemas.openxmlformats.org/officeDocument/2006/relationships/hyperlink" Target="https://login.consultant.ru/link/?req=doc&amp;base=RLAW926&amp;n=302409&amp;dst=100045" TargetMode="External"/><Relationship Id="rId75" Type="http://schemas.openxmlformats.org/officeDocument/2006/relationships/hyperlink" Target="https://login.consultant.ru/link/?req=doc&amp;base=RLAW926&amp;n=302409&amp;dst=100057" TargetMode="External"/><Relationship Id="rId83" Type="http://schemas.openxmlformats.org/officeDocument/2006/relationships/hyperlink" Target="https://login.consultant.ru/link/?req=doc&amp;base=RLAW926&amp;n=276004&amp;dst=100044" TargetMode="External"/><Relationship Id="rId88" Type="http://schemas.openxmlformats.org/officeDocument/2006/relationships/hyperlink" Target="https://login.consultant.ru/link/?req=doc&amp;base=LAW&amp;n=465798&amp;dst=234" TargetMode="External"/><Relationship Id="rId91" Type="http://schemas.openxmlformats.org/officeDocument/2006/relationships/hyperlink" Target="https://login.consultant.ru/link/?req=doc&amp;base=RLAW926&amp;n=302409&amp;dst=100098" TargetMode="External"/><Relationship Id="rId1" Type="http://schemas.openxmlformats.org/officeDocument/2006/relationships/styles" Target="styles.xml"/><Relationship Id="rId6" Type="http://schemas.openxmlformats.org/officeDocument/2006/relationships/hyperlink" Target="https://login.consultant.ru/link/?req=doc&amp;base=LAW&amp;n=454318&amp;dst=1550" TargetMode="External"/><Relationship Id="rId15" Type="http://schemas.openxmlformats.org/officeDocument/2006/relationships/hyperlink" Target="https://login.consultant.ru/link/?req=doc&amp;base=RLAW926&amp;n=276004&amp;dst=100007" TargetMode="External"/><Relationship Id="rId23" Type="http://schemas.openxmlformats.org/officeDocument/2006/relationships/hyperlink" Target="https://login.consultant.ru/link/?req=doc&amp;base=LAW&amp;n=469797&amp;dst=187" TargetMode="External"/><Relationship Id="rId28" Type="http://schemas.openxmlformats.org/officeDocument/2006/relationships/hyperlink" Target="https://login.consultant.ru/link/?req=doc&amp;base=RLAW926&amp;n=276004&amp;dst=100018" TargetMode="External"/><Relationship Id="rId36" Type="http://schemas.openxmlformats.org/officeDocument/2006/relationships/hyperlink" Target="https://login.consultant.ru/link/?req=doc&amp;base=LAW&amp;n=454318&amp;dst=165" TargetMode="External"/><Relationship Id="rId49" Type="http://schemas.openxmlformats.org/officeDocument/2006/relationships/hyperlink" Target="https://login.consultant.ru/link/?req=doc&amp;base=LAW&amp;n=175784&amp;dst=100010" TargetMode="External"/><Relationship Id="rId57" Type="http://schemas.openxmlformats.org/officeDocument/2006/relationships/hyperlink" Target="https://login.consultant.ru/link/?req=doc&amp;base=LAW&amp;n=465798&amp;dst=359" TargetMode="External"/><Relationship Id="rId10" Type="http://schemas.openxmlformats.org/officeDocument/2006/relationships/hyperlink" Target="https://login.consultant.ru/link/?req=doc&amp;base=RLAW926&amp;n=301718" TargetMode="External"/><Relationship Id="rId31" Type="http://schemas.openxmlformats.org/officeDocument/2006/relationships/hyperlink" Target="https://login.consultant.ru/link/?req=doc&amp;base=LAW&amp;n=418348&amp;dst=100012" TargetMode="External"/><Relationship Id="rId44" Type="http://schemas.openxmlformats.org/officeDocument/2006/relationships/hyperlink" Target="https://login.consultant.ru/link/?req=doc&amp;base=LAW&amp;n=311791" TargetMode="External"/><Relationship Id="rId52" Type="http://schemas.openxmlformats.org/officeDocument/2006/relationships/hyperlink" Target="https://login.consultant.ru/link/?req=doc&amp;base=LAW&amp;n=465798&amp;dst=100010" TargetMode="External"/><Relationship Id="rId60" Type="http://schemas.openxmlformats.org/officeDocument/2006/relationships/hyperlink" Target="https://login.consultant.ru/link/?req=doc&amp;base=RLAW926&amp;n=276004&amp;dst=100031" TargetMode="External"/><Relationship Id="rId65" Type="http://schemas.openxmlformats.org/officeDocument/2006/relationships/hyperlink" Target="https://login.consultant.ru/link/?req=doc&amp;base=RLAW926&amp;n=302409&amp;dst=100040" TargetMode="External"/><Relationship Id="rId73" Type="http://schemas.openxmlformats.org/officeDocument/2006/relationships/hyperlink" Target="https://login.consultant.ru/link/?req=doc&amp;base=RLAW926&amp;n=302409&amp;dst=100056" TargetMode="External"/><Relationship Id="rId78" Type="http://schemas.openxmlformats.org/officeDocument/2006/relationships/hyperlink" Target="https://login.consultant.ru/link/?req=doc&amp;base=RLAW926&amp;n=302409&amp;dst=100058" TargetMode="External"/><Relationship Id="rId81" Type="http://schemas.openxmlformats.org/officeDocument/2006/relationships/hyperlink" Target="https://login.consultant.ru/link/?req=doc&amp;base=LAW&amp;n=454103" TargetMode="External"/><Relationship Id="rId86" Type="http://schemas.openxmlformats.org/officeDocument/2006/relationships/hyperlink" Target="https://login.consultant.ru/link/?req=doc&amp;base=LAW&amp;n=465798&amp;dst=290" TargetMode="External"/><Relationship Id="rId94" Type="http://schemas.openxmlformats.org/officeDocument/2006/relationships/theme" Target="theme/theme1.xml"/><Relationship Id="rId4" Type="http://schemas.openxmlformats.org/officeDocument/2006/relationships/hyperlink" Target="https://login.consultant.ru/link/?req=doc&amp;base=RLAW926&amp;n=276004&amp;dst=100005" TargetMode="External"/><Relationship Id="rId9" Type="http://schemas.openxmlformats.org/officeDocument/2006/relationships/hyperlink" Target="https://login.consultant.ru/link/?req=doc&amp;base=RLAW926&amp;n=268453&amp;dst=100050" TargetMode="External"/><Relationship Id="rId13" Type="http://schemas.openxmlformats.org/officeDocument/2006/relationships/hyperlink" Target="https://login.consultant.ru/link/?req=doc&amp;base=RLAW926&amp;n=276004&amp;dst=100006" TargetMode="External"/><Relationship Id="rId18" Type="http://schemas.openxmlformats.org/officeDocument/2006/relationships/hyperlink" Target="https://login.consultant.ru/link/?req=doc&amp;base=RLAW926&amp;n=302409&amp;dst=100011" TargetMode="External"/><Relationship Id="rId39" Type="http://schemas.openxmlformats.org/officeDocument/2006/relationships/hyperlink" Target="https://login.consultant.ru/link/?req=doc&amp;base=RLAW926&amp;n=302409&amp;dst=100030" TargetMode="External"/><Relationship Id="rId34" Type="http://schemas.openxmlformats.org/officeDocument/2006/relationships/hyperlink" Target="https://login.consultant.ru/link/?req=doc&amp;base=LAW&amp;n=454305&amp;dst=100088" TargetMode="External"/><Relationship Id="rId50" Type="http://schemas.openxmlformats.org/officeDocument/2006/relationships/hyperlink" Target="https://login.consultant.ru/link/?req=doc&amp;base=RLAW926&amp;n=302409&amp;dst=100035" TargetMode="External"/><Relationship Id="rId55" Type="http://schemas.openxmlformats.org/officeDocument/2006/relationships/hyperlink" Target="https://login.consultant.ru/link/?req=doc&amp;base=LAW&amp;n=465798&amp;dst=100352" TargetMode="External"/><Relationship Id="rId76" Type="http://schemas.openxmlformats.org/officeDocument/2006/relationships/hyperlink" Target="https://login.consultant.ru/link/?req=doc&amp;base=LAW&amp;n=465798&amp;dst=359" TargetMode="External"/><Relationship Id="rId7" Type="http://schemas.openxmlformats.org/officeDocument/2006/relationships/hyperlink" Target="https://login.consultant.ru/link/?req=doc&amp;base=LAW&amp;n=465798&amp;dst=100094" TargetMode="External"/><Relationship Id="rId71" Type="http://schemas.openxmlformats.org/officeDocument/2006/relationships/hyperlink" Target="https://login.consultant.ru/link/?req=doc&amp;base=RLAW926&amp;n=302409&amp;dst=100048" TargetMode="External"/><Relationship Id="rId92" Type="http://schemas.openxmlformats.org/officeDocument/2006/relationships/hyperlink" Target="https://login.consultant.ru/link/?req=doc&amp;base=LAW&amp;n=439201&amp;dst=100278" TargetMode="External"/><Relationship Id="rId2" Type="http://schemas.openxmlformats.org/officeDocument/2006/relationships/settings" Target="settings.xml"/><Relationship Id="rId29" Type="http://schemas.openxmlformats.org/officeDocument/2006/relationships/hyperlink" Target="https://login.consultant.ru/link/?req=doc&amp;base=LAW&amp;n=454318&amp;dst=1254" TargetMode="External"/><Relationship Id="rId24" Type="http://schemas.openxmlformats.org/officeDocument/2006/relationships/hyperlink" Target="https://login.consultant.ru/link/?req=doc&amp;base=LAW&amp;n=469797&amp;dst=187" TargetMode="External"/><Relationship Id="rId40" Type="http://schemas.openxmlformats.org/officeDocument/2006/relationships/hyperlink" Target="https://login.consultant.ru/link/?req=doc&amp;base=LAW&amp;n=451872" TargetMode="External"/><Relationship Id="rId45" Type="http://schemas.openxmlformats.org/officeDocument/2006/relationships/hyperlink" Target="https://login.consultant.ru/link/?req=doc&amp;base=LAW&amp;n=473082" TargetMode="External"/><Relationship Id="rId66" Type="http://schemas.openxmlformats.org/officeDocument/2006/relationships/hyperlink" Target="https://login.consultant.ru/link/?req=doc&amp;base=LAW&amp;n=469797&amp;dst=187" TargetMode="External"/><Relationship Id="rId87" Type="http://schemas.openxmlformats.org/officeDocument/2006/relationships/hyperlink" Target="https://login.consultant.ru/link/?req=doc&amp;base=RLAW926&amp;n=302409&amp;dst=100090" TargetMode="External"/><Relationship Id="rId61" Type="http://schemas.openxmlformats.org/officeDocument/2006/relationships/hyperlink" Target="https://login.consultant.ru/link/?req=doc&amp;base=RLAW926&amp;n=300004&amp;dst=101200" TargetMode="External"/><Relationship Id="rId82" Type="http://schemas.openxmlformats.org/officeDocument/2006/relationships/hyperlink" Target="https://login.consultant.ru/link/?req=doc&amp;base=RLAW926&amp;n=262555" TargetMode="External"/><Relationship Id="rId19" Type="http://schemas.openxmlformats.org/officeDocument/2006/relationships/hyperlink" Target="https://login.consultant.ru/link/?req=doc&amp;base=LAW&amp;n=474984&amp;dst=100023" TargetMode="External"/><Relationship Id="rId14" Type="http://schemas.openxmlformats.org/officeDocument/2006/relationships/hyperlink" Target="https://login.consultant.ru/link/?req=doc&amp;base=RLAW926&amp;n=302409&amp;dst=100006" TargetMode="External"/><Relationship Id="rId30" Type="http://schemas.openxmlformats.org/officeDocument/2006/relationships/hyperlink" Target="https://login.consultant.ru/link/?req=doc&amp;base=RLAW926&amp;n=302409&amp;dst=100027" TargetMode="External"/><Relationship Id="rId35" Type="http://schemas.openxmlformats.org/officeDocument/2006/relationships/hyperlink" Target="https://login.consultant.ru/link/?req=doc&amp;base=LAW&amp;n=454318&amp;dst=360" TargetMode="External"/><Relationship Id="rId56" Type="http://schemas.openxmlformats.org/officeDocument/2006/relationships/hyperlink" Target="https://login.consultant.ru/link/?req=doc&amp;base=LAW&amp;n=465798&amp;dst=100352" TargetMode="External"/><Relationship Id="rId77" Type="http://schemas.openxmlformats.org/officeDocument/2006/relationships/hyperlink" Target="https://login.consultant.ru/link/?req=doc&amp;base=LAW&amp;n=465798&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16648</Words>
  <Characters>94897</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Кожевникова Анеля Наилевна</dc:creator>
  <cp:keywords/>
  <dc:description/>
  <cp:lastModifiedBy>Кожевникова Анеля Наилевна</cp:lastModifiedBy>
  <cp:revision>3</cp:revision>
  <dcterms:created xsi:type="dcterms:W3CDTF">2024-05-29T04:14:00Z</dcterms:created>
  <dcterms:modified xsi:type="dcterms:W3CDTF">2024-05-29T04:31:00Z</dcterms:modified>
</cp:coreProperties>
</file>