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 xml:space="preserve">Принято </w:t>
      </w:r>
      <w:r w:rsidR="00744B53">
        <w:rPr>
          <w:rFonts w:eastAsia="Calibri"/>
          <w:szCs w:val="28"/>
        </w:rPr>
        <w:t>на заседании Думы</w:t>
      </w:r>
      <w:r w:rsidR="009C1B21">
        <w:rPr>
          <w:rFonts w:eastAsia="Calibri"/>
          <w:szCs w:val="28"/>
        </w:rPr>
        <w:t xml:space="preserve"> 21 июня </w:t>
      </w:r>
      <w:r w:rsidR="00244B5C" w:rsidRPr="00833826">
        <w:rPr>
          <w:rFonts w:cs="Times New Roman"/>
          <w:szCs w:val="28"/>
        </w:rPr>
        <w:t>202</w:t>
      </w:r>
      <w:r w:rsidR="00DE54F3">
        <w:rPr>
          <w:rFonts w:cs="Times New Roman"/>
          <w:szCs w:val="28"/>
        </w:rPr>
        <w:t>4</w:t>
      </w:r>
      <w:r w:rsidR="00E510F6" w:rsidRPr="00833826">
        <w:rPr>
          <w:rFonts w:cs="Times New Roman"/>
          <w:szCs w:val="28"/>
        </w:rPr>
        <w:t xml:space="preserve"> г</w:t>
      </w:r>
      <w:r w:rsidR="00F35FCF" w:rsidRPr="00833826">
        <w:rPr>
          <w:rFonts w:cs="Times New Roman"/>
          <w:szCs w:val="28"/>
        </w:rPr>
        <w:t>ода</w:t>
      </w:r>
    </w:p>
    <w:p w:rsidR="009B33D3" w:rsidRPr="001B5325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1B5325" w:rsidRPr="001B5325">
        <w:rPr>
          <w:rFonts w:eastAsia="Calibri"/>
          <w:szCs w:val="28"/>
          <w:u w:val="single"/>
        </w:rPr>
        <w:t>609-</w:t>
      </w:r>
      <w:r w:rsidR="001B5325" w:rsidRPr="001B5325">
        <w:rPr>
          <w:rFonts w:eastAsia="Calibri"/>
          <w:szCs w:val="28"/>
          <w:u w:val="single"/>
          <w:lang w:val="en-US"/>
        </w:rPr>
        <w:t xml:space="preserve">VII </w:t>
      </w:r>
      <w:r w:rsidR="001B5325" w:rsidRPr="001B5325"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756128" w:rsidRPr="00756128" w:rsidRDefault="00756128" w:rsidP="00756128">
      <w:pPr>
        <w:tabs>
          <w:tab w:val="left" w:pos="3119"/>
        </w:tabs>
        <w:ind w:right="6802"/>
        <w:rPr>
          <w:rFonts w:eastAsia="Times New Roman" w:cs="Times New Roman"/>
          <w:szCs w:val="28"/>
          <w:lang w:eastAsia="ru-RU"/>
        </w:rPr>
      </w:pPr>
      <w:r w:rsidRPr="00756128">
        <w:rPr>
          <w:rFonts w:eastAsia="Times New Roman" w:cs="Times New Roman"/>
          <w:szCs w:val="28"/>
          <w:lang w:eastAsia="ru-RU"/>
        </w:rPr>
        <w:t>Об отдельном наказе избирателей</w:t>
      </w:r>
    </w:p>
    <w:p w:rsidR="00756128" w:rsidRPr="00756128" w:rsidRDefault="00756128" w:rsidP="00756128">
      <w:pPr>
        <w:ind w:firstLine="709"/>
        <w:rPr>
          <w:rFonts w:eastAsia="Times New Roman" w:cs="Times New Roman"/>
          <w:szCs w:val="28"/>
          <w:lang w:eastAsia="ru-RU"/>
        </w:rPr>
      </w:pPr>
    </w:p>
    <w:p w:rsidR="002C3564" w:rsidRPr="002C3564" w:rsidRDefault="002C3564" w:rsidP="002C3564">
      <w:pPr>
        <w:tabs>
          <w:tab w:val="left" w:pos="709"/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2C3564">
        <w:rPr>
          <w:rFonts w:eastAsia="Times New Roman" w:cs="Times New Roman"/>
          <w:szCs w:val="28"/>
          <w:lang w:eastAsia="ru-RU"/>
        </w:rPr>
        <w:t xml:space="preserve">В соответствии с Порядком работы с наказами избирателей, данными депутатам Думы города, утверждённым решением Думы города </w:t>
      </w:r>
      <w:r>
        <w:rPr>
          <w:rFonts w:eastAsia="Times New Roman" w:cs="Times New Roman"/>
          <w:szCs w:val="28"/>
          <w:lang w:eastAsia="ru-RU"/>
        </w:rPr>
        <w:br/>
      </w:r>
      <w:r w:rsidRPr="002C3564">
        <w:rPr>
          <w:rFonts w:eastAsia="Times New Roman" w:cs="Times New Roman"/>
          <w:szCs w:val="28"/>
          <w:lang w:eastAsia="ru-RU"/>
        </w:rPr>
        <w:t>от 26.09.2012 № 225-V ДГ, Дума города РЕШИЛА:</w:t>
      </w:r>
    </w:p>
    <w:p w:rsidR="002C3564" w:rsidRPr="002C3564" w:rsidRDefault="002C3564" w:rsidP="002C3564">
      <w:pPr>
        <w:tabs>
          <w:tab w:val="left" w:pos="709"/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2C3564" w:rsidRPr="002C3564" w:rsidRDefault="002C3564" w:rsidP="002C3564">
      <w:pPr>
        <w:tabs>
          <w:tab w:val="left" w:pos="709"/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2C3564">
        <w:rPr>
          <w:rFonts w:eastAsia="Times New Roman" w:cs="Times New Roman"/>
          <w:szCs w:val="28"/>
          <w:lang w:eastAsia="ru-RU"/>
        </w:rPr>
        <w:t>1.</w:t>
      </w:r>
      <w:r w:rsidRPr="002C3564">
        <w:rPr>
          <w:rFonts w:eastAsia="Times New Roman" w:cs="Times New Roman"/>
          <w:szCs w:val="28"/>
          <w:lang w:eastAsia="ru-RU"/>
        </w:rPr>
        <w:tab/>
        <w:t>Утвердить наказ избирателей, поступивший депутату Думы города Бехтину Михаилу Михайловичу в соответствии с частью 9 статьи 2 Порядка работы с наказами избирателей, данными депутатам Думы города, утверждённого решением Думы города от 26.09.2012 № 225-V ДГ, направленный на оказание социально-экономической поддержки муниципального бюджетного дошкольного образовательного учреждения детского сада № 41 «Рябинушка» в форме выделения средств бюджета города на приобретение пяти посудомоечных машин.</w:t>
      </w:r>
    </w:p>
    <w:p w:rsidR="002C3564" w:rsidRPr="002C3564" w:rsidRDefault="002C3564" w:rsidP="002C3564">
      <w:pPr>
        <w:tabs>
          <w:tab w:val="left" w:pos="709"/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2C3564">
        <w:rPr>
          <w:rFonts w:eastAsia="Times New Roman" w:cs="Times New Roman"/>
          <w:szCs w:val="28"/>
          <w:lang w:eastAsia="ru-RU"/>
        </w:rPr>
        <w:t>2.</w:t>
      </w:r>
      <w:r w:rsidRPr="002C3564">
        <w:rPr>
          <w:rFonts w:eastAsia="Times New Roman" w:cs="Times New Roman"/>
          <w:szCs w:val="28"/>
          <w:lang w:eastAsia="ru-RU"/>
        </w:rPr>
        <w:tab/>
        <w:t>Администрации города осуществить мероприятия по реализации наказа избирателей в срок до 31.12.2024.</w:t>
      </w:r>
    </w:p>
    <w:p w:rsidR="002C63CA" w:rsidRDefault="002C63CA" w:rsidP="00FA3FDA">
      <w:pPr>
        <w:tabs>
          <w:tab w:val="left" w:pos="709"/>
          <w:tab w:val="left" w:pos="993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ab/>
        <w:t>М.Н. Слепов</w:t>
      </w:r>
    </w:p>
    <w:p w:rsidR="00DC313D" w:rsidRPr="00B55A96" w:rsidRDefault="00DC313D" w:rsidP="00DC313D">
      <w:pPr>
        <w:rPr>
          <w:szCs w:val="28"/>
        </w:rPr>
      </w:pPr>
    </w:p>
    <w:p w:rsidR="00411F11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1B5325" w:rsidRPr="001B5325">
        <w:rPr>
          <w:rFonts w:eastAsia="Times New Roman" w:cs="Times New Roman"/>
          <w:szCs w:val="20"/>
          <w:u w:val="single"/>
          <w:lang w:eastAsia="ru-RU"/>
        </w:rPr>
        <w:t>21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1B5325" w:rsidRPr="001B5325">
        <w:rPr>
          <w:rFonts w:eastAsia="Times New Roman" w:cs="Times New Roman"/>
          <w:szCs w:val="20"/>
          <w:u w:val="single"/>
          <w:lang w:eastAsia="ru-RU"/>
        </w:rPr>
        <w:t>июня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7871EB">
        <w:rPr>
          <w:rFonts w:eastAsia="Times New Roman" w:cs="Times New Roman"/>
          <w:szCs w:val="20"/>
          <w:lang w:eastAsia="ru-RU"/>
        </w:rPr>
        <w:t>4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9C1B21" w:rsidRDefault="009C1B21" w:rsidP="005E073E">
      <w:pPr>
        <w:jc w:val="right"/>
        <w:rPr>
          <w:rFonts w:eastAsia="Times New Roman" w:cs="Times New Roman"/>
          <w:szCs w:val="20"/>
          <w:lang w:eastAsia="ru-RU"/>
        </w:rPr>
      </w:pPr>
    </w:p>
    <w:p w:rsidR="009C1B21" w:rsidRDefault="009C1B21" w:rsidP="005E073E">
      <w:pPr>
        <w:jc w:val="right"/>
        <w:rPr>
          <w:rFonts w:eastAsia="Times New Roman" w:cs="Times New Roman"/>
          <w:szCs w:val="20"/>
          <w:lang w:eastAsia="ru-RU"/>
        </w:rPr>
      </w:pPr>
    </w:p>
    <w:p w:rsidR="009C1B21" w:rsidRDefault="009C1B21" w:rsidP="009C1B21">
      <w:pPr>
        <w:jc w:val="left"/>
        <w:rPr>
          <w:rFonts w:eastAsia="Calibri" w:cs="Times New Roman"/>
          <w:szCs w:val="28"/>
        </w:rPr>
      </w:pPr>
      <w:bookmarkStart w:id="0" w:name="_GoBack"/>
      <w:bookmarkEnd w:id="0"/>
    </w:p>
    <w:sectPr w:rsidR="009C1B21" w:rsidSect="009C1B21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DDD" w:rsidRDefault="009A0DDD" w:rsidP="006757BB">
      <w:r>
        <w:separator/>
      </w:r>
    </w:p>
  </w:endnote>
  <w:endnote w:type="continuationSeparator" w:id="0">
    <w:p w:rsidR="009A0DDD" w:rsidRDefault="009A0DDD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1B5325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1B5325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1B5325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DDD" w:rsidRDefault="009A0DDD" w:rsidP="006757BB">
      <w:r>
        <w:separator/>
      </w:r>
    </w:p>
  </w:footnote>
  <w:footnote w:type="continuationSeparator" w:id="0">
    <w:p w:rsidR="009A0DDD" w:rsidRDefault="009A0DDD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350289"/>
      <w:docPartObj>
        <w:docPartGallery w:val="Page Numbers (Top of Page)"/>
        <w:docPartUnique/>
      </w:docPartObj>
    </w:sdtPr>
    <w:sdtEndPr/>
    <w:sdtContent>
      <w:p w:rsidR="009C1B21" w:rsidRDefault="009C1B21">
        <w:pPr>
          <w:pStyle w:val="ad"/>
          <w:jc w:val="center"/>
        </w:pPr>
        <w:r w:rsidRPr="009C1B21">
          <w:rPr>
            <w:sz w:val="20"/>
            <w:szCs w:val="20"/>
          </w:rPr>
          <w:fldChar w:fldCharType="begin"/>
        </w:r>
        <w:r w:rsidRPr="009C1B21">
          <w:rPr>
            <w:sz w:val="20"/>
            <w:szCs w:val="20"/>
          </w:rPr>
          <w:instrText>PAGE   \* MERGEFORMAT</w:instrText>
        </w:r>
        <w:r w:rsidRPr="009C1B21">
          <w:rPr>
            <w:sz w:val="20"/>
            <w:szCs w:val="20"/>
          </w:rPr>
          <w:fldChar w:fldCharType="separate"/>
        </w:r>
        <w:r w:rsidR="001B5325">
          <w:rPr>
            <w:noProof/>
            <w:sz w:val="20"/>
            <w:szCs w:val="20"/>
          </w:rPr>
          <w:t>1</w:t>
        </w:r>
        <w:r w:rsidRPr="009C1B21">
          <w:rPr>
            <w:sz w:val="20"/>
            <w:szCs w:val="20"/>
          </w:rPr>
          <w:fldChar w:fldCharType="end"/>
        </w:r>
      </w:p>
    </w:sdtContent>
  </w:sdt>
  <w:p w:rsidR="009C1B21" w:rsidRDefault="009C1B2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FA704D9"/>
    <w:multiLevelType w:val="hybridMultilevel"/>
    <w:tmpl w:val="DA0EF2A8"/>
    <w:lvl w:ilvl="0" w:tplc="A7B680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474B5D"/>
    <w:multiLevelType w:val="hybridMultilevel"/>
    <w:tmpl w:val="5910294C"/>
    <w:lvl w:ilvl="0" w:tplc="A7B68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300079F"/>
    <w:multiLevelType w:val="hybridMultilevel"/>
    <w:tmpl w:val="974A95D4"/>
    <w:lvl w:ilvl="0" w:tplc="A7B680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1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4"/>
  </w:num>
  <w:num w:numId="12">
    <w:abstractNumId w:val="6"/>
  </w:num>
  <w:num w:numId="13">
    <w:abstractNumId w:val="13"/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D01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B5325"/>
    <w:rsid w:val="001B7201"/>
    <w:rsid w:val="001D226B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3564"/>
    <w:rsid w:val="002C63CA"/>
    <w:rsid w:val="002D6FDF"/>
    <w:rsid w:val="002E22CC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56128"/>
    <w:rsid w:val="00760848"/>
    <w:rsid w:val="00765012"/>
    <w:rsid w:val="007673D5"/>
    <w:rsid w:val="007871EB"/>
    <w:rsid w:val="007A093B"/>
    <w:rsid w:val="007A2387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0D2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85287"/>
    <w:rsid w:val="00894EB3"/>
    <w:rsid w:val="00897A04"/>
    <w:rsid w:val="008A192E"/>
    <w:rsid w:val="008A64CA"/>
    <w:rsid w:val="008A66F1"/>
    <w:rsid w:val="008C26BC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0DDD"/>
    <w:rsid w:val="009A1C08"/>
    <w:rsid w:val="009B33D3"/>
    <w:rsid w:val="009B44FE"/>
    <w:rsid w:val="009B65D8"/>
    <w:rsid w:val="009C1B21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A3FDA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00223F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  <w:style w:type="table" w:customStyle="1" w:styleId="13">
    <w:name w:val="Сетка таблицы1"/>
    <w:basedOn w:val="a1"/>
    <w:next w:val="af3"/>
    <w:uiPriority w:val="39"/>
    <w:rsid w:val="009C1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B4F35"/>
    <w:rsid w:val="002E701F"/>
    <w:rsid w:val="00304195"/>
    <w:rsid w:val="00312B80"/>
    <w:rsid w:val="00316132"/>
    <w:rsid w:val="00326791"/>
    <w:rsid w:val="00364240"/>
    <w:rsid w:val="003763A2"/>
    <w:rsid w:val="003D53B1"/>
    <w:rsid w:val="00404C96"/>
    <w:rsid w:val="004160AD"/>
    <w:rsid w:val="004A4E4E"/>
    <w:rsid w:val="005209DF"/>
    <w:rsid w:val="0056137A"/>
    <w:rsid w:val="00564EC9"/>
    <w:rsid w:val="005D7FB3"/>
    <w:rsid w:val="00625427"/>
    <w:rsid w:val="00627304"/>
    <w:rsid w:val="006A0BB1"/>
    <w:rsid w:val="0070167A"/>
    <w:rsid w:val="00715D75"/>
    <w:rsid w:val="007920C7"/>
    <w:rsid w:val="007A62D4"/>
    <w:rsid w:val="00814CD7"/>
    <w:rsid w:val="00821471"/>
    <w:rsid w:val="00857F42"/>
    <w:rsid w:val="00861350"/>
    <w:rsid w:val="00861CAE"/>
    <w:rsid w:val="00895DB5"/>
    <w:rsid w:val="008A165B"/>
    <w:rsid w:val="008E652B"/>
    <w:rsid w:val="00972C1E"/>
    <w:rsid w:val="009D5C74"/>
    <w:rsid w:val="009E5EA7"/>
    <w:rsid w:val="00A10C17"/>
    <w:rsid w:val="00A34D89"/>
    <w:rsid w:val="00A9270E"/>
    <w:rsid w:val="00AE610D"/>
    <w:rsid w:val="00B05F63"/>
    <w:rsid w:val="00B13BE7"/>
    <w:rsid w:val="00B41851"/>
    <w:rsid w:val="00C201AE"/>
    <w:rsid w:val="00C474B1"/>
    <w:rsid w:val="00D1312B"/>
    <w:rsid w:val="00D1490D"/>
    <w:rsid w:val="00D308D2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95BA1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767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138</cp:revision>
  <cp:lastPrinted>2021-12-27T07:02:00Z</cp:lastPrinted>
  <dcterms:created xsi:type="dcterms:W3CDTF">2021-02-25T07:49:00Z</dcterms:created>
  <dcterms:modified xsi:type="dcterms:W3CDTF">2024-06-21T10:18:00Z</dcterms:modified>
</cp:coreProperties>
</file>