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AA" w:rsidRPr="00EB0A31" w:rsidRDefault="00EA18FB" w:rsidP="00E6754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EB0A31">
        <w:rPr>
          <w:rFonts w:ascii="Times New Roman" w:hAnsi="Times New Roman" w:cs="Times New Roman"/>
          <w:sz w:val="28"/>
          <w:szCs w:val="28"/>
        </w:rPr>
        <w:t>П</w:t>
      </w:r>
      <w:r w:rsidR="008A49AA" w:rsidRPr="00EB0A31">
        <w:rPr>
          <w:rFonts w:ascii="Times New Roman" w:hAnsi="Times New Roman" w:cs="Times New Roman"/>
          <w:sz w:val="28"/>
          <w:szCs w:val="28"/>
        </w:rPr>
        <w:t>риложение</w:t>
      </w:r>
      <w:r w:rsidR="000E2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8FB" w:rsidRPr="00EB0A31" w:rsidRDefault="008A49AA" w:rsidP="00E6754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EB0A31">
        <w:rPr>
          <w:rFonts w:ascii="Times New Roman" w:hAnsi="Times New Roman" w:cs="Times New Roman"/>
          <w:sz w:val="28"/>
          <w:szCs w:val="28"/>
        </w:rPr>
        <w:t xml:space="preserve">к </w:t>
      </w:r>
      <w:hyperlink r:id="rId7">
        <w:r w:rsidR="00195811">
          <w:rPr>
            <w:rFonts w:ascii="Times New Roman" w:hAnsi="Times New Roman" w:cs="Times New Roman"/>
            <w:sz w:val="28"/>
            <w:szCs w:val="28"/>
          </w:rPr>
          <w:t>п</w:t>
        </w:r>
        <w:r w:rsidRPr="00EB0A31">
          <w:rPr>
            <w:rFonts w:ascii="Times New Roman" w:hAnsi="Times New Roman" w:cs="Times New Roman"/>
            <w:sz w:val="28"/>
            <w:szCs w:val="28"/>
          </w:rPr>
          <w:t>риказу</w:t>
        </w:r>
      </w:hyperlink>
      <w:r w:rsidRPr="00EB0A31">
        <w:rPr>
          <w:rFonts w:ascii="Times New Roman" w:hAnsi="Times New Roman" w:cs="Times New Roman"/>
          <w:sz w:val="28"/>
          <w:szCs w:val="28"/>
        </w:rPr>
        <w:t xml:space="preserve"> </w:t>
      </w:r>
      <w:r w:rsidR="00EA18FB" w:rsidRPr="00EB0A31">
        <w:rPr>
          <w:rFonts w:ascii="Times New Roman" w:hAnsi="Times New Roman" w:cs="Times New Roman"/>
          <w:sz w:val="28"/>
          <w:szCs w:val="28"/>
        </w:rPr>
        <w:t>департамента финансов</w:t>
      </w:r>
    </w:p>
    <w:p w:rsidR="008A49AA" w:rsidRDefault="00EA18FB" w:rsidP="00E6754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EB0A3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9336C4" w:rsidRPr="00EB0A31" w:rsidRDefault="00E67549" w:rsidP="00E6754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E67549">
        <w:rPr>
          <w:rFonts w:ascii="Times New Roman" w:hAnsi="Times New Roman" w:cs="Times New Roman"/>
          <w:sz w:val="28"/>
          <w:szCs w:val="28"/>
        </w:rPr>
        <w:t>о</w:t>
      </w:r>
      <w:r w:rsidR="009336C4" w:rsidRPr="00E67549">
        <w:rPr>
          <w:rFonts w:ascii="Times New Roman" w:hAnsi="Times New Roman" w:cs="Times New Roman"/>
          <w:sz w:val="28"/>
          <w:szCs w:val="28"/>
        </w:rPr>
        <w:t>т</w:t>
      </w:r>
      <w:r w:rsidRPr="00E67549">
        <w:rPr>
          <w:rFonts w:ascii="Times New Roman" w:hAnsi="Times New Roman" w:cs="Times New Roman"/>
          <w:sz w:val="28"/>
          <w:szCs w:val="28"/>
        </w:rPr>
        <w:t xml:space="preserve"> _______</w:t>
      </w:r>
      <w:r w:rsidR="009336C4" w:rsidRPr="00E67549">
        <w:rPr>
          <w:rFonts w:ascii="Times New Roman" w:hAnsi="Times New Roman" w:cs="Times New Roman"/>
          <w:sz w:val="28"/>
          <w:szCs w:val="28"/>
        </w:rPr>
        <w:t xml:space="preserve"> №</w:t>
      </w:r>
      <w:r w:rsidRPr="00E67549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8A49AA" w:rsidRDefault="008A49AA">
      <w:pPr>
        <w:pStyle w:val="ConsPlusNormal"/>
        <w:jc w:val="both"/>
      </w:pPr>
    </w:p>
    <w:p w:rsidR="00E67549" w:rsidRDefault="00E67549" w:rsidP="004F4B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8FB" w:rsidRPr="00EA18FB" w:rsidRDefault="008A49AA" w:rsidP="004F4B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18FB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EA18FB" w:rsidRPr="00EA18FB" w:rsidRDefault="00EA1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A49AA" w:rsidRPr="00EA18FB" w:rsidRDefault="008A49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18FB">
        <w:rPr>
          <w:rFonts w:ascii="Times New Roman" w:hAnsi="Times New Roman" w:cs="Times New Roman"/>
          <w:sz w:val="28"/>
          <w:szCs w:val="28"/>
        </w:rPr>
        <w:t>СОГЛАШЕНИ</w:t>
      </w:r>
      <w:r w:rsidR="00EA18FB" w:rsidRPr="00EA18FB">
        <w:rPr>
          <w:rFonts w:ascii="Times New Roman" w:hAnsi="Times New Roman" w:cs="Times New Roman"/>
          <w:sz w:val="28"/>
          <w:szCs w:val="28"/>
        </w:rPr>
        <w:t>Е №___</w:t>
      </w:r>
      <w:r w:rsidR="00FE1165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</w:p>
    <w:p w:rsidR="008A49AA" w:rsidRDefault="00407E9F" w:rsidP="00EA1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18FB" w:rsidRPr="00EA18FB">
        <w:rPr>
          <w:rFonts w:ascii="Times New Roman" w:hAnsi="Times New Roman" w:cs="Times New Roman"/>
          <w:sz w:val="28"/>
          <w:szCs w:val="28"/>
        </w:rPr>
        <w:t xml:space="preserve"> предоставлении субсидии на иные цели, не связанные с финансовым обеспечением выполнения муниципального задания на оказание муниципальных услуг (выполнение работ)</w:t>
      </w:r>
      <w:r w:rsidR="00E878B3">
        <w:rPr>
          <w:rFonts w:ascii="Times New Roman" w:hAnsi="Times New Roman" w:cs="Times New Roman"/>
          <w:sz w:val="28"/>
          <w:szCs w:val="28"/>
        </w:rPr>
        <w:t>,</w:t>
      </w:r>
      <w:r w:rsidR="008A49AA" w:rsidRPr="00EA1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8B3" w:rsidRDefault="00E878B3" w:rsidP="00900DE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0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DEE" w:rsidRPr="00900DEE" w:rsidRDefault="00900DEE" w:rsidP="00900DE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0DEE">
        <w:rPr>
          <w:rFonts w:ascii="Times New Roman" w:hAnsi="Times New Roman" w:cs="Times New Roman"/>
          <w:sz w:val="28"/>
          <w:szCs w:val="28"/>
        </w:rPr>
        <w:t xml:space="preserve">на 20__ год и плановый период 20__ </w:t>
      </w:r>
      <w:r w:rsidR="00913AA3" w:rsidRPr="00913AA3">
        <w:rPr>
          <w:rFonts w:ascii="Times New Roman" w:hAnsi="Times New Roman" w:cs="Times New Roman"/>
          <w:sz w:val="28"/>
          <w:szCs w:val="28"/>
        </w:rPr>
        <w:t>–</w:t>
      </w:r>
      <w:r w:rsidRPr="00900DEE">
        <w:rPr>
          <w:rFonts w:ascii="Times New Roman" w:hAnsi="Times New Roman" w:cs="Times New Roman"/>
          <w:sz w:val="28"/>
          <w:szCs w:val="28"/>
        </w:rPr>
        <w:t xml:space="preserve"> 20__ годов</w:t>
      </w:r>
    </w:p>
    <w:p w:rsidR="00900DEE" w:rsidRPr="00EA18FB" w:rsidRDefault="00900DEE" w:rsidP="00EA1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8FB" w:rsidRDefault="008A49AA" w:rsidP="00EA18FB">
      <w:pPr>
        <w:pStyle w:val="ConsPlusNonformat"/>
        <w:jc w:val="both"/>
      </w:pPr>
      <w:r>
        <w:t xml:space="preserve">                  </w:t>
      </w:r>
    </w:p>
    <w:p w:rsidR="008A49AA" w:rsidRPr="00EA18FB" w:rsidRDefault="00EA18FB" w:rsidP="00EA18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8FB">
        <w:rPr>
          <w:rFonts w:ascii="Times New Roman" w:hAnsi="Times New Roman" w:cs="Times New Roman"/>
          <w:sz w:val="28"/>
          <w:szCs w:val="28"/>
        </w:rPr>
        <w:t>г. Сургут</w:t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Pr="00EA18FB">
        <w:rPr>
          <w:rFonts w:ascii="Times New Roman" w:hAnsi="Times New Roman" w:cs="Times New Roman"/>
          <w:sz w:val="28"/>
          <w:szCs w:val="28"/>
        </w:rPr>
        <w:tab/>
      </w:r>
      <w:r w:rsidR="00106D02">
        <w:rPr>
          <w:rFonts w:ascii="Times New Roman" w:hAnsi="Times New Roman" w:cs="Times New Roman"/>
          <w:sz w:val="28"/>
          <w:szCs w:val="28"/>
        </w:rPr>
        <w:t>«</w:t>
      </w:r>
      <w:r w:rsidR="008A49AA" w:rsidRPr="00EA18FB">
        <w:rPr>
          <w:rFonts w:ascii="Times New Roman" w:hAnsi="Times New Roman" w:cs="Times New Roman"/>
          <w:sz w:val="28"/>
          <w:szCs w:val="28"/>
        </w:rPr>
        <w:t>__</w:t>
      </w:r>
      <w:r w:rsidR="00106D02">
        <w:rPr>
          <w:rFonts w:ascii="Times New Roman" w:hAnsi="Times New Roman" w:cs="Times New Roman"/>
          <w:sz w:val="28"/>
          <w:szCs w:val="28"/>
        </w:rPr>
        <w:t>»</w:t>
      </w:r>
      <w:r w:rsidR="00226D14">
        <w:rPr>
          <w:rFonts w:ascii="Times New Roman" w:hAnsi="Times New Roman" w:cs="Times New Roman"/>
          <w:sz w:val="28"/>
          <w:szCs w:val="28"/>
        </w:rPr>
        <w:t xml:space="preserve"> </w:t>
      </w:r>
      <w:r w:rsidR="008A49AA" w:rsidRPr="00EA18FB">
        <w:rPr>
          <w:rFonts w:ascii="Times New Roman" w:hAnsi="Times New Roman" w:cs="Times New Roman"/>
          <w:sz w:val="28"/>
          <w:szCs w:val="28"/>
        </w:rPr>
        <w:t xml:space="preserve">__________ 20__ г.                                  </w:t>
      </w:r>
    </w:p>
    <w:p w:rsidR="008A49AA" w:rsidRPr="00EA18FB" w:rsidRDefault="008A49AA" w:rsidP="00EA18FB">
      <w:pPr>
        <w:pStyle w:val="ConsPlusNonformat"/>
        <w:jc w:val="both"/>
        <w:rPr>
          <w:szCs w:val="20"/>
        </w:rPr>
      </w:pPr>
      <w:r w:rsidRPr="00EA18FB">
        <w:rPr>
          <w:rFonts w:ascii="Times New Roman" w:hAnsi="Times New Roman" w:cs="Times New Roman"/>
          <w:sz w:val="28"/>
          <w:szCs w:val="28"/>
        </w:rPr>
        <w:t xml:space="preserve">   </w:t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EA18FB" w:rsidRPr="00EA18FB">
        <w:rPr>
          <w:rFonts w:ascii="Times New Roman" w:hAnsi="Times New Roman" w:cs="Times New Roman"/>
          <w:sz w:val="28"/>
          <w:szCs w:val="28"/>
        </w:rPr>
        <w:tab/>
      </w:r>
      <w:r w:rsidR="00892848">
        <w:rPr>
          <w:rFonts w:ascii="Times New Roman" w:hAnsi="Times New Roman" w:cs="Times New Roman"/>
          <w:szCs w:val="20"/>
        </w:rPr>
        <w:t xml:space="preserve"> (дата заключения </w:t>
      </w:r>
      <w:r w:rsidRPr="00EA18FB">
        <w:rPr>
          <w:rFonts w:ascii="Times New Roman" w:hAnsi="Times New Roman" w:cs="Times New Roman"/>
          <w:szCs w:val="20"/>
        </w:rPr>
        <w:t>соглашения)</w:t>
      </w:r>
      <w:r w:rsidRPr="00EA18FB">
        <w:rPr>
          <w:szCs w:val="20"/>
        </w:rPr>
        <w:t xml:space="preserve">                                           </w:t>
      </w:r>
    </w:p>
    <w:p w:rsidR="008A49AA" w:rsidRDefault="008A49AA">
      <w:pPr>
        <w:pStyle w:val="ConsPlusNonformat"/>
        <w:jc w:val="both"/>
      </w:pPr>
    </w:p>
    <w:p w:rsidR="0042485E" w:rsidRDefault="0042485E" w:rsidP="0042485E">
      <w:pPr>
        <w:pStyle w:val="ConsPlusNonformat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7043A7" w:rsidRPr="0093234F" w:rsidRDefault="0093234F" w:rsidP="00C708C5">
      <w:pPr>
        <w:pStyle w:val="ConsPlusNonforma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города Сургута, осуществляющая функции и полномочия учредителя в отношении муниципального бюджетного или автономного учреждения, подведомственного главному распорядителю бюджетных средств</w:t>
      </w:r>
      <w:r w:rsidR="00B563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043A7" w:rsidRPr="0093234F">
        <w:t>______________________________</w:t>
      </w:r>
      <w:r w:rsidR="00C708C5" w:rsidRPr="0093234F">
        <w:t>______</w:t>
      </w:r>
      <w:r w:rsidR="007043A7" w:rsidRPr="0093234F">
        <w:t>_____________</w:t>
      </w:r>
      <w:r w:rsidR="0042485E" w:rsidRPr="0093234F">
        <w:t>_</w:t>
      </w:r>
      <w:r w:rsidR="008471BA" w:rsidRPr="0093234F">
        <w:t>____</w:t>
      </w:r>
      <w:r w:rsidR="00B5632D">
        <w:t>»</w:t>
      </w:r>
      <w:r w:rsidR="00F10090" w:rsidRPr="0093234F">
        <w:rPr>
          <w:rFonts w:ascii="Times New Roman" w:hAnsi="Times New Roman" w:cs="Times New Roman"/>
          <w:sz w:val="28"/>
          <w:szCs w:val="28"/>
        </w:rPr>
        <w:t>,</w:t>
      </w:r>
    </w:p>
    <w:p w:rsidR="006D5264" w:rsidRPr="0093234F" w:rsidRDefault="00293C1D" w:rsidP="0093234F">
      <w:pPr>
        <w:pStyle w:val="ConsPlusNonformat"/>
        <w:ind w:left="226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234F">
        <w:rPr>
          <w:rFonts w:ascii="Times New Roman" w:hAnsi="Times New Roman" w:cs="Times New Roman"/>
          <w:szCs w:val="20"/>
        </w:rPr>
        <w:t>(</w:t>
      </w:r>
      <w:r w:rsidR="006D5264" w:rsidRPr="0093234F">
        <w:rPr>
          <w:rFonts w:ascii="Times New Roman" w:hAnsi="Times New Roman" w:cs="Times New Roman"/>
          <w:szCs w:val="20"/>
        </w:rPr>
        <w:t xml:space="preserve">наименование </w:t>
      </w:r>
      <w:r w:rsidR="003A250E" w:rsidRPr="0093234F">
        <w:rPr>
          <w:rFonts w:ascii="Times New Roman" w:hAnsi="Times New Roman" w:cs="Times New Roman"/>
          <w:szCs w:val="20"/>
        </w:rPr>
        <w:t>главного распорядителя бюджетных средств, до котор</w:t>
      </w:r>
      <w:r w:rsidR="00310ADB" w:rsidRPr="0093234F">
        <w:rPr>
          <w:rFonts w:ascii="Times New Roman" w:hAnsi="Times New Roman" w:cs="Times New Roman"/>
          <w:szCs w:val="20"/>
        </w:rPr>
        <w:t>ого</w:t>
      </w:r>
      <w:r w:rsidR="000B4405" w:rsidRPr="0093234F">
        <w:rPr>
          <w:rFonts w:ascii="Times New Roman" w:hAnsi="Times New Roman" w:cs="Times New Roman"/>
          <w:szCs w:val="20"/>
        </w:rPr>
        <w:t xml:space="preserve"> как до получател</w:t>
      </w:r>
      <w:r w:rsidR="00310ADB" w:rsidRPr="0093234F">
        <w:rPr>
          <w:rFonts w:ascii="Times New Roman" w:hAnsi="Times New Roman" w:cs="Times New Roman"/>
          <w:szCs w:val="20"/>
        </w:rPr>
        <w:t>я</w:t>
      </w:r>
      <w:r w:rsidR="003A250E" w:rsidRPr="0093234F">
        <w:rPr>
          <w:rFonts w:ascii="Times New Roman" w:hAnsi="Times New Roman" w:cs="Times New Roman"/>
          <w:szCs w:val="20"/>
        </w:rPr>
        <w:t xml:space="preserve"> </w:t>
      </w:r>
      <w:r w:rsidR="000B4405" w:rsidRPr="0093234F">
        <w:rPr>
          <w:rFonts w:ascii="Times New Roman" w:hAnsi="Times New Roman" w:cs="Times New Roman"/>
          <w:szCs w:val="20"/>
        </w:rPr>
        <w:t xml:space="preserve">средств бюджета муниципального образования городской округ Сургут Ханты-Мансийского автономного округа – Югры </w:t>
      </w:r>
      <w:r w:rsidR="003A250E" w:rsidRPr="0093234F">
        <w:rPr>
          <w:rFonts w:ascii="Times New Roman" w:hAnsi="Times New Roman" w:cs="Times New Roman"/>
          <w:szCs w:val="20"/>
        </w:rPr>
        <w:t>доведены лимиты бюджетных обязательств на предоставление субсидии</w:t>
      </w:r>
      <w:r w:rsidR="006D5264" w:rsidRPr="0093234F">
        <w:rPr>
          <w:rFonts w:ascii="Times New Roman" w:hAnsi="Times New Roman" w:cs="Times New Roman"/>
          <w:szCs w:val="20"/>
        </w:rPr>
        <w:t>)</w:t>
      </w:r>
    </w:p>
    <w:p w:rsidR="00572E30" w:rsidRPr="0093234F" w:rsidRDefault="00572E30" w:rsidP="003C7C1E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именуем</w:t>
      </w:r>
      <w:r w:rsidR="0091632B"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дальнейшем </w:t>
      </w:r>
      <w:r w:rsidR="00D20742"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Учредитель</w:t>
      </w:r>
      <w:r w:rsidR="00D20742"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, в лице _____________________________________</w:t>
      </w:r>
      <w:r w:rsidR="00CF4283"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  <w:r w:rsidR="009A677D"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="0093234F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93234F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</w:p>
    <w:p w:rsidR="00572E30" w:rsidRPr="0093234F" w:rsidRDefault="00572E30" w:rsidP="00572E30">
      <w:pPr>
        <w:pStyle w:val="ConsPlusNonformat"/>
        <w:ind w:firstLine="1985"/>
        <w:jc w:val="center"/>
        <w:rPr>
          <w:rFonts w:ascii="Times New Roman" w:hAnsi="Times New Roman" w:cs="Times New Roman"/>
          <w:szCs w:val="20"/>
        </w:rPr>
      </w:pPr>
      <w:r w:rsidRPr="0093234F">
        <w:rPr>
          <w:rFonts w:ascii="Times New Roman" w:hAnsi="Times New Roman" w:cs="Times New Roman"/>
          <w:szCs w:val="20"/>
        </w:rPr>
        <w:t xml:space="preserve">(наименование должности руководителя Учредителя </w:t>
      </w:r>
    </w:p>
    <w:p w:rsidR="00572E30" w:rsidRPr="0093234F" w:rsidRDefault="00FD4188" w:rsidP="00572E30">
      <w:pPr>
        <w:pStyle w:val="ConsPlusNonformat"/>
        <w:ind w:firstLine="2268"/>
        <w:jc w:val="center"/>
        <w:rPr>
          <w:rFonts w:ascii="Times New Roman" w:hAnsi="Times New Roman" w:cs="Times New Roman"/>
          <w:szCs w:val="20"/>
        </w:rPr>
      </w:pPr>
      <w:r w:rsidRPr="0093234F">
        <w:rPr>
          <w:rFonts w:ascii="Times New Roman" w:hAnsi="Times New Roman" w:cs="Times New Roman"/>
          <w:szCs w:val="20"/>
        </w:rPr>
        <w:t xml:space="preserve">или </w:t>
      </w:r>
      <w:r w:rsidR="00572E30" w:rsidRPr="0093234F">
        <w:rPr>
          <w:rFonts w:ascii="Times New Roman" w:hAnsi="Times New Roman" w:cs="Times New Roman"/>
          <w:szCs w:val="20"/>
        </w:rPr>
        <w:t>уполномоченного им лица)</w:t>
      </w:r>
    </w:p>
    <w:p w:rsidR="00572E30" w:rsidRPr="0093234F" w:rsidRDefault="00572E30" w:rsidP="00572E30">
      <w:pPr>
        <w:pStyle w:val="ConsPlusNonformat"/>
        <w:jc w:val="both"/>
      </w:pPr>
      <w:r w:rsidRPr="0093234F">
        <w:t>______________________________________________________________________</w:t>
      </w:r>
      <w:r w:rsidR="0093234F">
        <w:t>___</w:t>
      </w:r>
      <w:r w:rsidRPr="0093234F">
        <w:t>____</w:t>
      </w:r>
      <w:r w:rsidR="001371CD" w:rsidRPr="0093234F">
        <w:rPr>
          <w:rFonts w:ascii="Times New Roman" w:hAnsi="Times New Roman" w:cs="Times New Roman"/>
          <w:sz w:val="28"/>
          <w:szCs w:val="28"/>
        </w:rPr>
        <w:t>,</w:t>
      </w:r>
    </w:p>
    <w:p w:rsidR="00572E30" w:rsidRPr="0093234F" w:rsidRDefault="00572E30" w:rsidP="00074125">
      <w:pPr>
        <w:pStyle w:val="ConsPlusNonformat"/>
        <w:ind w:firstLine="1843"/>
        <w:jc w:val="both"/>
        <w:rPr>
          <w:rFonts w:ascii="Times New Roman" w:hAnsi="Times New Roman" w:cs="Times New Roman"/>
          <w:szCs w:val="20"/>
        </w:rPr>
      </w:pPr>
      <w:r w:rsidRPr="0093234F">
        <w:t xml:space="preserve">            </w:t>
      </w:r>
      <w:r w:rsidRPr="0093234F">
        <w:rPr>
          <w:rFonts w:ascii="Times New Roman" w:hAnsi="Times New Roman" w:cs="Times New Roman"/>
          <w:szCs w:val="20"/>
        </w:rPr>
        <w:t>(фамилия, имя, отчество (при наличии) руководителя</w:t>
      </w:r>
    </w:p>
    <w:p w:rsidR="00572E30" w:rsidRPr="00074125" w:rsidRDefault="00572E30" w:rsidP="00074125">
      <w:pPr>
        <w:pStyle w:val="ConsPlusNonformat"/>
        <w:ind w:firstLine="2835"/>
        <w:jc w:val="both"/>
        <w:rPr>
          <w:rFonts w:ascii="Times New Roman" w:hAnsi="Times New Roman" w:cs="Times New Roman"/>
          <w:szCs w:val="20"/>
        </w:rPr>
      </w:pPr>
      <w:r w:rsidRPr="0093234F">
        <w:rPr>
          <w:rFonts w:ascii="Times New Roman" w:hAnsi="Times New Roman" w:cs="Times New Roman"/>
          <w:szCs w:val="20"/>
        </w:rPr>
        <w:t xml:space="preserve">                  Учредителя или уполномоченного им лица)</w:t>
      </w:r>
    </w:p>
    <w:p w:rsidR="00572E30" w:rsidRDefault="00572E30" w:rsidP="00572E30">
      <w:pPr>
        <w:pStyle w:val="ConsPlusNonformat"/>
        <w:jc w:val="both"/>
      </w:pPr>
      <w:r w:rsidRPr="00AC206E">
        <w:rPr>
          <w:rFonts w:ascii="Times New Roman" w:eastAsia="Calibri" w:hAnsi="Times New Roman" w:cs="Times New Roman"/>
          <w:sz w:val="28"/>
          <w:szCs w:val="28"/>
          <w:lang w:eastAsia="en-US"/>
        </w:rPr>
        <w:t>действующего на основании</w:t>
      </w:r>
      <w:r>
        <w:t xml:space="preserve"> ______________________________________</w:t>
      </w:r>
      <w:r w:rsidR="0093234F">
        <w:t>_</w:t>
      </w:r>
      <w:r>
        <w:t>___</w:t>
      </w:r>
      <w:r w:rsidR="0093234F">
        <w:t>__</w:t>
      </w:r>
      <w:r>
        <w:t>____</w:t>
      </w:r>
      <w:r w:rsidR="001371CD" w:rsidRPr="001371CD">
        <w:rPr>
          <w:rFonts w:ascii="Times New Roman" w:hAnsi="Times New Roman" w:cs="Times New Roman"/>
          <w:sz w:val="28"/>
          <w:szCs w:val="28"/>
        </w:rPr>
        <w:t>,</w:t>
      </w:r>
    </w:p>
    <w:p w:rsidR="00572E30" w:rsidRPr="00AC206E" w:rsidRDefault="00572E30" w:rsidP="00AC206E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t xml:space="preserve">                               </w:t>
      </w:r>
      <w:r w:rsidRPr="00AC206E">
        <w:rPr>
          <w:rFonts w:ascii="Times New Roman" w:hAnsi="Times New Roman" w:cs="Times New Roman"/>
          <w:szCs w:val="20"/>
        </w:rPr>
        <w:t>(положение об Учредителе, доверенность,</w:t>
      </w:r>
      <w:r w:rsidR="00AC206E">
        <w:rPr>
          <w:rFonts w:ascii="Times New Roman" w:hAnsi="Times New Roman" w:cs="Times New Roman"/>
          <w:szCs w:val="20"/>
        </w:rPr>
        <w:t xml:space="preserve"> </w:t>
      </w:r>
      <w:r w:rsidRPr="00AC206E">
        <w:rPr>
          <w:rFonts w:ascii="Times New Roman" w:hAnsi="Times New Roman" w:cs="Times New Roman"/>
          <w:szCs w:val="20"/>
        </w:rPr>
        <w:t xml:space="preserve">приказ </w:t>
      </w:r>
    </w:p>
    <w:p w:rsidR="00572E30" w:rsidRPr="00AC206E" w:rsidRDefault="00572E30" w:rsidP="00AC206E">
      <w:pPr>
        <w:pStyle w:val="ConsPlusNonformat"/>
        <w:ind w:firstLine="2552"/>
        <w:jc w:val="both"/>
        <w:rPr>
          <w:rFonts w:ascii="Times New Roman" w:hAnsi="Times New Roman" w:cs="Times New Roman"/>
          <w:szCs w:val="20"/>
        </w:rPr>
      </w:pPr>
      <w:r w:rsidRPr="00AC206E">
        <w:rPr>
          <w:rFonts w:ascii="Times New Roman" w:hAnsi="Times New Roman" w:cs="Times New Roman"/>
          <w:szCs w:val="20"/>
        </w:rPr>
        <w:t xml:space="preserve">                               </w:t>
      </w:r>
      <w:r w:rsidR="00FD4188">
        <w:rPr>
          <w:rFonts w:ascii="Times New Roman" w:hAnsi="Times New Roman" w:cs="Times New Roman"/>
          <w:szCs w:val="20"/>
        </w:rPr>
        <w:t>и</w:t>
      </w:r>
      <w:r w:rsidR="00FD4188" w:rsidRPr="00AC206E">
        <w:rPr>
          <w:rFonts w:ascii="Times New Roman" w:hAnsi="Times New Roman" w:cs="Times New Roman"/>
          <w:szCs w:val="20"/>
        </w:rPr>
        <w:t>ли</w:t>
      </w:r>
      <w:r w:rsidR="00FD4188">
        <w:rPr>
          <w:rFonts w:ascii="Times New Roman" w:hAnsi="Times New Roman" w:cs="Times New Roman"/>
          <w:szCs w:val="20"/>
        </w:rPr>
        <w:t xml:space="preserve"> </w:t>
      </w:r>
      <w:r w:rsidR="00AC206E" w:rsidRPr="00AC206E">
        <w:rPr>
          <w:rFonts w:ascii="Times New Roman" w:hAnsi="Times New Roman" w:cs="Times New Roman"/>
          <w:szCs w:val="20"/>
        </w:rPr>
        <w:t>иной документ,</w:t>
      </w:r>
      <w:r w:rsidRPr="00AC206E">
        <w:rPr>
          <w:rFonts w:ascii="Times New Roman" w:hAnsi="Times New Roman" w:cs="Times New Roman"/>
          <w:szCs w:val="20"/>
        </w:rPr>
        <w:t xml:space="preserve"> удостоверяющий полномочия)</w:t>
      </w:r>
    </w:p>
    <w:p w:rsidR="00572E30" w:rsidRDefault="00572E30" w:rsidP="00572E30">
      <w:pPr>
        <w:pStyle w:val="ConsPlusNonformat"/>
        <w:jc w:val="both"/>
      </w:pPr>
      <w:proofErr w:type="gramStart"/>
      <w:r w:rsidRPr="00DC1DEA">
        <w:rPr>
          <w:rFonts w:ascii="Times New Roman" w:eastAsia="Calibri" w:hAnsi="Times New Roman" w:cs="Times New Roman"/>
          <w:sz w:val="28"/>
          <w:szCs w:val="28"/>
          <w:lang w:eastAsia="en-US"/>
        </w:rPr>
        <w:t>с одной стороны</w:t>
      </w:r>
      <w:proofErr w:type="gramEnd"/>
      <w:r w:rsidRPr="00DC1D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>
        <w:t xml:space="preserve"> __________________________________________________</w:t>
      </w:r>
      <w:r w:rsidR="0093234F">
        <w:t>___</w:t>
      </w:r>
      <w:r>
        <w:t>_____</w:t>
      </w:r>
      <w:r w:rsidR="001371CD" w:rsidRPr="001371CD">
        <w:rPr>
          <w:rFonts w:ascii="Times New Roman" w:hAnsi="Times New Roman" w:cs="Times New Roman"/>
          <w:sz w:val="28"/>
          <w:szCs w:val="28"/>
        </w:rPr>
        <w:t>,</w:t>
      </w:r>
    </w:p>
    <w:p w:rsidR="00572E30" w:rsidRPr="00DC1DEA" w:rsidRDefault="00572E30" w:rsidP="00572E3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t xml:space="preserve">                    </w:t>
      </w:r>
      <w:r w:rsidRPr="00DC1DEA">
        <w:rPr>
          <w:rFonts w:ascii="Times New Roman" w:hAnsi="Times New Roman" w:cs="Times New Roman"/>
          <w:szCs w:val="20"/>
        </w:rPr>
        <w:t>(наименование</w:t>
      </w:r>
      <w:r w:rsidR="00674B1B">
        <w:rPr>
          <w:rFonts w:ascii="Times New Roman" w:hAnsi="Times New Roman" w:cs="Times New Roman"/>
          <w:szCs w:val="20"/>
        </w:rPr>
        <w:t xml:space="preserve"> муниципального</w:t>
      </w:r>
      <w:r w:rsidRPr="00DC1DEA">
        <w:rPr>
          <w:rFonts w:ascii="Times New Roman" w:hAnsi="Times New Roman" w:cs="Times New Roman"/>
          <w:szCs w:val="20"/>
        </w:rPr>
        <w:t xml:space="preserve"> бюджетного</w:t>
      </w:r>
      <w:r w:rsidR="00E57C44">
        <w:rPr>
          <w:rFonts w:ascii="Times New Roman" w:hAnsi="Times New Roman" w:cs="Times New Roman"/>
          <w:szCs w:val="20"/>
        </w:rPr>
        <w:t xml:space="preserve"> и</w:t>
      </w:r>
      <w:r w:rsidRPr="00DC1DEA">
        <w:rPr>
          <w:rFonts w:ascii="Times New Roman" w:hAnsi="Times New Roman" w:cs="Times New Roman"/>
          <w:szCs w:val="20"/>
        </w:rPr>
        <w:t>ли автономного учреждения)</w:t>
      </w:r>
    </w:p>
    <w:p w:rsidR="00572E30" w:rsidRDefault="00572E30" w:rsidP="00572E30">
      <w:pPr>
        <w:pStyle w:val="ConsPlusNonformat"/>
        <w:jc w:val="both"/>
      </w:pPr>
      <w:r w:rsidRPr="00FF43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именуемое в дальнейшем </w:t>
      </w:r>
      <w:r w:rsidR="00D2074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FF43C0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</w:t>
      </w:r>
      <w:r w:rsidR="00D2074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FF43C0">
        <w:rPr>
          <w:rFonts w:ascii="Times New Roman" w:eastAsia="Calibri" w:hAnsi="Times New Roman" w:cs="Times New Roman"/>
          <w:sz w:val="28"/>
          <w:szCs w:val="28"/>
          <w:lang w:eastAsia="en-US"/>
        </w:rPr>
        <w:t>, в лице</w:t>
      </w:r>
      <w:r>
        <w:t xml:space="preserve"> _____________________________</w:t>
      </w:r>
      <w:r w:rsidR="00FF43C0">
        <w:t>___________________________________________</w:t>
      </w:r>
      <w:r w:rsidR="00253A14">
        <w:t>_</w:t>
      </w:r>
      <w:r w:rsidR="0093234F">
        <w:t>_</w:t>
      </w:r>
      <w:r w:rsidR="00FF43C0">
        <w:t>_</w:t>
      </w:r>
      <w:r>
        <w:t>__</w:t>
      </w:r>
    </w:p>
    <w:p w:rsidR="00572E30" w:rsidRPr="00FF43C0" w:rsidRDefault="00FF43C0" w:rsidP="007E6FC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F43C0">
        <w:rPr>
          <w:rFonts w:ascii="Times New Roman" w:hAnsi="Times New Roman" w:cs="Times New Roman"/>
          <w:szCs w:val="20"/>
        </w:rPr>
        <w:t>(</w:t>
      </w:r>
      <w:r w:rsidR="00572E30" w:rsidRPr="00FF43C0">
        <w:rPr>
          <w:rFonts w:ascii="Times New Roman" w:hAnsi="Times New Roman" w:cs="Times New Roman"/>
          <w:szCs w:val="20"/>
        </w:rPr>
        <w:t>наименование</w:t>
      </w:r>
      <w:r w:rsidRPr="00FF43C0">
        <w:rPr>
          <w:rFonts w:ascii="Times New Roman" w:hAnsi="Times New Roman" w:cs="Times New Roman"/>
          <w:szCs w:val="20"/>
        </w:rPr>
        <w:t xml:space="preserve"> </w:t>
      </w:r>
      <w:r w:rsidR="00572E30" w:rsidRPr="00FF43C0">
        <w:rPr>
          <w:rFonts w:ascii="Times New Roman" w:hAnsi="Times New Roman" w:cs="Times New Roman"/>
          <w:szCs w:val="20"/>
        </w:rPr>
        <w:t>должности</w:t>
      </w:r>
      <w:r w:rsidRPr="00FF43C0">
        <w:rPr>
          <w:rFonts w:ascii="Times New Roman" w:hAnsi="Times New Roman" w:cs="Times New Roman"/>
          <w:szCs w:val="20"/>
        </w:rPr>
        <w:t xml:space="preserve"> </w:t>
      </w:r>
      <w:r w:rsidR="00572E30" w:rsidRPr="00FF43C0">
        <w:rPr>
          <w:rFonts w:ascii="Times New Roman" w:hAnsi="Times New Roman" w:cs="Times New Roman"/>
          <w:szCs w:val="20"/>
        </w:rPr>
        <w:t>руководителя Учреждения</w:t>
      </w:r>
      <w:r>
        <w:rPr>
          <w:rFonts w:ascii="Times New Roman" w:hAnsi="Times New Roman" w:cs="Times New Roman"/>
          <w:szCs w:val="20"/>
        </w:rPr>
        <w:t xml:space="preserve"> </w:t>
      </w:r>
      <w:r w:rsidR="00572E30" w:rsidRPr="00FF43C0">
        <w:rPr>
          <w:rFonts w:ascii="Times New Roman" w:hAnsi="Times New Roman" w:cs="Times New Roman"/>
          <w:szCs w:val="20"/>
        </w:rPr>
        <w:t>или уполномоченного им лица)</w:t>
      </w:r>
    </w:p>
    <w:p w:rsidR="00572E30" w:rsidRPr="00FF43C0" w:rsidRDefault="00572E30" w:rsidP="00572E30">
      <w:pPr>
        <w:pStyle w:val="ConsPlusNonformat"/>
        <w:jc w:val="both"/>
      </w:pPr>
      <w:r w:rsidRPr="00FF43C0">
        <w:t>_______________________________________________________________________</w:t>
      </w:r>
      <w:r w:rsidR="0093234F">
        <w:t>_</w:t>
      </w:r>
      <w:r w:rsidR="00253A14">
        <w:t>__</w:t>
      </w:r>
      <w:r w:rsidRPr="00FF43C0">
        <w:t>___</w:t>
      </w:r>
      <w:r w:rsidR="001371CD" w:rsidRPr="001371CD">
        <w:rPr>
          <w:rFonts w:ascii="Times New Roman" w:hAnsi="Times New Roman" w:cs="Times New Roman"/>
          <w:sz w:val="28"/>
          <w:szCs w:val="28"/>
        </w:rPr>
        <w:t>,</w:t>
      </w:r>
    </w:p>
    <w:p w:rsidR="00572E30" w:rsidRPr="00FF43C0" w:rsidRDefault="00572E30" w:rsidP="00572E3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t xml:space="preserve">   </w:t>
      </w:r>
      <w:r w:rsidRPr="00FF43C0">
        <w:rPr>
          <w:rFonts w:ascii="Times New Roman" w:hAnsi="Times New Roman" w:cs="Times New Roman"/>
          <w:szCs w:val="20"/>
        </w:rPr>
        <w:t>(фамилия, имя, отчество (при наличии) руководителя Учреждения или</w:t>
      </w:r>
      <w:r w:rsidR="00FF43C0">
        <w:rPr>
          <w:rFonts w:ascii="Times New Roman" w:hAnsi="Times New Roman" w:cs="Times New Roman"/>
          <w:szCs w:val="20"/>
        </w:rPr>
        <w:t xml:space="preserve"> </w:t>
      </w:r>
      <w:r w:rsidRPr="00FF43C0">
        <w:rPr>
          <w:rFonts w:ascii="Times New Roman" w:hAnsi="Times New Roman" w:cs="Times New Roman"/>
          <w:szCs w:val="20"/>
        </w:rPr>
        <w:t>уполномоченного им лица)</w:t>
      </w:r>
    </w:p>
    <w:p w:rsidR="00572E30" w:rsidRDefault="00572E30" w:rsidP="00572E30">
      <w:pPr>
        <w:pStyle w:val="ConsPlusNonformat"/>
        <w:jc w:val="both"/>
      </w:pPr>
      <w:r w:rsidRPr="00253A14">
        <w:rPr>
          <w:rFonts w:ascii="Times New Roman" w:eastAsia="Calibri" w:hAnsi="Times New Roman" w:cs="Times New Roman"/>
          <w:sz w:val="28"/>
          <w:szCs w:val="28"/>
          <w:lang w:eastAsia="en-US"/>
        </w:rPr>
        <w:t>действующего на основании</w:t>
      </w:r>
      <w:r>
        <w:t xml:space="preserve"> ________________________________________________</w:t>
      </w:r>
      <w:r w:rsidR="001371CD" w:rsidRPr="001371CD">
        <w:rPr>
          <w:rFonts w:ascii="Times New Roman" w:hAnsi="Times New Roman" w:cs="Times New Roman"/>
          <w:sz w:val="28"/>
          <w:szCs w:val="28"/>
        </w:rPr>
        <w:t>,</w:t>
      </w:r>
    </w:p>
    <w:p w:rsidR="00572E30" w:rsidRDefault="00572E30" w:rsidP="00253A14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253A14">
        <w:rPr>
          <w:rFonts w:ascii="Times New Roman" w:hAnsi="Times New Roman" w:cs="Times New Roman"/>
          <w:szCs w:val="20"/>
        </w:rPr>
        <w:t>(устав Учреждения или иной документ,</w:t>
      </w:r>
      <w:r w:rsidR="00253A14">
        <w:rPr>
          <w:rFonts w:ascii="Times New Roman" w:hAnsi="Times New Roman" w:cs="Times New Roman"/>
          <w:szCs w:val="20"/>
        </w:rPr>
        <w:t xml:space="preserve"> </w:t>
      </w:r>
      <w:r w:rsidRPr="00253A14">
        <w:rPr>
          <w:rFonts w:ascii="Times New Roman" w:hAnsi="Times New Roman" w:cs="Times New Roman"/>
          <w:szCs w:val="20"/>
        </w:rPr>
        <w:t>удостоверяющий полномочия)</w:t>
      </w:r>
    </w:p>
    <w:p w:rsidR="00552D1B" w:rsidRPr="00253A14" w:rsidRDefault="00552D1B" w:rsidP="00253A14">
      <w:pPr>
        <w:pStyle w:val="ConsPlusNonformat"/>
        <w:jc w:val="right"/>
        <w:rPr>
          <w:rFonts w:ascii="Times New Roman" w:hAnsi="Times New Roman" w:cs="Times New Roman"/>
          <w:szCs w:val="20"/>
        </w:rPr>
      </w:pPr>
    </w:p>
    <w:p w:rsidR="00572E30" w:rsidRDefault="00572E30" w:rsidP="00572E30">
      <w:pPr>
        <w:pStyle w:val="ConsPlusNonformat"/>
        <w:jc w:val="both"/>
      </w:pPr>
      <w:r w:rsidRPr="001978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 другой  стороны,  далее  именуемые </w:t>
      </w:r>
      <w:r w:rsidR="00D2074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19787F">
        <w:rPr>
          <w:rFonts w:ascii="Times New Roman" w:eastAsia="Calibri" w:hAnsi="Times New Roman" w:cs="Times New Roman"/>
          <w:sz w:val="28"/>
          <w:szCs w:val="28"/>
          <w:lang w:eastAsia="en-US"/>
        </w:rPr>
        <w:t>Стороны</w:t>
      </w:r>
      <w:r w:rsidR="00D2074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1978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14500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 </w:t>
      </w:r>
      <w:r w:rsidRPr="0019787F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Бюджетным</w:t>
      </w:r>
      <w:r w:rsidR="001978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8">
        <w:r w:rsidRPr="0019787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="008D76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Российской   Федерации, Порядком определения объема и условий предоставления муниципальным бюджетным и автономным учреждениям субсидий на иные цели, утвержденным постановлением Администрации города Сургута </w:t>
      </w:r>
      <w:r w:rsidR="00C6243B">
        <w:rPr>
          <w:rFonts w:ascii="Times New Roman" w:eastAsia="Calibri" w:hAnsi="Times New Roman" w:cs="Times New Roman"/>
          <w:sz w:val="28"/>
          <w:szCs w:val="28"/>
          <w:lang w:eastAsia="en-US"/>
        </w:rPr>
        <w:t>от 09.12.2020 №</w:t>
      </w:r>
      <w:r w:rsidR="00E228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6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9163 </w:t>
      </w:r>
      <w:r w:rsidR="008D766E"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далее </w:t>
      </w:r>
      <w:r w:rsidR="00913AA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235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541A" w:rsidRPr="00323579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</w:t>
      </w:r>
      <w:r w:rsidRPr="003235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предоставления субсиди</w:t>
      </w:r>
      <w:r w:rsidR="009B7200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>),</w:t>
      </w:r>
      <w:r w:rsidR="00C6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заключили настоящее Соглашение (далее </w:t>
      </w:r>
      <w:r w:rsidR="00DD237E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C6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Соглашение) о нижеследующем.</w:t>
      </w:r>
    </w:p>
    <w:p w:rsidR="00572E30" w:rsidRDefault="00572E30" w:rsidP="00B271C8">
      <w:pPr>
        <w:pStyle w:val="ConsPlusNonforma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49AA" w:rsidRPr="00FC0C2E" w:rsidRDefault="008A49A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0C2E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8A49AA" w:rsidRDefault="008A49AA">
      <w:pPr>
        <w:pStyle w:val="ConsPlusNormal"/>
        <w:jc w:val="both"/>
      </w:pPr>
    </w:p>
    <w:p w:rsidR="008A49AA" w:rsidRDefault="008A49AA" w:rsidP="00492CD1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47B7">
        <w:rPr>
          <w:rFonts w:ascii="Times New Roman" w:eastAsia="Calibri" w:hAnsi="Times New Roman" w:cs="Times New Roman"/>
          <w:sz w:val="28"/>
          <w:szCs w:val="28"/>
          <w:lang w:eastAsia="en-US"/>
        </w:rPr>
        <w:t>1.1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D2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Предметом настоящего Соглашения является предоставление </w:t>
      </w:r>
      <w:r w:rsidR="00A45CB9"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Учредителем из 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</w:t>
      </w:r>
      <w:r w:rsidR="00A45CB9"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Сургута Учреждению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20__ году</w:t>
      </w:r>
      <w:r w:rsidR="00A45CB9"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плановом периоде 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20__ </w:t>
      </w:r>
      <w:r w:rsidR="00913AA3" w:rsidRPr="00913AA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20__ годах</w:t>
      </w:r>
      <w:r w:rsidR="00F27934" w:rsidRPr="00ED2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92CD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убсидии </w:t>
      </w:r>
      <w:r w:rsidR="00492CD1" w:rsidRPr="003235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иные цели, не связанные с финансовым обеспечением выполнения муниципального задания на оказание муниципальных услуг (выполнение работ) (далее </w:t>
      </w:r>
      <w:r w:rsidR="00913AA3" w:rsidRPr="00913AA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492CD1" w:rsidRPr="003235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Субсидия). </w:t>
      </w:r>
      <w:r w:rsidR="00492C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Субсидия предоставляется 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целях, предусмотренных перечнем Субсидий согласно приложению </w:t>
      </w:r>
      <w:r w:rsidR="009D7163"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520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Соглашению, являющемуся неотъемлемой частью</w:t>
      </w:r>
      <w:r w:rsidRPr="00B371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Соглашения (далее </w:t>
      </w:r>
      <w:r w:rsidR="00913AA3" w:rsidRPr="00913AA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B371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Перечень Субсидий)</w:t>
      </w:r>
      <w:r w:rsidR="0055591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Pr="00D47925" w:rsidRDefault="008A49AA" w:rsidP="00D4792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9AA" w:rsidRPr="00D47925" w:rsidRDefault="008A49A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7925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8A49AA" w:rsidRDefault="008A49AA">
      <w:pPr>
        <w:pStyle w:val="ConsPlusNormal"/>
        <w:jc w:val="both"/>
      </w:pPr>
    </w:p>
    <w:p w:rsidR="00CB59CA" w:rsidRDefault="008A49AA" w:rsidP="00B70B7E">
      <w:pPr>
        <w:pStyle w:val="ConsPlusNonformat"/>
        <w:ind w:firstLine="567"/>
        <w:jc w:val="both"/>
      </w:pPr>
      <w:bookmarkStart w:id="0" w:name="P79"/>
      <w:bookmarkEnd w:id="0"/>
      <w:r w:rsidRPr="00D479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 </w:t>
      </w:r>
      <w:r w:rsidRPr="00916989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Субсидия предоставляется Учреждению на цели, указанные в Перечне</w:t>
      </w:r>
      <w:r w:rsidR="00D47925" w:rsidRPr="009169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69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Субсидий, </w:t>
      </w:r>
      <w:r w:rsidR="008E7A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пределах лимитов бюджетных обязательств, </w:t>
      </w:r>
      <w:r w:rsidRPr="009169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доведенных </w:t>
      </w:r>
      <w:r w:rsidRPr="00D73F85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Учредителю</w:t>
      </w:r>
      <w:r w:rsidR="00096CBD" w:rsidRPr="00D73F8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10ADB" w:rsidRPr="00D73F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F1C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как </w:t>
      </w:r>
      <w:r w:rsidR="00E14B1F" w:rsidRPr="00310ADB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</w:t>
      </w:r>
      <w:r w:rsidR="00E14B1F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E14B1F" w:rsidRPr="00310A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</w:t>
      </w:r>
      <w:r w:rsidR="00E14B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14B1F" w:rsidRPr="008E7A88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</w:t>
      </w:r>
      <w:r w:rsidR="00E14B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72B59" w:rsidRPr="00916989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следующем размере:</w:t>
      </w:r>
      <w:r w:rsidR="006711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t xml:space="preserve">                                    </w:t>
      </w:r>
    </w:p>
    <w:p w:rsidR="008A49AA" w:rsidRDefault="008A49AA" w:rsidP="002478AD">
      <w:pPr>
        <w:pStyle w:val="ConsPlusNonformat"/>
        <w:ind w:firstLine="708"/>
        <w:jc w:val="both"/>
      </w:pP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в 20__ году ________</w:t>
      </w:r>
      <w:r w:rsidR="00387879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 (___</w:t>
      </w:r>
      <w:r w:rsidR="00387879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________) рублей _</w:t>
      </w:r>
      <w:r w:rsidR="00387879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="00CB59CA">
        <w:rPr>
          <w:rFonts w:ascii="Times New Roman" w:eastAsia="Calibri" w:hAnsi="Times New Roman" w:cs="Times New Roman"/>
          <w:sz w:val="28"/>
          <w:szCs w:val="28"/>
          <w:lang w:eastAsia="en-US"/>
        </w:rPr>
        <w:t>_ копеек;</w:t>
      </w:r>
    </w:p>
    <w:p w:rsidR="008A49AA" w:rsidRDefault="008A49AA" w:rsidP="00B70B7E">
      <w:pPr>
        <w:pStyle w:val="ConsPlusNonformat"/>
        <w:jc w:val="both"/>
      </w:pPr>
      <w:r>
        <w:t xml:space="preserve">              </w:t>
      </w:r>
      <w:r w:rsidRPr="00D86046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D86046">
        <w:rPr>
          <w:rFonts w:ascii="Times New Roman" w:hAnsi="Times New Roman" w:cs="Times New Roman"/>
          <w:szCs w:val="20"/>
        </w:rPr>
        <w:t>цифрами)</w:t>
      </w:r>
      <w:r w:rsidR="00387879">
        <w:rPr>
          <w:rFonts w:ascii="Times New Roman" w:hAnsi="Times New Roman" w:cs="Times New Roman"/>
          <w:szCs w:val="20"/>
        </w:rPr>
        <w:t xml:space="preserve">   </w:t>
      </w:r>
      <w:proofErr w:type="gramEnd"/>
      <w:r w:rsidR="00387879">
        <w:rPr>
          <w:rFonts w:ascii="Times New Roman" w:hAnsi="Times New Roman" w:cs="Times New Roman"/>
          <w:szCs w:val="20"/>
        </w:rPr>
        <w:t xml:space="preserve">     </w:t>
      </w:r>
      <w:r w:rsidRPr="00D86046">
        <w:rPr>
          <w:rFonts w:ascii="Times New Roman" w:hAnsi="Times New Roman" w:cs="Times New Roman"/>
          <w:szCs w:val="20"/>
        </w:rPr>
        <w:t>(сумма прописью)</w:t>
      </w:r>
    </w:p>
    <w:p w:rsidR="00CB59CA" w:rsidRDefault="00CB59CA" w:rsidP="002478AD">
      <w:pPr>
        <w:pStyle w:val="ConsPlusNonformat"/>
        <w:ind w:firstLine="708"/>
        <w:jc w:val="both"/>
      </w:pP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в 20__ году 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 (___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________) рублей 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копеек;</w:t>
      </w:r>
    </w:p>
    <w:p w:rsidR="00CB59CA" w:rsidRDefault="00CB59CA" w:rsidP="00B70B7E">
      <w:pPr>
        <w:pStyle w:val="ConsPlusNonformat"/>
        <w:jc w:val="both"/>
      </w:pPr>
      <w:r>
        <w:t xml:space="preserve">              </w:t>
      </w:r>
      <w:r w:rsidRPr="00D86046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D86046">
        <w:rPr>
          <w:rFonts w:ascii="Times New Roman" w:hAnsi="Times New Roman" w:cs="Times New Roman"/>
          <w:szCs w:val="20"/>
        </w:rPr>
        <w:t>цифрами)</w:t>
      </w:r>
      <w:r>
        <w:rPr>
          <w:rFonts w:ascii="Times New Roman" w:hAnsi="Times New Roman" w:cs="Times New Roman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Cs w:val="20"/>
        </w:rPr>
        <w:t xml:space="preserve">     </w:t>
      </w:r>
      <w:r w:rsidRPr="00D86046">
        <w:rPr>
          <w:rFonts w:ascii="Times New Roman" w:hAnsi="Times New Roman" w:cs="Times New Roman"/>
          <w:szCs w:val="20"/>
        </w:rPr>
        <w:t>(сумма прописью)</w:t>
      </w:r>
    </w:p>
    <w:p w:rsidR="00CB59CA" w:rsidRDefault="00CB59CA" w:rsidP="002478AD">
      <w:pPr>
        <w:pStyle w:val="ConsPlusNonformat"/>
        <w:ind w:firstLine="708"/>
        <w:jc w:val="both"/>
      </w:pP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в 20__ году 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 (___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DC0B62">
        <w:rPr>
          <w:rFonts w:ascii="Times New Roman" w:eastAsia="Calibri" w:hAnsi="Times New Roman" w:cs="Times New Roman"/>
          <w:sz w:val="28"/>
          <w:szCs w:val="28"/>
          <w:lang w:eastAsia="en-US"/>
        </w:rPr>
        <w:t>________) рублей 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копеек.</w:t>
      </w:r>
    </w:p>
    <w:p w:rsidR="00CB59CA" w:rsidRDefault="00CB59CA" w:rsidP="00B70B7E">
      <w:pPr>
        <w:pStyle w:val="ConsPlusNonformat"/>
        <w:jc w:val="both"/>
      </w:pPr>
      <w:r>
        <w:t xml:space="preserve">              </w:t>
      </w:r>
      <w:r w:rsidRPr="00D86046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D86046">
        <w:rPr>
          <w:rFonts w:ascii="Times New Roman" w:hAnsi="Times New Roman" w:cs="Times New Roman"/>
          <w:szCs w:val="20"/>
        </w:rPr>
        <w:t>цифрами)</w:t>
      </w:r>
      <w:r>
        <w:rPr>
          <w:rFonts w:ascii="Times New Roman" w:hAnsi="Times New Roman" w:cs="Times New Roman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Cs w:val="20"/>
        </w:rPr>
        <w:t xml:space="preserve">     </w:t>
      </w:r>
      <w:r w:rsidRPr="00D86046">
        <w:rPr>
          <w:rFonts w:ascii="Times New Roman" w:hAnsi="Times New Roman" w:cs="Times New Roman"/>
          <w:szCs w:val="20"/>
        </w:rPr>
        <w:t>(сумма прописью)</w:t>
      </w:r>
    </w:p>
    <w:p w:rsidR="00387879" w:rsidRDefault="00387879" w:rsidP="00B70B7E">
      <w:pPr>
        <w:pStyle w:val="ConsPlusNonformat"/>
        <w:jc w:val="both"/>
      </w:pPr>
    </w:p>
    <w:p w:rsidR="008A49AA" w:rsidRDefault="008A49AA" w:rsidP="008C16A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2174">
        <w:rPr>
          <w:rFonts w:ascii="Times New Roman" w:hAnsi="Times New Roman" w:cs="Times New Roman"/>
          <w:sz w:val="28"/>
          <w:szCs w:val="28"/>
        </w:rPr>
        <w:t>III. Условия и порядок перечисления Субсиди</w:t>
      </w:r>
      <w:r w:rsidRPr="00B41C68">
        <w:rPr>
          <w:rFonts w:ascii="Times New Roman" w:hAnsi="Times New Roman" w:cs="Times New Roman"/>
          <w:sz w:val="28"/>
          <w:szCs w:val="28"/>
        </w:rPr>
        <w:t>и</w:t>
      </w:r>
    </w:p>
    <w:p w:rsidR="00E246CA" w:rsidRPr="00EA2174" w:rsidRDefault="00E246CA" w:rsidP="008C16A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B45" w:rsidRPr="00F61400" w:rsidRDefault="008A49AA" w:rsidP="00C4501A">
      <w:pPr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116"/>
      <w:bookmarkEnd w:id="1"/>
      <w:r w:rsidRPr="00E7228F">
        <w:rPr>
          <w:rFonts w:ascii="Times New Roman" w:eastAsia="Calibri" w:hAnsi="Times New Roman" w:cs="Times New Roman"/>
          <w:sz w:val="28"/>
          <w:szCs w:val="28"/>
          <w:lang w:eastAsia="en-US"/>
        </w:rPr>
        <w:t>3.1. Переч</w:t>
      </w:r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>исление Субсидии осуществляется</w:t>
      </w:r>
      <w:bookmarkStart w:id="2" w:name="P117"/>
      <w:bookmarkEnd w:id="2"/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</w:t>
      </w:r>
      <w:r w:rsidR="00C419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теч</w:t>
      </w:r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>ени</w:t>
      </w:r>
      <w:r w:rsidR="00742614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текущего финансового года</w:t>
      </w:r>
      <w:r w:rsidR="00C44F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22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графиком перечисления Субсидии согласно приложению </w:t>
      </w:r>
      <w:r w:rsidR="00E722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</w:t>
      </w:r>
      <w:r w:rsidRPr="00E7228F">
        <w:rPr>
          <w:rFonts w:ascii="Times New Roman" w:eastAsia="Calibri" w:hAnsi="Times New Roman" w:cs="Times New Roman"/>
          <w:sz w:val="28"/>
          <w:szCs w:val="28"/>
          <w:lang w:eastAsia="en-US"/>
        </w:rPr>
        <w:t>к  настоящему  Соглашению, являющемуся неотъемлемой частью настоящего</w:t>
      </w:r>
      <w:r w:rsidR="00E722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228F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Соглашения</w:t>
      </w:r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>, н</w:t>
      </w:r>
      <w:hyperlink w:anchor="P374"/>
      <w:r w:rsidR="00D6335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D63350" w:rsidRPr="00636B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лицевой счет Учреждения для учета операций с целевыми субсидиями, открытый в департаменте финансов Администрации города, в </w:t>
      </w:r>
      <w:hyperlink r:id="rId9" w:history="1">
        <w:r w:rsidR="00D63350" w:rsidRPr="003E5DA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порядке</w:t>
        </w:r>
      </w:hyperlink>
      <w:r w:rsidR="0074261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D63350" w:rsidRPr="00636B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установленном </w:t>
      </w:r>
      <w:hyperlink r:id="rId10" w:history="1">
        <w:r w:rsidR="00D63350" w:rsidRPr="003E5DA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приказом</w:t>
        </w:r>
      </w:hyperlink>
      <w:r w:rsidR="00D63350" w:rsidRPr="00636B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департамента финансов Администрации города от</w:t>
      </w:r>
      <w:r w:rsidR="003712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61400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D63350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61400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01</w:t>
      </w:r>
      <w:r w:rsidR="00D63350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F61400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742614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42614" w:rsidRPr="00E878EA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D63350" w:rsidRPr="00E878EA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E878EA" w:rsidRPr="00E878EA">
        <w:rPr>
          <w:rFonts w:ascii="Times New Roman" w:eastAsia="Calibri" w:hAnsi="Times New Roman" w:cs="Times New Roman"/>
          <w:sz w:val="28"/>
          <w:szCs w:val="28"/>
          <w:lang w:eastAsia="en-US"/>
        </w:rPr>
        <w:t>08-03-1/</w:t>
      </w:r>
      <w:r w:rsidR="00E878EA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63350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66BA1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7122D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открытия и ведения лицевых счетов департаментом финансов Администрации города Сургута</w:t>
      </w:r>
      <w:r w:rsidR="00566BA1" w:rsidRPr="00F61400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102DEC" w:rsidRPr="00F61400" w:rsidRDefault="00102DEC" w:rsidP="00C450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9AA" w:rsidRPr="00BD4D38" w:rsidRDefault="008A49AA" w:rsidP="00C450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4D38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8A49AA" w:rsidRDefault="008A49AA" w:rsidP="00C4501A">
      <w:pPr>
        <w:pStyle w:val="ConsPlusNormal"/>
        <w:jc w:val="both"/>
      </w:pPr>
    </w:p>
    <w:p w:rsidR="008A49AA" w:rsidRPr="00027B44" w:rsidRDefault="008A49AA" w:rsidP="00C4501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B44">
        <w:rPr>
          <w:rFonts w:ascii="Times New Roman" w:eastAsia="Calibri" w:hAnsi="Times New Roman" w:cs="Times New Roman"/>
          <w:sz w:val="28"/>
          <w:szCs w:val="28"/>
          <w:lang w:eastAsia="en-US"/>
        </w:rPr>
        <w:t>4.1. Учредитель обязуется:</w:t>
      </w:r>
    </w:p>
    <w:p w:rsidR="00394C17" w:rsidRPr="00394C17" w:rsidRDefault="00394C17" w:rsidP="00C4501A">
      <w:pPr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 w:rsidRPr="000752BF">
        <w:rPr>
          <w:rFonts w:ascii="Times New Roman" w:eastAsia="Calibri" w:hAnsi="Times New Roman" w:cs="Times New Roman"/>
          <w:sz w:val="28"/>
          <w:szCs w:val="28"/>
          <w:lang w:eastAsia="en-US"/>
        </w:rPr>
        <w:t>1. Обеспечить своевременное перечисление Субсидии в соответствии с графиком перечисления Субсидии, согласно Приложению 2 к настоящему Соглашению.</w:t>
      </w:r>
    </w:p>
    <w:p w:rsidR="008A49AA" w:rsidRDefault="008A49AA" w:rsidP="00C4501A">
      <w:pPr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B44"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 w:rsidR="0052077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27B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E82717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027B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беспечить предоставление Учреждению Субсидии на цели, указанные </w:t>
      </w:r>
      <w:r w:rsidRPr="0068542E">
        <w:rPr>
          <w:rFonts w:ascii="Times New Roman" w:eastAsia="Calibri" w:hAnsi="Times New Roman" w:cs="Times New Roman"/>
          <w:sz w:val="28"/>
          <w:szCs w:val="28"/>
          <w:lang w:eastAsia="en-US"/>
        </w:rPr>
        <w:t>в Перечне Субсидий</w:t>
      </w:r>
      <w:r w:rsidR="00DB18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B18A2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приложению </w:t>
      </w:r>
      <w:r w:rsidR="006E06B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B18A2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Соглашению</w:t>
      </w:r>
      <w:r w:rsidR="00DB18A2" w:rsidRPr="00E84852">
        <w:t xml:space="preserve">, </w:t>
      </w:r>
      <w:r w:rsidR="00DB18A2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>являющемуся неотъемлемой частью настоящего Соглашения</w:t>
      </w:r>
      <w:r w:rsidR="002726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F06B4" w:rsidRPr="00FC36E6" w:rsidRDefault="00DF06B4" w:rsidP="00C4501A">
      <w:pPr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4.1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A5385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Формировать на основании </w:t>
      </w:r>
      <w:r w:rsidR="00E5689A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аявок Учреждени</w:t>
      </w:r>
      <w:r w:rsidR="0071552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63350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созданных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учетом требований пункта 4.3.5</w:t>
      </w:r>
      <w:r w:rsidR="00513B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Соглашения, заявку</w:t>
      </w:r>
      <w:r w:rsidR="00D63350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главного распорядителя</w:t>
      </w:r>
      <w:r w:rsidR="004C5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бюджетных средств</w:t>
      </w:r>
      <w:r w:rsidR="00317B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перечисление Субсидии</w:t>
      </w:r>
      <w:r w:rsidR="00D63350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P164"/>
      <w:bookmarkStart w:id="4" w:name="P165"/>
      <w:bookmarkEnd w:id="3"/>
      <w:bookmarkEnd w:id="4"/>
      <w:r w:rsidRPr="00F633CA"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 w:rsidR="00AA5385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F63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867776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Устанавливать з</w:t>
      </w:r>
      <w:r w:rsidRPr="00F63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начения результатов </w:t>
      </w:r>
      <w:r w:rsidR="003610DB">
        <w:rPr>
          <w:rFonts w:ascii="Times New Roman" w:eastAsia="Calibri" w:hAnsi="Times New Roman" w:cs="Times New Roman"/>
          <w:sz w:val="28"/>
          <w:szCs w:val="28"/>
          <w:lang w:eastAsia="en-US"/>
        </w:rPr>
        <w:t>и п</w:t>
      </w:r>
      <w:r w:rsidR="003610DB" w:rsidRPr="009237E9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оказателей</w:t>
      </w:r>
      <w:r w:rsidR="009237E9" w:rsidRPr="009237E9">
        <w:rPr>
          <w:rFonts w:ascii="Times New Roman" w:eastAsia="Calibri" w:hAnsi="Times New Roman" w:cs="Times New Roman"/>
          <w:sz w:val="28"/>
          <w:szCs w:val="28"/>
          <w:lang w:eastAsia="en-US"/>
        </w:rPr>
        <w:t>, необходимых для достижения результатов предоставления субсидии,</w:t>
      </w:r>
      <w:r w:rsidR="003610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63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приложению </w:t>
      </w:r>
      <w:r w:rsidR="00A036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</w:t>
      </w:r>
      <w:r w:rsidRPr="00F633CA">
        <w:rPr>
          <w:rFonts w:ascii="Times New Roman" w:eastAsia="Calibri" w:hAnsi="Times New Roman" w:cs="Times New Roman"/>
          <w:sz w:val="28"/>
          <w:szCs w:val="28"/>
          <w:lang w:eastAsia="en-US"/>
        </w:rPr>
        <w:t>к настоящему Соглашению</w:t>
      </w:r>
      <w:r w:rsidRPr="00A03647">
        <w:rPr>
          <w:rFonts w:ascii="Times New Roman" w:eastAsia="Calibri" w:hAnsi="Times New Roman" w:cs="Times New Roman"/>
          <w:sz w:val="28"/>
          <w:szCs w:val="28"/>
          <w:lang w:eastAsia="en-US"/>
        </w:rPr>
        <w:t>, являющемуся</w:t>
      </w:r>
      <w:r>
        <w:t xml:space="preserve"> </w:t>
      </w:r>
      <w:r w:rsidRPr="00A03647">
        <w:rPr>
          <w:rFonts w:ascii="Times New Roman" w:eastAsia="Calibri" w:hAnsi="Times New Roman" w:cs="Times New Roman"/>
          <w:sz w:val="28"/>
          <w:szCs w:val="28"/>
          <w:lang w:eastAsia="en-US"/>
        </w:rPr>
        <w:t>неотъемлемой частью настоящего Соглашения</w:t>
      </w:r>
      <w:r w:rsidR="002726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Pr="00A02FF5" w:rsidRDefault="008A49AA" w:rsidP="00C4501A">
      <w:pPr>
        <w:pStyle w:val="ConsPlusNormal"/>
        <w:ind w:firstLine="540"/>
        <w:jc w:val="both"/>
        <w:rPr>
          <w:strike/>
          <w:color w:val="FF0000"/>
        </w:rPr>
      </w:pPr>
      <w:r w:rsidRPr="0099579F"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 w:rsidR="003542CD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9957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8459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B32EB" w:rsidRPr="002B32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Осуществлять контроль за целевым использованием Субсидии в </w:t>
      </w:r>
      <w:hyperlink r:id="rId11" w:history="1">
        <w:r w:rsidR="002B32EB" w:rsidRPr="002B32E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порядке</w:t>
        </w:r>
      </w:hyperlink>
      <w:r w:rsidR="002B32EB" w:rsidRPr="002B32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установленном </w:t>
      </w:r>
      <w:hyperlink r:id="rId12" w:history="1">
        <w:r w:rsidR="002B32EB" w:rsidRPr="002B32E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="002B32EB" w:rsidRPr="002B32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города от 21.11.2013 </w:t>
      </w:r>
      <w:r w:rsidR="00895762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2B32EB" w:rsidRPr="002B32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 8480 </w:t>
      </w:r>
      <w:r w:rsidR="00715E3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B32EB" w:rsidRPr="002B32EB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осуществления контроля за деятельностью муниципальных учреждений</w:t>
      </w:r>
      <w:r w:rsidR="00715E3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2726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907FB">
        <w:t xml:space="preserve"> </w:t>
      </w:r>
    </w:p>
    <w:p w:rsidR="00597ECD" w:rsidRPr="00E84852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5549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4.1.</w:t>
      </w:r>
      <w:r w:rsidR="003542C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25549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  <w:r w:rsidR="0035570E" w:rsidRPr="0025549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О</w:t>
      </w:r>
      <w:r w:rsidRPr="0025549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существлять проверку достижения Учреждением значений результатов предоставления Субсидии</w:t>
      </w:r>
      <w:r w:rsidR="00F67A76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основании</w:t>
      </w:r>
      <w:bookmarkStart w:id="5" w:name="P185"/>
      <w:bookmarkEnd w:id="5"/>
      <w:r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отчета о достижении результатов предоставления Субсидии согласно приложению </w:t>
      </w:r>
      <w:r w:rsidR="00D31B93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Соглашению</w:t>
      </w:r>
      <w:r w:rsidRPr="00E84852">
        <w:t xml:space="preserve">, </w:t>
      </w:r>
      <w:r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>являющемуся неотъемлемой частью настоящего Соглашения</w:t>
      </w:r>
      <w:bookmarkStart w:id="6" w:name="P186"/>
      <w:bookmarkStart w:id="7" w:name="P187"/>
      <w:bookmarkEnd w:id="6"/>
      <w:bookmarkEnd w:id="7"/>
      <w:r w:rsidR="00272676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C36E6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27DA"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 w:rsidR="00492AC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72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FC36E6" w:rsidRPr="00FC36E6">
        <w:rPr>
          <w:rFonts w:ascii="Times New Roman" w:eastAsia="Calibri" w:hAnsi="Times New Roman" w:cs="Times New Roman"/>
          <w:sz w:val="28"/>
          <w:szCs w:val="28"/>
          <w:lang w:eastAsia="en-US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позднее 30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(тридцати)</w:t>
      </w:r>
      <w:r w:rsidR="00FC36E6" w:rsidRPr="00FC3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календарных дней со дня</w:t>
      </w:r>
      <w:r w:rsidR="004B35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поступления данных предложений</w:t>
      </w:r>
      <w:r w:rsidR="002726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133FA" w:rsidRDefault="00D133FA" w:rsidP="00C4501A">
      <w:pPr>
        <w:pStyle w:val="ConsPlusNormal"/>
        <w:ind w:firstLine="540"/>
        <w:jc w:val="both"/>
        <w:rPr>
          <w:color w:val="0000FF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133FA">
        <w:rPr>
          <w:rFonts w:ascii="Times New Roman" w:eastAsia="Calibri" w:hAnsi="Times New Roman" w:cs="Times New Roman"/>
          <w:sz w:val="28"/>
          <w:szCs w:val="28"/>
          <w:lang w:eastAsia="en-US"/>
        </w:rPr>
        <w:t>.1.</w:t>
      </w:r>
      <w:r w:rsidR="00492ACF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D133FA">
        <w:rPr>
          <w:rFonts w:ascii="Times New Roman" w:eastAsia="Calibri" w:hAnsi="Times New Roman" w:cs="Times New Roman"/>
          <w:sz w:val="28"/>
          <w:szCs w:val="28"/>
          <w:lang w:eastAsia="en-US"/>
        </w:rPr>
        <w:t>. _______________</w:t>
      </w:r>
      <w:r w:rsidR="00FB4C6C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</w:r>
      <w:r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</w:t>
      </w:r>
      <w:r w:rsidR="006E6A7D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6D0E80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2"/>
      </w:r>
    </w:p>
    <w:p w:rsidR="008A49AA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4.2. Учредитель вправе:</w:t>
      </w:r>
    </w:p>
    <w:p w:rsidR="00D63350" w:rsidRPr="00941D59" w:rsidRDefault="00D63350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54F5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8211A2" w:rsidRPr="000954F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954F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85A1A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0954F5">
        <w:rPr>
          <w:rFonts w:ascii="Times New Roman" w:eastAsia="Calibri" w:hAnsi="Times New Roman" w:cs="Times New Roman"/>
          <w:sz w:val="28"/>
          <w:szCs w:val="28"/>
          <w:lang w:eastAsia="en-US"/>
        </w:rPr>
        <w:t>. Осуществлять перечисление Учреждению Субсидии в об</w:t>
      </w:r>
      <w:r w:rsidRPr="00941D59">
        <w:rPr>
          <w:rFonts w:ascii="Times New Roman" w:eastAsia="Calibri" w:hAnsi="Times New Roman" w:cs="Times New Roman"/>
          <w:sz w:val="28"/>
          <w:szCs w:val="28"/>
          <w:lang w:eastAsia="en-US"/>
        </w:rPr>
        <w:t>ъеме, необходимом для оплаты принятых денежных обязательств, но не более объема Субсидии</w:t>
      </w:r>
      <w:r w:rsidR="0072328B" w:rsidRPr="00941D5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941D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173EF" w:rsidRPr="00941D59">
        <w:rPr>
          <w:rFonts w:ascii="Times New Roman" w:eastAsia="Calibri" w:hAnsi="Times New Roman" w:cs="Times New Roman"/>
          <w:sz w:val="28"/>
          <w:szCs w:val="28"/>
          <w:lang w:eastAsia="en-US"/>
        </w:rPr>
        <w:t>предусмотренного графиком перечисления субсидии</w:t>
      </w:r>
      <w:r w:rsidRPr="00941D5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8" w:name="P199"/>
      <w:bookmarkEnd w:id="8"/>
      <w:r w:rsidRPr="00BF6E79">
        <w:rPr>
          <w:rFonts w:ascii="Times New Roman" w:eastAsia="Calibri" w:hAnsi="Times New Roman" w:cs="Times New Roman"/>
          <w:sz w:val="28"/>
          <w:szCs w:val="28"/>
          <w:lang w:eastAsia="en-US"/>
        </w:rPr>
        <w:t>4.2.</w:t>
      </w:r>
      <w:r w:rsidR="00885A1A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BF6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C3E6D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BF6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</w:t>
      </w:r>
      <w:r w:rsidR="00D27725">
        <w:rPr>
          <w:rFonts w:ascii="Times New Roman" w:eastAsia="Calibri" w:hAnsi="Times New Roman" w:cs="Times New Roman"/>
          <w:sz w:val="28"/>
          <w:szCs w:val="28"/>
          <w:lang w:eastAsia="en-US"/>
        </w:rPr>
        <w:t>Порядком</w:t>
      </w:r>
      <w:r w:rsidRPr="00BF6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BF6E79">
        <w:rPr>
          <w:rFonts w:ascii="Times New Roman" w:eastAsia="Calibri" w:hAnsi="Times New Roman" w:cs="Times New Roman"/>
          <w:sz w:val="28"/>
          <w:szCs w:val="28"/>
          <w:lang w:eastAsia="en-US"/>
        </w:rPr>
        <w:t>, и настоящим Соглашением</w:t>
      </w:r>
      <w:r w:rsidR="002726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9" w:name="P200"/>
      <w:bookmarkStart w:id="10" w:name="P201"/>
      <w:bookmarkStart w:id="11" w:name="sub_321"/>
      <w:bookmarkEnd w:id="9"/>
      <w:bookmarkEnd w:id="10"/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4.2.</w:t>
      </w:r>
      <w:r w:rsidR="00885A1A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. Изменить объем предоставляемой в соответствии с настоящим Соглашением Субсидии в следующих случаях:</w:t>
      </w:r>
    </w:p>
    <w:bookmarkEnd w:id="11"/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- изменение состава и (или) перечня полномочий (функций) Учредителя, изменение подведомственности Учреждения, целей и (или) видов деятельности Учреждения;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перераспределение бюджетных ассигнований </w:t>
      </w:r>
      <w:r w:rsidRPr="004A60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между муниципальными учреждениями и целями предоставления Субсидии </w:t>
      </w:r>
      <w:r w:rsidR="004A604C" w:rsidRPr="004A60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пределах доведенного до </w:t>
      </w:r>
      <w:r w:rsidR="003179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Учредителя, </w:t>
      </w:r>
      <w:r w:rsidR="009423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как до </w:t>
      </w:r>
      <w:r w:rsidR="003179FB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</w:t>
      </w:r>
      <w:r w:rsidR="00A50A32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3179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B06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 </w:t>
      </w:r>
      <w:r w:rsidR="003179FB">
        <w:rPr>
          <w:rFonts w:ascii="Times New Roman" w:eastAsia="Calibri" w:hAnsi="Times New Roman" w:cs="Times New Roman"/>
          <w:sz w:val="28"/>
          <w:szCs w:val="28"/>
          <w:lang w:eastAsia="en-US"/>
        </w:rPr>
        <w:t>бюджет</w:t>
      </w:r>
      <w:r w:rsidR="00FB06F9">
        <w:rPr>
          <w:rFonts w:ascii="Times New Roman" w:eastAsia="Calibri" w:hAnsi="Times New Roman" w:cs="Times New Roman"/>
          <w:sz w:val="28"/>
          <w:szCs w:val="28"/>
          <w:lang w:eastAsia="en-US"/>
        </w:rPr>
        <w:t>а,</w:t>
      </w:r>
      <w:r w:rsidR="004A604C" w:rsidRPr="004A60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объема бюджетных ассигнований на предоставление Субсидии</w:t>
      </w:r>
      <w:r w:rsidRPr="004A604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BC42E5" w:rsidRPr="002012D9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изменение объема бюджетных ассигнований на финансовое обеспечение предоставления Субсидии, </w:t>
      </w:r>
      <w:r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том числе в случае уменьшения ранее доведенных лимитов бюджетных обязательств </w:t>
      </w:r>
      <w:r w:rsidR="00DD4A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</w:t>
      </w:r>
      <w:r w:rsidR="00423796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</w:t>
      </w:r>
      <w:r w:rsidR="00DD4A00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4237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D4A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как до </w:t>
      </w:r>
      <w:r w:rsidR="00423796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</w:t>
      </w:r>
      <w:r w:rsidR="00DD4A00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4237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 бюджета, </w:t>
      </w:r>
      <w:r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>на предоставление Субсидии;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>- отсутствие потребности Учреждения в предоставлении Субсидии;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- достижение установленных результатов предоставления Субсидии за счет меньшего объема средств;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недостижение</w:t>
      </w:r>
      <w:proofErr w:type="spellEnd"/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результатов предоставления Субсидии.</w:t>
      </w:r>
    </w:p>
    <w:p w:rsidR="00BC42E5" w:rsidRPr="00BC42E5" w:rsidRDefault="00BC42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>Изменение объема Субсидии осуществляется в соответствии с Порядком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BC4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внесением соответствующих изменений в настоящее Соглашение.</w:t>
      </w:r>
    </w:p>
    <w:p w:rsidR="00BC42E5" w:rsidRPr="00ED27FF" w:rsidRDefault="004307D1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2" w:name="sub_32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C42E5" w:rsidRPr="00ED27FF">
        <w:rPr>
          <w:rFonts w:ascii="Times New Roman" w:eastAsia="Calibri" w:hAnsi="Times New Roman" w:cs="Times New Roman"/>
          <w:sz w:val="28"/>
          <w:szCs w:val="28"/>
          <w:lang w:eastAsia="en-US"/>
        </w:rPr>
        <w:t>.2.</w:t>
      </w:r>
      <w:r w:rsidR="00885A1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C42E5" w:rsidRPr="00ED27FF">
        <w:rPr>
          <w:rFonts w:ascii="Times New Roman" w:eastAsia="Calibri" w:hAnsi="Times New Roman" w:cs="Times New Roman"/>
          <w:sz w:val="28"/>
          <w:szCs w:val="28"/>
          <w:lang w:eastAsia="en-US"/>
        </w:rPr>
        <w:t>. Приостановить перечисление Субсидии в случае невыполнения и (или) нарушения условий, установленных Соглашением, до устранения нарушений. Основанием для приостановления (возобновления) перечисления является муниципальный прав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овой акт </w:t>
      </w:r>
      <w:r w:rsidR="00744B33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Учредителя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C42E5" w:rsidRPr="00637A57" w:rsidRDefault="004307D1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3" w:name="sub_323"/>
      <w:bookmarkEnd w:id="1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C42E5" w:rsidRPr="00ED27FF">
        <w:rPr>
          <w:rFonts w:ascii="Times New Roman" w:eastAsia="Calibri" w:hAnsi="Times New Roman" w:cs="Times New Roman"/>
          <w:sz w:val="28"/>
          <w:szCs w:val="28"/>
          <w:lang w:eastAsia="en-US"/>
        </w:rPr>
        <w:t>.2.</w:t>
      </w:r>
      <w:r w:rsidR="00885A1A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BC42E5" w:rsidRPr="00ED27FF">
        <w:rPr>
          <w:rFonts w:ascii="Times New Roman" w:eastAsia="Calibri" w:hAnsi="Times New Roman" w:cs="Times New Roman"/>
          <w:sz w:val="28"/>
          <w:szCs w:val="28"/>
          <w:lang w:eastAsia="en-US"/>
        </w:rPr>
        <w:t>. _______________________________________________________</w:t>
      </w:r>
      <w:r w:rsidR="001B3007" w:rsidRPr="00F1009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BC42E5" w:rsidRPr="00F10090">
        <w:rPr>
          <w:vertAlign w:val="superscript"/>
        </w:rPr>
        <w:t> </w:t>
      </w:r>
      <w:r w:rsidR="006D0E80">
        <w:rPr>
          <w:rStyle w:val="af"/>
        </w:rPr>
        <w:footnoteReference w:id="3"/>
      </w:r>
    </w:p>
    <w:bookmarkEnd w:id="13"/>
    <w:p w:rsidR="008A49AA" w:rsidRPr="00890677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0677">
        <w:rPr>
          <w:rFonts w:ascii="Times New Roman" w:eastAsia="Calibri" w:hAnsi="Times New Roman" w:cs="Times New Roman"/>
          <w:sz w:val="28"/>
          <w:szCs w:val="28"/>
          <w:lang w:eastAsia="en-US"/>
        </w:rPr>
        <w:t>4.3. Учреждение обязуется:</w:t>
      </w:r>
    </w:p>
    <w:p w:rsidR="008A49AA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4" w:name="P210"/>
      <w:bookmarkEnd w:id="14"/>
      <w:r w:rsidRPr="00CD0D88">
        <w:rPr>
          <w:rFonts w:ascii="Times New Roman" w:eastAsia="Calibri" w:hAnsi="Times New Roman" w:cs="Times New Roman"/>
          <w:sz w:val="28"/>
          <w:szCs w:val="28"/>
          <w:lang w:eastAsia="en-US"/>
        </w:rPr>
        <w:t>4.3.</w:t>
      </w:r>
      <w:r w:rsidR="003678E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CD0D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CD6493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CD0D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спользовать Субсидию на цели, указанные в Перечне Субсидий, в соответствии с условиями предоставления Субсидии, установленными </w:t>
      </w:r>
      <w:r w:rsidR="00620009">
        <w:rPr>
          <w:rFonts w:ascii="Times New Roman" w:eastAsia="Calibri" w:hAnsi="Times New Roman" w:cs="Times New Roman"/>
          <w:sz w:val="28"/>
          <w:szCs w:val="28"/>
          <w:lang w:eastAsia="en-US"/>
        </w:rPr>
        <w:t>Порядком</w:t>
      </w:r>
      <w:r w:rsidRPr="00CD0D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CD0D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настоящим Соглашением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678EE" w:rsidRDefault="00CD6493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678EE"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.3.2. Сформировать план мероприятий по достижению результатов предоставления Субсидии по форме согласно </w:t>
      </w:r>
      <w:hyperlink w:anchor="sub_200" w:history="1">
        <w:r w:rsidR="003678EE" w:rsidRPr="002012D9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приложению 4</w:t>
        </w:r>
      </w:hyperlink>
      <w:r w:rsidR="003678EE" w:rsidRPr="002012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7292B" w:rsidRPr="00E84852" w:rsidRDefault="008A49AA" w:rsidP="0057292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>4.3.</w:t>
      </w:r>
      <w:r w:rsidR="008F5098"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83827"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>беспечить достижение значений резу</w:t>
      </w:r>
      <w:r w:rsidR="00D01903" w:rsidRPr="0057292B">
        <w:rPr>
          <w:rFonts w:ascii="Times New Roman" w:eastAsia="Calibri" w:hAnsi="Times New Roman" w:cs="Times New Roman"/>
          <w:sz w:val="28"/>
          <w:szCs w:val="28"/>
          <w:lang w:eastAsia="en-US"/>
        </w:rPr>
        <w:t>льтатов предоставления Субсидии</w:t>
      </w:r>
      <w:r w:rsidR="00461F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показателей, необходимых для достижения результатов предоставления Субсидии</w:t>
      </w:r>
      <w:r w:rsidR="0057292B" w:rsidRPr="00E848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5" w:name="P237"/>
      <w:bookmarkEnd w:id="15"/>
      <w:r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>4.3.</w:t>
      </w:r>
      <w:r w:rsidR="00BB0590"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83827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199">
        <w:r w:rsidRPr="00BB059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4.</w:t>
        </w:r>
        <w:r w:rsidR="00962E6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</w:t>
        </w:r>
        <w:r w:rsidRPr="00BB059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</w:hyperlink>
      <w:r w:rsidR="00962E62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Соглашения, не позднее </w:t>
      </w:r>
      <w:r w:rsidR="009F181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1C7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B0590">
        <w:rPr>
          <w:rFonts w:ascii="Times New Roman" w:eastAsia="Calibri" w:hAnsi="Times New Roman" w:cs="Times New Roman"/>
          <w:sz w:val="28"/>
          <w:szCs w:val="28"/>
          <w:lang w:eastAsia="en-US"/>
        </w:rPr>
        <w:t>рабочего дня, следующего за днем получения указанного запроса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14AFE" w:rsidRPr="00AF18FF" w:rsidRDefault="009E1863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4.3.5. Представлять </w:t>
      </w:r>
      <w:r w:rsidR="00CB42DC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977813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аявки </w:t>
      </w:r>
      <w:r w:rsidR="00D912CA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977813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чреждения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перечисления субсидии</w:t>
      </w:r>
      <w:r w:rsidR="00214AFE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77813" w:rsidRPr="00AF18FF" w:rsidRDefault="00214AFE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742AE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оплату товаров, работ, услуг</w:t>
      </w:r>
      <w:r w:rsidR="00977813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02815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452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742AE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позднее </w:t>
      </w:r>
      <w:r w:rsidR="00452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следующего </w:t>
      </w:r>
      <w:r w:rsidR="009742AE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рабочего дня</w:t>
      </w:r>
      <w:r w:rsidR="00452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после получения первичного (сводного) учетного документа</w:t>
      </w:r>
      <w:r w:rsidR="00977813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742AE" w:rsidRDefault="00977813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- в</w:t>
      </w:r>
      <w:r w:rsidR="009742AE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иных случаях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02815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217C">
        <w:rPr>
          <w:rFonts w:ascii="Times New Roman" w:eastAsia="Calibri" w:hAnsi="Times New Roman" w:cs="Times New Roman"/>
          <w:sz w:val="28"/>
          <w:szCs w:val="28"/>
          <w:lang w:eastAsia="en-US"/>
        </w:rPr>
        <w:t>в срок, необходимый для своевременной оплаты принятых обязательств в соответствии с действующими регламентными процедурами обработки документов</w:t>
      </w:r>
      <w:r w:rsidR="009119BA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510C2" w:rsidRPr="006510C2" w:rsidRDefault="003D2D9E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5305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6510C2"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аяв</w:t>
      </w:r>
      <w:r w:rsidRPr="00C15305">
        <w:rPr>
          <w:rFonts w:ascii="Times New Roman" w:eastAsia="Calibri" w:hAnsi="Times New Roman" w:cs="Times New Roman"/>
          <w:sz w:val="28"/>
          <w:szCs w:val="28"/>
          <w:lang w:eastAsia="en-US"/>
        </w:rPr>
        <w:t>ки</w:t>
      </w:r>
      <w:r w:rsidR="006510C2"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Учреждения, </w:t>
      </w:r>
      <w:r w:rsidRPr="00C153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должны содержать </w:t>
      </w:r>
      <w:r w:rsidR="006510C2"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следующую информацию:</w:t>
      </w:r>
    </w:p>
    <w:p w:rsidR="006510C2" w:rsidRPr="006510C2" w:rsidRDefault="006510C2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- аналитический код Субсидии;</w:t>
      </w:r>
    </w:p>
    <w:p w:rsidR="006510C2" w:rsidRPr="006510C2" w:rsidRDefault="006510C2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- отраслевой код Субсидии (заполняется в случае необходимости детализации Субсидии);</w:t>
      </w:r>
    </w:p>
    <w:p w:rsidR="006510C2" w:rsidRPr="006510C2" w:rsidRDefault="006510C2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- реквизиты документов, являющихся основанием для принятия обязательства (договор, приказ, иной документ);</w:t>
      </w:r>
    </w:p>
    <w:p w:rsidR="006510C2" w:rsidRPr="006510C2" w:rsidRDefault="006510C2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реквизиты документов, являющихся основанием для принятия денежного обязательства (акт, накладная, </w:t>
      </w:r>
      <w:r w:rsidR="009E1863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универсальный передаточный документ</w:t>
      </w: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, иной документ) или реквизиты платежного поручения (в случае возмещения затрат при наличии обоснования возмещения)</w:t>
      </w:r>
      <w:r w:rsidR="00397219" w:rsidRPr="00C15305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4"/>
      </w: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510C2" w:rsidRPr="006510C2" w:rsidRDefault="006510C2" w:rsidP="003D2D9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10C2">
        <w:rPr>
          <w:rFonts w:ascii="Times New Roman" w:eastAsia="Calibri" w:hAnsi="Times New Roman" w:cs="Times New Roman"/>
          <w:sz w:val="28"/>
          <w:szCs w:val="28"/>
          <w:lang w:eastAsia="en-US"/>
        </w:rPr>
        <w:t>- сумму Субсидии.</w:t>
      </w:r>
    </w:p>
    <w:p w:rsidR="00D63350" w:rsidRPr="00AF18FF" w:rsidRDefault="00D63350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r w:rsidR="00871577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явка </w:t>
      </w:r>
      <w:r w:rsidR="00D912CA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чр</w:t>
      </w:r>
      <w:r w:rsidR="00871577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еж</w:t>
      </w:r>
      <w:r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дения подписывается</w:t>
      </w:r>
      <w:r w:rsidR="00871577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главным бухгалтером (уполномоченным лицом) и руководителем Учреждения (уполномоченным лицом) усиленной квалифицированной подписью указанных лиц</w:t>
      </w:r>
      <w:r w:rsidR="00317BD2">
        <w:rPr>
          <w:rFonts w:ascii="Times New Roman" w:eastAsia="Calibri" w:hAnsi="Times New Roman" w:cs="Times New Roman"/>
          <w:sz w:val="28"/>
          <w:szCs w:val="28"/>
          <w:lang w:eastAsia="en-US"/>
        </w:rPr>
        <w:t>, а в случае предоставления на бумажном носителе – подписью главного бухгалтера (уполномоченного лица) и руководителя Учреждения (уполномоченного лица) и заверяется печатью Учреждения</w:t>
      </w:r>
      <w:r w:rsidR="00871577" w:rsidRPr="00AF18F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9AA" w:rsidRPr="00D52645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6" w:name="P238"/>
      <w:bookmarkEnd w:id="16"/>
      <w:r w:rsidRPr="00D52645">
        <w:rPr>
          <w:rFonts w:ascii="Times New Roman" w:eastAsia="Calibri" w:hAnsi="Times New Roman" w:cs="Times New Roman"/>
          <w:sz w:val="28"/>
          <w:szCs w:val="28"/>
          <w:lang w:eastAsia="en-US"/>
        </w:rPr>
        <w:t>4.3.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D526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1B68A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52645">
        <w:rPr>
          <w:rFonts w:ascii="Times New Roman" w:eastAsia="Calibri" w:hAnsi="Times New Roman" w:cs="Times New Roman"/>
          <w:sz w:val="28"/>
          <w:szCs w:val="28"/>
          <w:lang w:eastAsia="en-US"/>
        </w:rPr>
        <w:t>беспечить полноту и достоверность сведений, представляемых Учредителю в соответствии с настоящим Соглашением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1B68A9" w:rsidRDefault="001B68A9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7" w:name="sub_336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>.3.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Осуществлять расходование Субсидии на основании плана финансово-хозяйственной деятельности Учреждения, утвержденного в </w:t>
      </w:r>
      <w:hyperlink r:id="rId13" w:history="1">
        <w:r w:rsidR="00323F66" w:rsidRPr="001B68A9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порядке</w:t>
        </w:r>
      </w:hyperlink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установленном </w:t>
      </w:r>
      <w:hyperlink r:id="rId14" w:history="1">
        <w:r w:rsidR="00323F66" w:rsidRPr="001B68A9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города от 26.07.2019 </w:t>
      </w:r>
      <w:r w:rsidR="00A75E7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 5487 </w:t>
      </w:r>
      <w:r w:rsidR="001F6B8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23F66" w:rsidRPr="001B68A9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составления и утверждения плана финансово-хозяйственной деятельности муниципальных бюджетных и автономных учреждений</w:t>
      </w:r>
      <w:r w:rsidR="001F6B8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8" w:name="sub_337"/>
      <w:bookmarkEnd w:id="17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Осуществить возврат средств Субсидии, использованных Учреждением не по целевому назначению, а также средств Субсидии в размере, эквивалентном недостигнутому результату, в случаях и порядке, предусмотренных </w:t>
      </w:r>
      <w:hyperlink w:anchor="sub_1004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разделом</w:t>
        </w:r>
        <w:r w:rsidR="00A26970">
          <w:rPr>
            <w:rFonts w:ascii="Times New Roman" w:eastAsia="Calibri" w:hAnsi="Times New Roman" w:cs="Times New Roman"/>
            <w:color w:val="FF0000"/>
            <w:sz w:val="28"/>
            <w:szCs w:val="28"/>
            <w:lang w:eastAsia="en-US"/>
          </w:rPr>
          <w:t xml:space="preserve"> </w:t>
        </w:r>
        <w:r w:rsidR="00323F66" w:rsidRPr="00A26970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 xml:space="preserve">V </w:t>
        </w:r>
      </w:hyperlink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Соглашения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9" w:name="sub_338"/>
      <w:bookmarkEnd w:id="18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Предоставлять Учредителю отчетность в порядке и сроки, предусмотренными </w:t>
      </w:r>
      <w:hyperlink w:anchor="sub_1005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разделом</w:t>
        </w:r>
        <w:r w:rsidR="00323F66" w:rsidRPr="00A26970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 xml:space="preserve"> V</w:t>
        </w:r>
      </w:hyperlink>
      <w:r w:rsidR="00A2697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Соглашения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0" w:name="sub_339"/>
      <w:bookmarkEnd w:id="19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Вести </w:t>
      </w:r>
      <w:r w:rsidR="008C0A0E">
        <w:rPr>
          <w:rFonts w:ascii="Times New Roman" w:eastAsia="Calibri" w:hAnsi="Times New Roman" w:cs="Times New Roman"/>
          <w:sz w:val="28"/>
          <w:szCs w:val="28"/>
          <w:lang w:eastAsia="en-US"/>
        </w:rPr>
        <w:t>раздельный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учет расходования Субсидии с соблюдением правил ведения бухгалтерского учета и кассовых операций, установленных законодательством Российской Федерации и Ханты-Мансийского автономного округа </w:t>
      </w:r>
      <w:r w:rsidR="00E544B5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Югры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1" w:name="sub_3310"/>
      <w:bookmarkEnd w:id="2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.3.1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Информировать Учредителя об изменении обстоятельств, условий деятельности Учреждения, которые могут повлиять на изменение размера Субсидии, в срок не позднее 30 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(тридцати) 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календарных дней до предполагаемых изменений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2" w:name="sub_3311"/>
      <w:bookmarkEnd w:id="21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.3.1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Обеспечить размещение информации об операциях с целевыми средствами на официальном сайте для размещения информации о государственных (муниципальных) учреждениях </w:t>
      </w:r>
      <w:hyperlink r:id="rId15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www.bus.gov.ru</w:t>
        </w:r>
      </w:hyperlink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сети Интернет в порядке, установленном </w:t>
      </w:r>
      <w:hyperlink r:id="rId16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приказом</w:t>
        </w:r>
      </w:hyperlink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финансов Росс</w:t>
      </w:r>
      <w:r w:rsidR="00B66954">
        <w:rPr>
          <w:rFonts w:ascii="Times New Roman" w:eastAsia="Calibri" w:hAnsi="Times New Roman" w:cs="Times New Roman"/>
          <w:sz w:val="28"/>
          <w:szCs w:val="28"/>
          <w:lang w:eastAsia="en-US"/>
        </w:rPr>
        <w:t>ийской Федерации от 21.07.2011 №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 86н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23F66" w:rsidRPr="00B66954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3" w:name="sub_3312"/>
      <w:bookmarkEnd w:id="2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.3.1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Обеспечить хранение финансовых документов, относящихся к расходованию Субсидии в соответствии с </w:t>
      </w:r>
      <w:hyperlink r:id="rId17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Перечнем</w:t>
        </w:r>
      </w:hyperlink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хранения, утвержденным </w:t>
      </w:r>
      <w:hyperlink r:id="rId18" w:history="1">
        <w:r w:rsidR="00323F66" w:rsidRPr="00B6695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приказом</w:t>
        </w:r>
      </w:hyperlink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арх</w:t>
      </w:r>
      <w:r w:rsidR="00B66954">
        <w:rPr>
          <w:rFonts w:ascii="Times New Roman" w:eastAsia="Calibri" w:hAnsi="Times New Roman" w:cs="Times New Roman"/>
          <w:sz w:val="28"/>
          <w:szCs w:val="28"/>
          <w:lang w:eastAsia="en-US"/>
        </w:rPr>
        <w:t>ивного агентства от 20.12.2019 №</w:t>
      </w:r>
      <w:r w:rsidR="00323F66" w:rsidRPr="00B66954">
        <w:rPr>
          <w:rFonts w:ascii="Times New Roman" w:eastAsia="Calibri" w:hAnsi="Times New Roman" w:cs="Times New Roman"/>
          <w:sz w:val="28"/>
          <w:szCs w:val="28"/>
          <w:lang w:eastAsia="en-US"/>
        </w:rPr>
        <w:t> 236</w:t>
      </w:r>
      <w:r w:rsidR="004742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23"/>
    <w:p w:rsidR="008A49AA" w:rsidRPr="00403ADD" w:rsidRDefault="0052003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403ADD">
        <w:rPr>
          <w:rFonts w:ascii="Times New Roman" w:eastAsia="Calibri" w:hAnsi="Times New Roman" w:cs="Times New Roman"/>
          <w:sz w:val="28"/>
          <w:szCs w:val="28"/>
          <w:lang w:eastAsia="en-US"/>
        </w:rPr>
        <w:t>.3.1</w:t>
      </w:r>
      <w:r w:rsidR="00D04E25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23F66" w:rsidRPr="00403ADD">
        <w:rPr>
          <w:rFonts w:ascii="Times New Roman" w:eastAsia="Calibri" w:hAnsi="Times New Roman" w:cs="Times New Roman"/>
          <w:sz w:val="28"/>
          <w:szCs w:val="28"/>
          <w:lang w:eastAsia="en-US"/>
        </w:rPr>
        <w:t>. ____________________________________________________</w:t>
      </w:r>
      <w:r w:rsidR="00323F66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4B354B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A49AA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D0E80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5"/>
      </w:r>
    </w:p>
    <w:p w:rsidR="008A49AA" w:rsidRPr="00036604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063">
        <w:rPr>
          <w:rFonts w:ascii="Times New Roman" w:eastAsia="Calibri" w:hAnsi="Times New Roman" w:cs="Times New Roman"/>
          <w:sz w:val="28"/>
          <w:szCs w:val="28"/>
          <w:lang w:eastAsia="en-US"/>
        </w:rPr>
        <w:t>4.4. Учреждение вправе:</w:t>
      </w:r>
      <w:r w:rsidR="00D518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521C4" w:rsidRPr="00036604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4" w:name="sub_341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036604">
        <w:rPr>
          <w:rFonts w:ascii="Times New Roman" w:eastAsia="Calibri" w:hAnsi="Times New Roman" w:cs="Times New Roman"/>
          <w:sz w:val="28"/>
          <w:szCs w:val="28"/>
          <w:lang w:eastAsia="en-US"/>
        </w:rPr>
        <w:t>.4.1. При наличии потребности в использовании в текущем финансовом год</w:t>
      </w:r>
      <w:r w:rsidR="00972C51">
        <w:rPr>
          <w:rFonts w:ascii="Times New Roman" w:eastAsia="Calibri" w:hAnsi="Times New Roman" w:cs="Times New Roman"/>
          <w:sz w:val="28"/>
          <w:szCs w:val="28"/>
          <w:lang w:eastAsia="en-US"/>
        </w:rPr>
        <w:t>у остатков средств Субсидии, не</w:t>
      </w:r>
      <w:r w:rsidR="005521C4" w:rsidRPr="00036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использованных в отчетном финансовом году, обратиться к </w:t>
      </w:r>
      <w:r w:rsidR="0060291F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Учредителю</w:t>
      </w:r>
      <w:r w:rsidR="005521C4" w:rsidRPr="00036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порядке и сроки, установленные Порядком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21C4" w:rsidRPr="00036604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5" w:name="sub_342"/>
      <w:bookmarkEnd w:id="24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036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.4.2. При наличии потребности в использовании в текущем финансовом году средств от возврата дебиторской задолженности прошлых лет, обратиться к </w:t>
      </w:r>
      <w:r w:rsidR="00721B85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Учредителю</w:t>
      </w:r>
      <w:r w:rsidR="005521C4" w:rsidRPr="00036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порядке и сроки, установленные Порядком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21C4" w:rsidRPr="00BE0E08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6" w:name="sub_343"/>
      <w:bookmarkEnd w:id="25"/>
      <w:r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.4.3. Направить неиспользованные в отчетном финансовом году остатки средств Субсидии на достижение цели(ей), установленной(</w:t>
      </w:r>
      <w:proofErr w:type="spellStart"/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при представлении Субсидии, в порядке, предусмотренном </w:t>
      </w:r>
      <w:hyperlink w:anchor="sub_1006" w:history="1">
        <w:r w:rsidR="005521C4" w:rsidRPr="00BE0E0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разделом </w:t>
        </w:r>
        <w:r w:rsidR="005521C4" w:rsidRPr="008772C4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>V</w:t>
        </w:r>
        <w:r w:rsidR="008772C4" w:rsidRPr="008772C4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val="en-US" w:eastAsia="en-US"/>
          </w:rPr>
          <w:t>I</w:t>
        </w:r>
        <w:r w:rsidR="005521C4" w:rsidRPr="008772C4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>I</w:t>
        </w:r>
      </w:hyperlink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Соглашения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21C4" w:rsidRPr="00BE0E08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7" w:name="sub_344"/>
      <w:bookmarkEnd w:id="26"/>
      <w:r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.4.4. Направить неиспользованные средства от возврата дебиторской задолженности прошлых лет на достижение цели(ей), установленной(</w:t>
      </w:r>
      <w:proofErr w:type="spellStart"/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при представлении Субсидии, в порядке, предусмотренном </w:t>
      </w:r>
      <w:hyperlink w:anchor="sub_1006" w:history="1">
        <w:r w:rsidR="005521C4" w:rsidRPr="00BE0E0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разде</w:t>
        </w:r>
        <w:r w:rsidR="005521C4" w:rsidRPr="008772C4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 xml:space="preserve">лом </w:t>
        </w:r>
        <w:r w:rsidR="008772C4" w:rsidRPr="008772C4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w:t>VII</w:t>
        </w:r>
        <w:r w:rsidR="008772C4" w:rsidRPr="008772C4">
          <w:rPr>
            <w:rFonts w:ascii="Times New Roman" w:eastAsia="Calibri" w:hAnsi="Times New Roman" w:cs="Times New Roman"/>
            <w:color w:val="FF0000"/>
            <w:sz w:val="28"/>
            <w:szCs w:val="28"/>
            <w:lang w:eastAsia="en-US"/>
          </w:rPr>
          <w:t xml:space="preserve"> </w:t>
        </w:r>
      </w:hyperlink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Соглашения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21C4" w:rsidRPr="00270E3B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8" w:name="sub_345"/>
      <w:bookmarkEnd w:id="27"/>
      <w:r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BE0E08">
        <w:rPr>
          <w:rFonts w:ascii="Times New Roman" w:eastAsia="Calibri" w:hAnsi="Times New Roman" w:cs="Times New Roman"/>
          <w:sz w:val="28"/>
          <w:szCs w:val="28"/>
          <w:lang w:eastAsia="en-US"/>
        </w:rPr>
        <w:t>.4.5. Проинформировать Учредителя о недостаточности в текущем финансовом году имеющегося объема Субсидии, предусмотренного Соглашением, а также обратиться к Учредителю с предложениями о внесении изменений в Соглашение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21C4" w:rsidRPr="00270E3B" w:rsidRDefault="00BE0E0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9" w:name="sub_346"/>
      <w:bookmarkEnd w:id="28"/>
      <w:r w:rsidRPr="00270E3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270E3B">
        <w:rPr>
          <w:rFonts w:ascii="Times New Roman" w:eastAsia="Calibri" w:hAnsi="Times New Roman" w:cs="Times New Roman"/>
          <w:sz w:val="28"/>
          <w:szCs w:val="28"/>
          <w:lang w:eastAsia="en-US"/>
        </w:rPr>
        <w:t>.4.6. _____________________________________________________</w:t>
      </w:r>
      <w:r w:rsidR="005521C4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0A74F4" w:rsidRPr="00E371B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6D0E80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6"/>
      </w:r>
      <w:r w:rsidR="006D0E80" w:rsidRPr="00270E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521C4" w:rsidRDefault="00BE0E08" w:rsidP="00C4501A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bookmarkStart w:id="30" w:name="sub_35"/>
      <w:bookmarkEnd w:id="29"/>
      <w:r w:rsidRPr="00285DE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521C4" w:rsidRPr="00285D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.5. </w:t>
      </w:r>
      <w:r w:rsidR="005521C4" w:rsidRPr="00BC234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Учреждение несет ответственность за нецелевое использование средств Субсиди</w:t>
      </w:r>
      <w:r w:rsidR="00FF247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</w:t>
      </w:r>
      <w:r w:rsidR="005521C4" w:rsidRPr="00BC234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 соответствии с действующим законодательством.</w:t>
      </w:r>
    </w:p>
    <w:bookmarkEnd w:id="30"/>
    <w:p w:rsidR="00397219" w:rsidRDefault="00397219" w:rsidP="00C4501A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017F" w:rsidRDefault="008A49AA" w:rsidP="00C4501A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3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V. </w:t>
      </w:r>
      <w:r w:rsidR="007A017F" w:rsidRPr="00BC23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и сроки возврата сумм субсидии в случае </w:t>
      </w:r>
      <w:r w:rsidR="007A017F" w:rsidRPr="00BC234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несоблюдения Учреждением цели(ей), условий и порядка предоставления субсидий, а также в случае </w:t>
      </w:r>
      <w:proofErr w:type="spellStart"/>
      <w:r w:rsidR="007A017F" w:rsidRPr="00BC234D">
        <w:rPr>
          <w:rFonts w:ascii="Times New Roman" w:eastAsia="Calibr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="007A017F" w:rsidRPr="00BC23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результатов предоставления целевых субсидий</w:t>
      </w:r>
    </w:p>
    <w:p w:rsidR="0019032E" w:rsidRPr="00BC234D" w:rsidRDefault="0019032E" w:rsidP="00C4501A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28AC" w:rsidRPr="00DE28AC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2B7E">
        <w:rPr>
          <w:rFonts w:ascii="Times New Roman" w:eastAsia="Calibri" w:hAnsi="Times New Roman" w:cs="Times New Roman"/>
          <w:sz w:val="28"/>
          <w:szCs w:val="28"/>
          <w:lang w:eastAsia="en-US"/>
        </w:rPr>
        <w:t>5.1.</w:t>
      </w:r>
      <w:r w:rsidR="00DE28AC"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случае выявления по итогам проведенных проверок фактов нарушения цели(ей), условий и порядка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DE28AC"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определенных Соглашением, Учреждение осуществляет возврат сумм, использованных им не по целевому назначению, на лицевой счет </w:t>
      </w:r>
      <w:r w:rsidR="00942361">
        <w:rPr>
          <w:rFonts w:ascii="Times New Roman" w:eastAsia="Calibri" w:hAnsi="Times New Roman" w:cs="Times New Roman"/>
          <w:sz w:val="28"/>
          <w:szCs w:val="28"/>
          <w:lang w:eastAsia="en-US"/>
        </w:rPr>
        <w:t>Учредителя</w:t>
      </w:r>
      <w:r w:rsidR="000D7BE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E28AC" w:rsidRPr="00DE28AC" w:rsidRDefault="00DE28A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1" w:name="sub_411"/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5.1.1. На основании требования органа, осуществляющего функции и полномочия учредителя </w:t>
      </w:r>
      <w:r w:rsidR="006D2AF1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позднее</w:t>
      </w:r>
      <w:r w:rsidR="00C167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30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(тридцати)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дней со дня получения соответствующего требования Учреждением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E28AC" w:rsidRPr="00DE28AC" w:rsidRDefault="00DE28A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2" w:name="sub_412"/>
      <w:bookmarkEnd w:id="31"/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5.1.2. На основании представления и (или) предписания Контрольно-ревизионного управления Администрации города, Контрольно-счетной палаты города </w:t>
      </w:r>
      <w:r w:rsidR="006D2AF1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сроки, установленные в соответствии с законодательством Российской Федерации.</w:t>
      </w:r>
    </w:p>
    <w:p w:rsidR="00DE28AC" w:rsidRPr="00DE28AC" w:rsidRDefault="00DE28A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3" w:name="sub_42"/>
      <w:bookmarkEnd w:id="32"/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>5.2. В случае установления Учредителем и (или) Контрольно-счетной палатой города фактов не</w:t>
      </w:r>
      <w:r w:rsidR="00D727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достижения результатов предоставления Субсидии, предусмотренных </w:t>
      </w:r>
      <w:hyperlink w:anchor="sub_100" w:history="1">
        <w:r w:rsidRPr="00DE28A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приложением </w:t>
        </w:r>
        <w:r w:rsidR="00D0764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</w:t>
      </w:r>
      <w:r w:rsidR="000D7BE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E28AC" w:rsidRPr="00DE28AC" w:rsidRDefault="00DE28A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4" w:name="sub_421"/>
      <w:bookmarkEnd w:id="33"/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5.2.1. В текущем финансовом году </w:t>
      </w:r>
      <w:r w:rsidR="006D2AF1" w:rsidRPr="006D2AF1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средства Субсидии в размере, эквивалентном недостигнутому результату, подлежат возврату в бюджет города в срок не позднее 30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(тридцати)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дней со дня получения соответс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твующего требования Учреждением.</w:t>
      </w:r>
    </w:p>
    <w:p w:rsidR="00DE28AC" w:rsidRDefault="00DE28A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5" w:name="sub_422"/>
      <w:bookmarkEnd w:id="34"/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5.2.2. По окончании срока действия Соглашения </w:t>
      </w:r>
      <w:r w:rsidR="00F10090" w:rsidRPr="00F10090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средства субсидии в размере, эквивалентном недостигнутому результату, подлежат возврату в бюджет города в срок не позднее 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>30 (тридцати)</w:t>
      </w:r>
      <w:r w:rsidRPr="00DE2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дней со дня получения соответствующего требования Учреждением.</w:t>
      </w:r>
    </w:p>
    <w:p w:rsidR="000C3FB8" w:rsidRDefault="000C3FB8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End w:id="35"/>
    <w:p w:rsidR="00975986" w:rsidRDefault="008A49AA" w:rsidP="00C4501A">
      <w:pPr>
        <w:pStyle w:val="1"/>
        <w:spacing w:before="0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97598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VI. </w:t>
      </w:r>
      <w:r w:rsidR="00975986" w:rsidRPr="0097598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>Порядок и сроки предоставления отчетности</w:t>
      </w:r>
    </w:p>
    <w:p w:rsidR="0019032E" w:rsidRPr="0019032E" w:rsidRDefault="0019032E" w:rsidP="0019032E">
      <w:pPr>
        <w:rPr>
          <w:lang w:eastAsia="en-US"/>
        </w:rPr>
      </w:pPr>
    </w:p>
    <w:p w:rsidR="00975986" w:rsidRPr="00975986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2B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6.1. </w:t>
      </w:r>
      <w:r w:rsidR="00975986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</w:t>
      </w:r>
      <w:bookmarkStart w:id="36" w:name="sub_51"/>
      <w:r w:rsidR="00E164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 w:rsidR="00975986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>аправляет Учредителю:</w:t>
      </w:r>
    </w:p>
    <w:p w:rsidR="00975986" w:rsidRPr="00975986" w:rsidRDefault="006560B2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7" w:name="sub_511"/>
      <w:bookmarkEnd w:id="36"/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75986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.1.1. </w:t>
      </w:r>
      <w:r w:rsidR="000546C8">
        <w:rPr>
          <w:rFonts w:ascii="Times New Roman" w:eastAsia="Calibri" w:hAnsi="Times New Roman" w:cs="Times New Roman"/>
          <w:sz w:val="28"/>
          <w:szCs w:val="28"/>
          <w:lang w:eastAsia="en-US"/>
        </w:rPr>
        <w:t>Ежеквартально, в</w:t>
      </w:r>
      <w:r w:rsidR="000D7B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срок, не позднее </w:t>
      </w:r>
      <w:r w:rsidR="00975986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>8 числа месяца, следующего за отчетным кварталом:</w:t>
      </w:r>
    </w:p>
    <w:bookmarkEnd w:id="37"/>
    <w:p w:rsidR="00975986" w:rsidRPr="00FD42C8" w:rsidRDefault="0097598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отчет об осуществлении расходов, источником финансового обеспечения которых является </w:t>
      </w:r>
      <w:r w:rsidR="008778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целевая </w:t>
      </w:r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Субсидия, по форме согласно </w:t>
      </w:r>
      <w:hyperlink w:anchor="sub_400" w:history="1">
        <w:r w:rsidRPr="00FD42C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приложению </w:t>
        </w:r>
        <w:r w:rsidR="00C40FD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5</w:t>
        </w:r>
      </w:hyperlink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Соглашению;</w:t>
      </w:r>
    </w:p>
    <w:p w:rsidR="00975986" w:rsidRPr="00975986" w:rsidRDefault="0097598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отчет о достижении результатов предоставления </w:t>
      </w:r>
      <w:r w:rsidR="008778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целевой </w:t>
      </w:r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Субсидии по форме согласно </w:t>
      </w:r>
      <w:hyperlink w:anchor="sub_1500" w:history="1">
        <w:r w:rsidRPr="0097598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приложению </w:t>
        </w:r>
        <w:r w:rsidR="00C40FD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6</w:t>
        </w:r>
      </w:hyperlink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Соглашению.</w:t>
      </w:r>
    </w:p>
    <w:p w:rsidR="00723257" w:rsidRDefault="006560B2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8" w:name="sub_512"/>
      <w:r w:rsidRPr="0080551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75986" w:rsidRPr="008055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.1.2. </w:t>
      </w:r>
      <w:r w:rsidR="007232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Ежегодно, </w:t>
      </w:r>
      <w:r w:rsidR="00723257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>в срок не позднее 12 января года, следующего за отчетным</w:t>
      </w:r>
      <w:r w:rsidR="00333F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годом</w:t>
      </w:r>
      <w:r w:rsidR="00723257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23257" w:rsidRPr="00FD42C8" w:rsidRDefault="00723257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>- отчет об осуществлении расходов, источником финансового обеспечения которых является</w:t>
      </w:r>
      <w:r w:rsidR="008778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целевая</w:t>
      </w:r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Субсидия, по форме согласно </w:t>
      </w:r>
      <w:hyperlink w:anchor="sub_400" w:history="1">
        <w:r w:rsidRPr="00FD42C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приложению </w:t>
        </w:r>
        <w:r w:rsidR="00C40FD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5</w:t>
        </w:r>
      </w:hyperlink>
      <w:r w:rsidRPr="00FD4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Соглашению;</w:t>
      </w:r>
    </w:p>
    <w:p w:rsidR="00723257" w:rsidRPr="00975986" w:rsidRDefault="00723257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отчет о достижении результатов предоставления </w:t>
      </w:r>
      <w:r w:rsidR="008778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целевой </w:t>
      </w:r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Субсидии по форме согласно </w:t>
      </w:r>
      <w:hyperlink w:anchor="sub_1500" w:history="1">
        <w:r w:rsidRPr="0097598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приложению </w:t>
        </w:r>
        <w:r w:rsidR="00C40FD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6</w:t>
        </w:r>
      </w:hyperlink>
      <w:r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</w:t>
      </w:r>
      <w:r w:rsidR="0033708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75986" w:rsidRPr="00805514" w:rsidRDefault="00723257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</w:t>
      </w:r>
      <w:r w:rsidR="00975986" w:rsidRPr="008055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тчет о реализации плана мероприятий по достижению результатов предоставления Субсидии по форме согласно </w:t>
      </w:r>
      <w:hyperlink w:anchor="sub_1600" w:history="1">
        <w:r w:rsidR="00975986" w:rsidRPr="0080551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приложению </w:t>
        </w:r>
        <w:r w:rsidR="004A7CF4" w:rsidRPr="0080551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7</w:t>
        </w:r>
      </w:hyperlink>
      <w:r w:rsidR="00975986" w:rsidRPr="008055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Соглашению.</w:t>
      </w:r>
    </w:p>
    <w:bookmarkEnd w:id="38"/>
    <w:p w:rsidR="00975986" w:rsidRPr="00B477BF" w:rsidRDefault="006560B2" w:rsidP="00C4501A">
      <w:pPr>
        <w:pStyle w:val="ConsPlusNormal"/>
        <w:ind w:firstLine="540"/>
        <w:jc w:val="both"/>
      </w:pPr>
      <w:r w:rsidRPr="00B477BF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26114A" w:rsidRPr="00B477B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E7505" w:rsidRPr="00B477BF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72325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75986" w:rsidRPr="00B477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986BF0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</w:r>
      <w:r w:rsidR="00986BF0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</w:r>
      <w:r w:rsidR="00986BF0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</w:r>
      <w:r w:rsidR="00986BF0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</w:r>
      <w:r w:rsidR="00986BF0" w:rsidRPr="00270E3B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 </w:t>
      </w:r>
      <w:r w:rsidR="00986BF0" w:rsidRPr="00ED1A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6D0E80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7"/>
      </w:r>
      <w:r w:rsidR="006D0E80" w:rsidRPr="00B477BF">
        <w:t xml:space="preserve"> </w:t>
      </w:r>
    </w:p>
    <w:p w:rsidR="008A49AA" w:rsidRDefault="008A49AA" w:rsidP="008C339D">
      <w:pPr>
        <w:pStyle w:val="ConsPlusNormal"/>
        <w:ind w:firstLine="426"/>
        <w:jc w:val="both"/>
        <w:outlineLvl w:val="0"/>
      </w:pPr>
    </w:p>
    <w:p w:rsidR="00855434" w:rsidRDefault="008A49AA" w:rsidP="008C339D">
      <w:pPr>
        <w:pStyle w:val="1"/>
        <w:spacing w:before="0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DC063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VII. </w:t>
      </w:r>
      <w:r w:rsidR="00855434" w:rsidRPr="00DC063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Использование остатков средств Субсидии, </w:t>
      </w:r>
      <w:r w:rsidR="00855434" w:rsidRPr="00DC063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br/>
        <w:t>средств от возврата дебиторской задолженности прошлых лет</w:t>
      </w:r>
    </w:p>
    <w:p w:rsidR="008C339D" w:rsidRPr="008C339D" w:rsidRDefault="008C339D" w:rsidP="008C339D">
      <w:pPr>
        <w:rPr>
          <w:lang w:eastAsia="en-US"/>
        </w:rPr>
      </w:pPr>
    </w:p>
    <w:p w:rsidR="00537476" w:rsidRPr="00434CC6" w:rsidRDefault="008A49AA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7.1. </w:t>
      </w:r>
      <w:r w:rsidR="00537476"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Учреждение:</w:t>
      </w:r>
    </w:p>
    <w:p w:rsidR="00537476" w:rsidRPr="00434CC6" w:rsidRDefault="0053747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9" w:name="sub_61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7.1.1. Направляет неиспользованные в отчетном финансовом году остатки средств Субсидии на достижение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представлении Субсидии, на основании муниципального правового акта Администрации города о наличии потребности в направлении в текущем финансовом году неиспользованных остатков средств Субсидии для достижения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предоставлении Субсидии.</w:t>
      </w:r>
    </w:p>
    <w:p w:rsidR="00537476" w:rsidRPr="00434CC6" w:rsidRDefault="0053747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0" w:name="sub_62"/>
      <w:bookmarkEnd w:id="39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7.1.2. Направл</w:t>
      </w:r>
      <w:r w:rsidR="006041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яет неиспользованные </w:t>
      </w:r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средства от возврата дебиторской задолженности прошлых лет на достижение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представлении Субсидии на основании муниципального правового акта Администрации города о наличии потребности в направлении в текущем финансовом году средств от возврата дебиторской задолженности прошлых лет на достижение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предоставлении Субсидии.</w:t>
      </w:r>
    </w:p>
    <w:p w:rsidR="00537476" w:rsidRPr="00434CC6" w:rsidRDefault="00537476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1" w:name="sub_63"/>
      <w:bookmarkEnd w:id="40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7.1.3. В случае отсутствия муниципального правового акта Администрации города о наличии потребности в направлении в текущем финансовом году неиспользованных остатков средств Субсиди</w:t>
      </w:r>
      <w:r w:rsidR="00962D3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достижения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предоставлении Субсидии, обеспечивает возврат неиспользованных остатков средств Субси</w:t>
      </w:r>
      <w:r w:rsidR="000D7B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дии в бюджет города не позднее </w:t>
      </w:r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1 марта текущего финансового года.</w:t>
      </w:r>
    </w:p>
    <w:p w:rsidR="00537476" w:rsidRPr="00434CC6" w:rsidRDefault="00537476" w:rsidP="005D63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2" w:name="sub_64"/>
      <w:bookmarkEnd w:id="41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7.1.4. В случае отсутствия муниципального правового акта Администрации города о наличии потребности в направлении в текущем финансовом году средств от возврата дебиторской задолженности прошлых лет на достижение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при предоставлении Субсидии, обеспечивает возврат указанных средств в бюджет города в срок не позднее 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>5 (</w:t>
      </w:r>
      <w:r w:rsidR="00E544B5">
        <w:rPr>
          <w:rFonts w:ascii="Times New Roman" w:eastAsia="Calibri" w:hAnsi="Times New Roman" w:cs="Times New Roman"/>
          <w:sz w:val="28"/>
          <w:szCs w:val="28"/>
          <w:lang w:eastAsia="en-US"/>
        </w:rPr>
        <w:t>пяти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дней со дня поступления уведомления Учредителя об отказе в направлении в текущем финансовом году средств от возврата дебиторской задолженности прошлых лет на достижение цели(ей), установленной(</w:t>
      </w:r>
      <w:proofErr w:type="spellStart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proofErr w:type="spellEnd"/>
      <w:r w:rsidRPr="00434CC6">
        <w:rPr>
          <w:rFonts w:ascii="Times New Roman" w:eastAsia="Calibri" w:hAnsi="Times New Roman" w:cs="Times New Roman"/>
          <w:sz w:val="28"/>
          <w:szCs w:val="28"/>
          <w:lang w:eastAsia="en-US"/>
        </w:rPr>
        <w:t>) при предоставлении Субсидии.</w:t>
      </w:r>
    </w:p>
    <w:bookmarkEnd w:id="42"/>
    <w:p w:rsidR="008A49AA" w:rsidRPr="00796B51" w:rsidRDefault="008A49AA" w:rsidP="005D638A">
      <w:pPr>
        <w:pStyle w:val="ConsPlusNormal"/>
        <w:ind w:firstLine="540"/>
        <w:jc w:val="both"/>
        <w:rPr>
          <w:color w:val="FF0000"/>
        </w:rPr>
      </w:pPr>
      <w:r w:rsidRPr="00796B51">
        <w:rPr>
          <w:color w:val="FF0000"/>
        </w:rPr>
        <w:t xml:space="preserve"> </w:t>
      </w:r>
    </w:p>
    <w:p w:rsidR="008A49AA" w:rsidRDefault="001611AF" w:rsidP="005D638A">
      <w:pPr>
        <w:pStyle w:val="1"/>
        <w:spacing w:before="0" w:after="0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bookmarkStart w:id="43" w:name="P310"/>
      <w:bookmarkEnd w:id="43"/>
      <w:r w:rsidRPr="00DC063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>VI</w:t>
      </w:r>
      <w:r w:rsidRPr="00C17F5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>I</w:t>
      </w:r>
      <w:r w:rsidRPr="00DC063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I. </w:t>
      </w:r>
      <w:r w:rsidR="00C17F5E" w:rsidRPr="00C17F5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>Обстоятельства непреодолимой силы</w:t>
      </w:r>
    </w:p>
    <w:p w:rsidR="005D638A" w:rsidRPr="005D638A" w:rsidRDefault="005D638A" w:rsidP="005D638A">
      <w:pPr>
        <w:rPr>
          <w:lang w:eastAsia="en-US"/>
        </w:rPr>
      </w:pPr>
    </w:p>
    <w:p w:rsidR="00C91837" w:rsidRPr="00C91837" w:rsidRDefault="00A35A99" w:rsidP="005D63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1837">
        <w:rPr>
          <w:rFonts w:ascii="Times New Roman" w:eastAsia="Calibri" w:hAnsi="Times New Roman" w:cs="Times New Roman"/>
          <w:sz w:val="28"/>
          <w:szCs w:val="28"/>
          <w:lang w:eastAsia="en-US"/>
        </w:rPr>
        <w:t>8.1.</w:t>
      </w:r>
      <w:r w:rsidR="00C91837" w:rsidRPr="00C91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Ни одна сторона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 и другие стихийные бедствия.</w:t>
      </w:r>
    </w:p>
    <w:p w:rsidR="00C91837" w:rsidRPr="00C91837" w:rsidRDefault="00D754BF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4" w:name="sub_7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C91837" w:rsidRPr="00C91837">
        <w:rPr>
          <w:rFonts w:ascii="Times New Roman" w:eastAsia="Calibri" w:hAnsi="Times New Roman" w:cs="Times New Roman"/>
          <w:sz w:val="28"/>
          <w:szCs w:val="28"/>
          <w:lang w:eastAsia="en-US"/>
        </w:rPr>
        <w:t>.2. Документ, выданный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bookmarkEnd w:id="44"/>
    <w:p w:rsidR="00A35A99" w:rsidRDefault="00D754BF" w:rsidP="005D63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C91837" w:rsidRPr="00C91837">
        <w:rPr>
          <w:rFonts w:ascii="Times New Roman" w:eastAsia="Calibri" w:hAnsi="Times New Roman" w:cs="Times New Roman"/>
          <w:sz w:val="28"/>
          <w:szCs w:val="28"/>
          <w:lang w:eastAsia="en-US"/>
        </w:rPr>
        <w:t>.3. Сторона, которая не исполняет своего обязательства вследствие обстоятельств непреодолимой силы, должна немедленно известить другую сторону о препятствии и его влиянии на исполнение обязательств по Соглашению</w:t>
      </w:r>
      <w:r w:rsidR="000A74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7221D" w:rsidRDefault="0027221D" w:rsidP="005D63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6798" w:rsidRDefault="00176798" w:rsidP="005D638A">
      <w:pPr>
        <w:pStyle w:val="1"/>
        <w:spacing w:before="0" w:after="0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D4273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IX. </w:t>
      </w:r>
      <w:r w:rsidR="00D42736" w:rsidRPr="00D4273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  <w:t>Прочие условия</w:t>
      </w:r>
    </w:p>
    <w:p w:rsidR="006D0E80" w:rsidRPr="006D0E80" w:rsidRDefault="006D0E80" w:rsidP="005D638A">
      <w:pPr>
        <w:rPr>
          <w:lang w:eastAsia="en-US"/>
        </w:rPr>
      </w:pPr>
    </w:p>
    <w:p w:rsidR="00EA7CE5" w:rsidRPr="00EA7CE5" w:rsidRDefault="00A42DC4" w:rsidP="005D63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D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9.1. </w:t>
      </w:r>
      <w:bookmarkStart w:id="45" w:name="sub_81"/>
      <w:r w:rsidR="00EA7CE5"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утверждения объема Субсидии, указанного в </w:t>
      </w:r>
      <w:hyperlink r:id="rId19" w:anchor="sub_3323" w:history="1">
        <w:r w:rsidR="00EA7CE5" w:rsidRPr="00EA7CE5">
          <w:rPr>
            <w:rFonts w:ascii="Times New Roman" w:eastAsia="Calibri" w:hAnsi="Times New Roman"/>
            <w:sz w:val="28"/>
            <w:szCs w:val="28"/>
            <w:lang w:eastAsia="en-US"/>
          </w:rPr>
          <w:t>пункте 2.1.</w:t>
        </w:r>
      </w:hyperlink>
      <w:r w:rsidR="00EA7CE5"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Соглашения, и действует до 31.12.20</w:t>
      </w:r>
      <w:r w:rsidR="00EA7CE5" w:rsidRPr="00D53601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="00EA7CE5"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>, за исключением условий возврата неиспользованных остатков средств Субсиди</w:t>
      </w:r>
      <w:r w:rsidR="00EE5DB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EA7CE5"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бюджет города, действующих до 01.03.20__.</w:t>
      </w:r>
    </w:p>
    <w:bookmarkEnd w:id="45"/>
    <w:p w:rsidR="00EA7CE5" w:rsidRPr="00EA7CE5" w:rsidRDefault="00EA7C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Условия настоящего Соглашения распространяются на правоотношения, возникшие с </w:t>
      </w:r>
      <w:r w:rsidR="0000726A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gramStart"/>
      <w:r w:rsidR="0000726A" w:rsidRPr="00D536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 </w:t>
      </w:r>
      <w:r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="0000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726A" w:rsidRPr="00D53601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Pr="00D53601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EA7CE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A7CE5" w:rsidRPr="003F119B" w:rsidRDefault="00E050A1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6" w:name="sub_8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3F119B">
        <w:rPr>
          <w:rFonts w:ascii="Times New Roman" w:eastAsia="Calibri" w:hAnsi="Times New Roman" w:cs="Times New Roman"/>
          <w:sz w:val="28"/>
          <w:szCs w:val="28"/>
          <w:lang w:eastAsia="en-US"/>
        </w:rPr>
        <w:t>.2. Изменение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в случае:</w:t>
      </w:r>
    </w:p>
    <w:bookmarkEnd w:id="46"/>
    <w:p w:rsidR="00EA7CE5" w:rsidRPr="00BC3273" w:rsidRDefault="00EA7C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внесения изменений в утвержденный Учреждению объем Субсидии, в том числе в соответствии с положениями </w:t>
      </w:r>
      <w:hyperlink r:id="rId20" w:anchor="sub_321" w:history="1">
        <w:r w:rsidRPr="006C452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пункта </w:t>
        </w:r>
        <w:r w:rsidR="00BC3273" w:rsidRPr="006C452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4.2.</w:t>
        </w:r>
        <w:r w:rsidR="0043184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  <w:r w:rsidRPr="006C452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</w:hyperlink>
      <w:r w:rsidRPr="006C4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астоящего Соглашения </w:t>
      </w:r>
      <w:r w:rsidR="00E544B5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сроки, установленные </w:t>
      </w:r>
      <w:hyperlink r:id="rId21" w:history="1">
        <w:r w:rsidRPr="00FB04A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1</w:t>
        </w:r>
        <w:r w:rsidR="0043184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5</w:t>
        </w:r>
        <w:r w:rsidRPr="00FB04A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раздела II</w:t>
        </w:r>
      </w:hyperlink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A7CE5" w:rsidRPr="00BC3273" w:rsidRDefault="00EA7CE5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внесения изменений, несвязанных с изменением утвержденного Учреждению объема Субсидии </w:t>
      </w:r>
      <w:r w:rsidR="00E544B5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срок не позднее 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>15 (</w:t>
      </w:r>
      <w:r w:rsidR="00E544B5">
        <w:rPr>
          <w:rFonts w:ascii="Times New Roman" w:eastAsia="Calibri" w:hAnsi="Times New Roman" w:cs="Times New Roman"/>
          <w:sz w:val="28"/>
          <w:szCs w:val="28"/>
          <w:lang w:eastAsia="en-US"/>
        </w:rPr>
        <w:t>пятнадцати</w:t>
      </w:r>
      <w:r w:rsidR="001E0563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BC32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дней со дня поступления обращения Учреждения Учредителю или со дня возникновения оснований для внесения изменений.</w:t>
      </w:r>
    </w:p>
    <w:p w:rsidR="00EA7CE5" w:rsidRPr="00E050A1" w:rsidRDefault="00E050A1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7" w:name="sub_83"/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E050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.3.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r:id="rId22" w:anchor="sub_84" w:history="1">
        <w:r w:rsidR="00EA7CE5" w:rsidRPr="00E050A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пунктом </w:t>
        </w:r>
        <w:r w:rsidRPr="00E050A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9</w:t>
        </w:r>
        <w:r w:rsidR="00EA7CE5" w:rsidRPr="00E050A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.4. </w:t>
        </w:r>
      </w:hyperlink>
      <w:r w:rsidR="00EA7CE5" w:rsidRPr="00E050A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Соглашения.</w:t>
      </w:r>
    </w:p>
    <w:p w:rsidR="00EA7CE5" w:rsidRPr="00E050A1" w:rsidRDefault="00E050A1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8" w:name="sub_84"/>
      <w:bookmarkEnd w:id="47"/>
      <w:r w:rsidRPr="00E050A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E050A1">
        <w:rPr>
          <w:rFonts w:ascii="Times New Roman" w:eastAsia="Calibri" w:hAnsi="Times New Roman" w:cs="Times New Roman"/>
          <w:sz w:val="28"/>
          <w:szCs w:val="28"/>
          <w:lang w:eastAsia="en-US"/>
        </w:rPr>
        <w:t>.4. Расторжение (досрочное прекращение) настоящего Соглашения Учредителем в одностороннем порядке возможно в случаях:</w:t>
      </w:r>
    </w:p>
    <w:p w:rsidR="00EA7CE5" w:rsidRPr="00E050A1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9" w:name="sub_841"/>
      <w:bookmarkEnd w:id="48"/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E050A1">
        <w:rPr>
          <w:rFonts w:ascii="Times New Roman" w:eastAsia="Calibri" w:hAnsi="Times New Roman" w:cs="Times New Roman"/>
          <w:sz w:val="28"/>
          <w:szCs w:val="28"/>
          <w:lang w:eastAsia="en-US"/>
        </w:rPr>
        <w:t>.4.1. Прекращения деятельности Учреждения при реорганизации (за исключением реорганизации в форме присоединения) или ликвидации.</w:t>
      </w:r>
    </w:p>
    <w:p w:rsidR="00EA7CE5" w:rsidRPr="00F57A64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0" w:name="sub_842"/>
      <w:bookmarkEnd w:id="49"/>
      <w:r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.4.2. Нарушения Учреждением цели(ей) и условий предоставления Субсидии, установленных Порядком предоставления субсиди</w:t>
      </w:r>
      <w:r w:rsidR="00CD142F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настоящим Соглашением.</w:t>
      </w:r>
    </w:p>
    <w:p w:rsidR="00EA7CE5" w:rsidRPr="00F57A64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1" w:name="sub_85"/>
      <w:bookmarkEnd w:id="50"/>
      <w:r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.5. Настоящее Соглашение не может быть расторгнуто Учреждением в одностороннем порядке.</w:t>
      </w:r>
    </w:p>
    <w:p w:rsidR="00EA7CE5" w:rsidRPr="00F57A64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2" w:name="sub_86"/>
      <w:bookmarkEnd w:id="51"/>
      <w:r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.6.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 (или) иных документов. При </w:t>
      </w:r>
      <w:proofErr w:type="spellStart"/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недостижении</w:t>
      </w:r>
      <w:proofErr w:type="spellEnd"/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согласия споры между Сторонами решаются в судебном порядке.</w:t>
      </w:r>
    </w:p>
    <w:p w:rsidR="00EA7CE5" w:rsidRPr="00F57A64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3" w:name="sub_87"/>
      <w:bookmarkEnd w:id="52"/>
      <w:r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F57A64">
        <w:rPr>
          <w:rFonts w:ascii="Times New Roman" w:eastAsia="Calibri" w:hAnsi="Times New Roman" w:cs="Times New Roman"/>
          <w:sz w:val="28"/>
          <w:szCs w:val="28"/>
          <w:lang w:eastAsia="en-US"/>
        </w:rPr>
        <w:t>.7. Следующие приложения являются неотъемлемой частью настоящего Соглашения:</w:t>
      </w:r>
    </w:p>
    <w:p w:rsidR="00EA7CE5" w:rsidRPr="00825E04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4" w:name="sub_871"/>
      <w:bookmarkEnd w:id="53"/>
      <w:r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.7.1. </w:t>
      </w:r>
      <w:hyperlink r:id="rId23" w:anchor="sub_100" w:history="1">
        <w:r w:rsidR="00EA7CE5" w:rsidRPr="00825E0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Приложение 1</w:t>
        </w:r>
      </w:hyperlink>
      <w:r w:rsidR="00EA7CE5"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F11EA">
        <w:rPr>
          <w:rFonts w:ascii="Times New Roman" w:hAnsi="Times New Roman" w:cs="Times New Roman"/>
          <w:sz w:val="28"/>
          <w:szCs w:val="28"/>
        </w:rPr>
        <w:t>«</w:t>
      </w:r>
      <w:r w:rsidR="009E339B"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</w:t>
      </w:r>
      <w:r w:rsidR="00727B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9E339B"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>убсидий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EA7CE5" w:rsidRPr="00825E0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A7CE5" w:rsidRPr="009A5671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5" w:name="sub_872"/>
      <w:bookmarkEnd w:id="54"/>
      <w:r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.7.2. </w:t>
      </w:r>
      <w:hyperlink r:id="rId24" w:anchor="sub_200" w:history="1">
        <w:r w:rsidR="00EA7CE5" w:rsidRPr="009A567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Приложение 2</w:t>
        </w:r>
      </w:hyperlink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CD34DA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График перечисления </w:t>
      </w:r>
      <w:r w:rsidR="00CD34DA" w:rsidRPr="00727B42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</w:t>
      </w:r>
      <w:r w:rsidR="004F11EA" w:rsidRPr="00727B4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A7CE5" w:rsidRPr="009A5671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6" w:name="sub_874"/>
      <w:bookmarkEnd w:id="55"/>
      <w:r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154143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.7.3</w:t>
      </w:r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hyperlink r:id="rId25" w:anchor="sub_400" w:history="1">
        <w:r w:rsidR="00EA7CE5" w:rsidRPr="009A567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2750D4" w:rsidRPr="009A567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750D4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Значения результатов предоставления Субсидии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EA7CE5" w:rsidRPr="009A567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A7CE5" w:rsidRPr="00511042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7" w:name="sub_875"/>
      <w:bookmarkEnd w:id="56"/>
      <w:r w:rsidRPr="00511042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511042">
        <w:rPr>
          <w:rFonts w:ascii="Times New Roman" w:eastAsia="Calibri" w:hAnsi="Times New Roman" w:cs="Times New Roman"/>
          <w:sz w:val="28"/>
          <w:szCs w:val="28"/>
          <w:lang w:eastAsia="en-US"/>
        </w:rPr>
        <w:t>.7.</w:t>
      </w:r>
      <w:r w:rsidR="00154143" w:rsidRPr="00511042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EA7CE5" w:rsidRPr="005110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hyperlink r:id="rId26" w:anchor="sub_1500" w:history="1">
        <w:r w:rsidR="00EA7CE5" w:rsidRPr="0051104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964B88" w:rsidRPr="00E45A5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</w:t>
        </w:r>
      </w:hyperlink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511042" w:rsidRPr="00AD2E4D">
        <w:rPr>
          <w:rFonts w:ascii="Times New Roman" w:eastAsia="Calibri" w:hAnsi="Times New Roman" w:cs="Times New Roman"/>
          <w:sz w:val="28"/>
          <w:szCs w:val="28"/>
          <w:lang w:eastAsia="en-US"/>
        </w:rPr>
        <w:t>План мероприятий по достижению результатов предоставления Субсидии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EA7CE5" w:rsidRPr="0051104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57"/>
    <w:p w:rsidR="009E2072" w:rsidRDefault="0009012C" w:rsidP="009E2072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5A52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154143" w:rsidRPr="00E45A52">
        <w:rPr>
          <w:rFonts w:ascii="Times New Roman" w:eastAsia="Calibri" w:hAnsi="Times New Roman" w:cs="Times New Roman"/>
          <w:sz w:val="28"/>
          <w:szCs w:val="28"/>
          <w:lang w:eastAsia="en-US"/>
        </w:rPr>
        <w:t>.7.5</w:t>
      </w:r>
      <w:r w:rsidR="00EA7CE5" w:rsidRPr="00E45A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hyperlink r:id="rId27" w:anchor="sub_1600" w:history="1">
        <w:r w:rsidR="00EA7CE5" w:rsidRPr="002C4A4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E45A52" w:rsidRPr="002C4A4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5</w:t>
        </w:r>
      </w:hyperlink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E207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E2072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>Отчет об осуществлении расходов, источником финансового обеспечения которых является</w:t>
      </w:r>
      <w:r w:rsidR="00590D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целевая</w:t>
      </w:r>
      <w:r w:rsidR="009E2072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Субсидия</w:t>
      </w:r>
      <w:r w:rsidR="009E2072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9E2072" w:rsidRPr="00E45A52" w:rsidRDefault="0009012C" w:rsidP="009E2072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>.7.</w:t>
      </w:r>
      <w:r w:rsidR="00154143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EA7CE5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2C4A40" w:rsidRPr="002C4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6 </w:t>
      </w:r>
      <w:r w:rsidR="009E2072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9E2072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тчет о достижении результатов предоставления </w:t>
      </w:r>
      <w:r w:rsidR="00967D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целевой </w:t>
      </w:r>
      <w:r w:rsidR="009E2072" w:rsidRPr="00975986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</w:t>
      </w:r>
      <w:r w:rsidR="009E207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E2072" w:rsidRPr="00E45A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80130" w:rsidRDefault="00080130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9.7.7. Приложение 7 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805514">
        <w:rPr>
          <w:rFonts w:ascii="Times New Roman" w:eastAsia="Calibri" w:hAnsi="Times New Roman" w:cs="Times New Roman"/>
          <w:sz w:val="28"/>
          <w:szCs w:val="28"/>
          <w:lang w:eastAsia="en-US"/>
        </w:rPr>
        <w:t>Отчет о реализации плана мероприятий по достижению результатов предоставления Субсидии</w:t>
      </w:r>
      <w:r w:rsidR="004F11E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A7CE5" w:rsidRPr="00954F74" w:rsidRDefault="002C4A40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45F6">
        <w:rPr>
          <w:rFonts w:ascii="Times New Roman" w:eastAsia="Calibri" w:hAnsi="Times New Roman" w:cs="Times New Roman"/>
          <w:sz w:val="28"/>
          <w:szCs w:val="28"/>
          <w:lang w:eastAsia="en-US"/>
        </w:rPr>
        <w:t>9.7.</w:t>
      </w:r>
      <w:r w:rsidR="00F945F6" w:rsidRPr="00F945F6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F945F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A48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A7CE5" w:rsidRPr="00F945F6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</w:t>
      </w:r>
      <w:r w:rsidR="00EA7CE5" w:rsidRPr="00885885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88588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A7CE5" w:rsidRPr="0088588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8041E">
        <w:rPr>
          <w:rStyle w:val="af"/>
          <w:rFonts w:ascii="Times New Roman" w:eastAsia="Calibri" w:hAnsi="Times New Roman" w:cs="Times New Roman"/>
          <w:sz w:val="28"/>
          <w:szCs w:val="28"/>
          <w:lang w:eastAsia="en-US"/>
        </w:rPr>
        <w:footnoteReference w:id="8"/>
      </w:r>
      <w:r w:rsidR="00F8041E" w:rsidRPr="00954F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A7CE5" w:rsidRDefault="0009012C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8" w:name="sub_88"/>
      <w:r w:rsidRPr="00080130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A7CE5" w:rsidRPr="00080130">
        <w:rPr>
          <w:rFonts w:ascii="Times New Roman" w:eastAsia="Calibri" w:hAnsi="Times New Roman" w:cs="Times New Roman"/>
          <w:sz w:val="28"/>
          <w:szCs w:val="28"/>
          <w:lang w:eastAsia="en-US"/>
        </w:rPr>
        <w:t>.8. Настоящее Соглашение составлено в двух</w:t>
      </w:r>
      <w:r w:rsidR="00EA7CE5" w:rsidRPr="002B09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подлинных </w:t>
      </w:r>
      <w:r w:rsidR="00EA7CE5" w:rsidRPr="00080130">
        <w:rPr>
          <w:rFonts w:ascii="Times New Roman" w:eastAsia="Calibri" w:hAnsi="Times New Roman" w:cs="Times New Roman"/>
          <w:sz w:val="28"/>
          <w:szCs w:val="28"/>
          <w:lang w:eastAsia="en-US"/>
        </w:rPr>
        <w:t>экземплярах, имеющих одинаковую юридическую силу, по одному экземпляру для каждой из Сторон</w:t>
      </w:r>
      <w:r w:rsidR="00EA7CE5" w:rsidRPr="00954F7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bookmarkEnd w:id="58"/>
    </w:p>
    <w:p w:rsidR="0027221D" w:rsidRPr="00954F74" w:rsidRDefault="0027221D" w:rsidP="00C4501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49AA" w:rsidRPr="00585EEA" w:rsidRDefault="00585EEA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9" w:name="P312"/>
      <w:bookmarkEnd w:id="59"/>
      <w:r w:rsidRPr="00585EE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</w:t>
      </w:r>
      <w:r w:rsidR="008A49AA" w:rsidRPr="00585E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4247E2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8A49AA" w:rsidRPr="00585EEA">
        <w:rPr>
          <w:rFonts w:ascii="Times New Roman" w:eastAsia="Calibri" w:hAnsi="Times New Roman" w:cs="Times New Roman"/>
          <w:sz w:val="28"/>
          <w:szCs w:val="28"/>
          <w:lang w:eastAsia="en-US"/>
        </w:rPr>
        <w:t>еквизиты Сторон</w:t>
      </w:r>
    </w:p>
    <w:p w:rsidR="008A49AA" w:rsidRPr="00796B51" w:rsidRDefault="008A49AA">
      <w:pPr>
        <w:pStyle w:val="ConsPlusNormal"/>
        <w:jc w:val="both"/>
        <w:rPr>
          <w:color w:val="FF0000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707"/>
      </w:tblGrid>
      <w:tr w:rsidR="00585EEA" w:rsidTr="00585EE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C128CE">
            <w:pPr>
              <w:ind w:firstLine="3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Учредител</w:t>
            </w:r>
            <w:r w:rsidR="00C128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ь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Учреждени</w:t>
            </w:r>
            <w:r w:rsidR="00C128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</w:p>
        </w:tc>
      </w:tr>
      <w:tr w:rsidR="00585EEA" w:rsidTr="00585EE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585EEA">
            <w:pPr>
              <w:ind w:firstLine="3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Учредителя</w:t>
            </w:r>
          </w:p>
          <w:p w:rsidR="00585EEA" w:rsidRPr="00585EEA" w:rsidRDefault="00585EEA" w:rsidP="00C128CE">
            <w:pPr>
              <w:ind w:firstLine="3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ОГРН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585EE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Учреждения</w:t>
            </w:r>
          </w:p>
          <w:p w:rsidR="00585EEA" w:rsidRPr="00585EEA" w:rsidRDefault="00C128CE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ОГРН</w:t>
            </w:r>
          </w:p>
        </w:tc>
      </w:tr>
      <w:tr w:rsidR="00585EEA" w:rsidTr="00585EE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491B9D">
            <w:pPr>
              <w:ind w:firstLine="3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491B9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  <w:bookmarkStart w:id="60" w:name="_GoBack"/>
            <w:bookmarkEnd w:id="60"/>
          </w:p>
        </w:tc>
      </w:tr>
      <w:tr w:rsidR="00585EEA" w:rsidTr="00585EE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585EEA">
            <w:pPr>
              <w:ind w:firstLine="3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ИНН/КПП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Pr="00585EEA" w:rsidRDefault="00585EEA" w:rsidP="00585EE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ИНН/КПП</w:t>
            </w:r>
          </w:p>
        </w:tc>
      </w:tr>
      <w:tr w:rsidR="00585EEA" w:rsidTr="00585EE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Default="00585EEA" w:rsidP="005F1E22">
            <w:pPr>
              <w:ind w:left="37"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:rsidR="00C128CE" w:rsidRDefault="00C128CE" w:rsidP="00C128CE">
            <w:pPr>
              <w:ind w:left="37"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  <w:p w:rsidR="00C128CE" w:rsidRPr="00585EEA" w:rsidRDefault="00C128CE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корреспондентский счет</w:t>
            </w:r>
          </w:p>
          <w:p w:rsidR="00585EEA" w:rsidRPr="00585EEA" w:rsidRDefault="00585EEA" w:rsidP="005F1E22">
            <w:pPr>
              <w:ind w:left="37"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Банка России</w:t>
            </w:r>
          </w:p>
          <w:p w:rsidR="00585EEA" w:rsidRPr="00585EEA" w:rsidRDefault="00491B9D" w:rsidP="005F1E22">
            <w:pPr>
              <w:ind w:left="37"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8" w:history="1">
              <w:r w:rsidR="00585EEA" w:rsidRPr="00585EEA">
                <w:rPr>
                  <w:rFonts w:ascii="Times New Roman" w:eastAsia="Calibri" w:hAnsi="Times New Roman"/>
                  <w:sz w:val="28"/>
                  <w:szCs w:val="28"/>
                  <w:lang w:eastAsia="en-US"/>
                </w:rPr>
                <w:t>БИК</w:t>
              </w:r>
            </w:hyperlink>
          </w:p>
          <w:p w:rsidR="00C128CE" w:rsidRPr="00585EEA" w:rsidRDefault="00C128CE" w:rsidP="005F1E22">
            <w:pPr>
              <w:ind w:left="37"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ЕКС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EA" w:rsidRDefault="00585EEA" w:rsidP="00585EE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:rsidR="00C128CE" w:rsidRDefault="00C128CE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  <w:p w:rsidR="00C128CE" w:rsidRDefault="00C128CE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корреспондентский счет</w:t>
            </w:r>
          </w:p>
          <w:p w:rsidR="00585EEA" w:rsidRPr="00585EEA" w:rsidRDefault="00585EEA" w:rsidP="00585EE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Банка России</w:t>
            </w:r>
          </w:p>
          <w:p w:rsidR="00442C3F" w:rsidRDefault="00491B9D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9" w:history="1">
              <w:r w:rsidR="00585EEA" w:rsidRPr="00585EEA">
                <w:rPr>
                  <w:rFonts w:ascii="Times New Roman" w:eastAsia="Calibri" w:hAnsi="Times New Roman"/>
                  <w:sz w:val="28"/>
                  <w:szCs w:val="28"/>
                  <w:lang w:eastAsia="en-US"/>
                </w:rPr>
                <w:t>БИК</w:t>
              </w:r>
            </w:hyperlink>
            <w:r w:rsidR="00585EEA" w:rsidRPr="00585E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C128CE" w:rsidRPr="00585EEA" w:rsidRDefault="00C128CE" w:rsidP="00C128C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ЕКС</w:t>
            </w:r>
          </w:p>
        </w:tc>
      </w:tr>
    </w:tbl>
    <w:p w:rsidR="008A49AA" w:rsidRPr="00796B51" w:rsidRDefault="008A49AA">
      <w:pPr>
        <w:pStyle w:val="ConsPlusNormal"/>
        <w:jc w:val="both"/>
        <w:rPr>
          <w:color w:val="FF0000"/>
        </w:rPr>
      </w:pPr>
    </w:p>
    <w:p w:rsidR="0027221D" w:rsidRDefault="0027221D" w:rsidP="0055246A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49AA" w:rsidRPr="00585EEA" w:rsidRDefault="008A49AA" w:rsidP="0055246A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5EEA">
        <w:rPr>
          <w:rFonts w:ascii="Times New Roman" w:eastAsia="Calibri" w:hAnsi="Times New Roman" w:cs="Times New Roman"/>
          <w:sz w:val="28"/>
          <w:szCs w:val="28"/>
          <w:lang w:eastAsia="en-US"/>
        </w:rPr>
        <w:t>X</w:t>
      </w:r>
      <w:r w:rsidR="00585EEA" w:rsidRPr="00585EEA">
        <w:rPr>
          <w:rFonts w:ascii="Times New Roman" w:eastAsia="Calibri" w:hAnsi="Times New Roman" w:cs="Times New Roman"/>
          <w:sz w:val="28"/>
          <w:szCs w:val="28"/>
          <w:lang w:eastAsia="en-US"/>
        </w:rPr>
        <w:t>I</w:t>
      </w:r>
      <w:r w:rsidRPr="00585EEA">
        <w:rPr>
          <w:rFonts w:ascii="Times New Roman" w:eastAsia="Calibri" w:hAnsi="Times New Roman" w:cs="Times New Roman"/>
          <w:sz w:val="28"/>
          <w:szCs w:val="28"/>
          <w:lang w:eastAsia="en-US"/>
        </w:rPr>
        <w:t>. Подписи Сторон</w:t>
      </w:r>
    </w:p>
    <w:p w:rsidR="008A49AA" w:rsidRPr="00796B51" w:rsidRDefault="008A49AA">
      <w:pPr>
        <w:pStyle w:val="ConsPlusNormal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2415"/>
        <w:gridCol w:w="2414"/>
        <w:gridCol w:w="2415"/>
      </w:tblGrid>
      <w:tr w:rsidR="00585EEA" w:rsidTr="00585EEA"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>
            <w:pPr>
              <w:pStyle w:val="a9"/>
              <w:spacing w:line="256" w:lineRule="auto"/>
            </w:pPr>
            <w:r w:rsidRPr="00092C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Сокращенное наименование Учредителя</w:t>
            </w:r>
          </w:p>
        </w:tc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>
            <w:pPr>
              <w:pStyle w:val="a9"/>
              <w:spacing w:line="256" w:lineRule="auto"/>
            </w:pPr>
            <w:r w:rsidRPr="00092C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Сокращенное наименование Учреждения</w:t>
            </w:r>
          </w:p>
        </w:tc>
      </w:tr>
      <w:tr w:rsidR="00585EEA" w:rsidTr="00585EEA"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 w:rsidP="009B5D5F">
            <w:pPr>
              <w:pStyle w:val="a8"/>
              <w:spacing w:line="256" w:lineRule="auto"/>
            </w:pPr>
            <w:r>
              <w:t>___________/</w:t>
            </w:r>
          </w:p>
          <w:p w:rsidR="00585EEA" w:rsidRDefault="00992B7B" w:rsidP="009B5D5F">
            <w:pPr>
              <w:pStyle w:val="a8"/>
              <w:spacing w:line="256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585EEA" w:rsidRPr="00992B7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 w:rsidP="009B5D5F">
            <w:pPr>
              <w:pStyle w:val="a8"/>
              <w:spacing w:line="256" w:lineRule="auto"/>
            </w:pPr>
            <w:r>
              <w:t>_______________</w:t>
            </w:r>
          </w:p>
          <w:p w:rsidR="00585EEA" w:rsidRDefault="00585EEA">
            <w:pPr>
              <w:pStyle w:val="a8"/>
              <w:spacing w:line="256" w:lineRule="auto"/>
              <w:jc w:val="center"/>
            </w:pPr>
            <w:r w:rsidRPr="00992B7B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 w:rsidP="009B5D5F">
            <w:pPr>
              <w:pStyle w:val="a8"/>
              <w:spacing w:line="256" w:lineRule="auto"/>
            </w:pPr>
            <w:r>
              <w:t>___________/</w:t>
            </w:r>
          </w:p>
          <w:p w:rsidR="00585EEA" w:rsidRDefault="00585EEA" w:rsidP="00293FD2">
            <w:pPr>
              <w:pStyle w:val="a8"/>
              <w:spacing w:line="256" w:lineRule="auto"/>
            </w:pPr>
            <w:r w:rsidRPr="00992B7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5EEA" w:rsidRDefault="00585EEA">
            <w:pPr>
              <w:pStyle w:val="a8"/>
              <w:spacing w:line="256" w:lineRule="auto"/>
              <w:jc w:val="center"/>
            </w:pPr>
            <w:r>
              <w:t>_______________</w:t>
            </w:r>
          </w:p>
          <w:p w:rsidR="00585EEA" w:rsidRDefault="00585EEA">
            <w:pPr>
              <w:pStyle w:val="a8"/>
              <w:spacing w:line="256" w:lineRule="auto"/>
              <w:jc w:val="center"/>
            </w:pPr>
            <w:r w:rsidRPr="00992B7B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8A49AA" w:rsidRPr="003922F1" w:rsidRDefault="008A49AA" w:rsidP="00F8041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922F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8A49AA" w:rsidRPr="003922F1" w:rsidSect="00AB25D2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5D" w:rsidRDefault="0085055D" w:rsidP="00782B2F">
      <w:r>
        <w:separator/>
      </w:r>
    </w:p>
  </w:endnote>
  <w:endnote w:type="continuationSeparator" w:id="0">
    <w:p w:rsidR="0085055D" w:rsidRDefault="0085055D" w:rsidP="007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5D2" w:rsidRDefault="00AB25D2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5D2" w:rsidRDefault="00AB25D2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5D2" w:rsidRDefault="00AB25D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5D" w:rsidRDefault="0085055D" w:rsidP="00782B2F">
      <w:r>
        <w:separator/>
      </w:r>
    </w:p>
  </w:footnote>
  <w:footnote w:type="continuationSeparator" w:id="0">
    <w:p w:rsidR="0085055D" w:rsidRDefault="0085055D" w:rsidP="00782B2F">
      <w:r>
        <w:continuationSeparator/>
      </w:r>
    </w:p>
  </w:footnote>
  <w:footnote w:id="1">
    <w:p w:rsidR="00FE1165" w:rsidRDefault="00FE1165">
      <w:pPr>
        <w:pStyle w:val="ad"/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</w:rPr>
        <w:t>В случае если Соглашение заключается в форме электронного документа</w:t>
      </w:r>
      <w:r w:rsidR="006C7F8E">
        <w:rPr>
          <w:rFonts w:ascii="Times New Roman" w:hAnsi="Times New Roman" w:cs="Times New Roman"/>
        </w:rPr>
        <w:t xml:space="preserve"> </w:t>
      </w:r>
      <w:r w:rsidR="006C7F8E" w:rsidRPr="003922F1">
        <w:rPr>
          <w:rFonts w:ascii="Times New Roman" w:hAnsi="Times New Roman" w:cs="Times New Roman"/>
        </w:rPr>
        <w:t xml:space="preserve">в государственной интегрированной информационной системе управления общественными финансами </w:t>
      </w:r>
      <w:r w:rsidR="006C7F8E">
        <w:rPr>
          <w:rFonts w:ascii="Times New Roman" w:hAnsi="Times New Roman" w:cs="Times New Roman"/>
        </w:rPr>
        <w:t>«</w:t>
      </w:r>
      <w:r w:rsidR="006C7F8E" w:rsidRPr="003922F1">
        <w:rPr>
          <w:rFonts w:ascii="Times New Roman" w:hAnsi="Times New Roman" w:cs="Times New Roman"/>
        </w:rPr>
        <w:t>Электронный бюджет</w:t>
      </w:r>
      <w:r w:rsidR="006C7F8E">
        <w:rPr>
          <w:rFonts w:ascii="Times New Roman" w:hAnsi="Times New Roman" w:cs="Times New Roman"/>
        </w:rPr>
        <w:t>»</w:t>
      </w:r>
      <w:r w:rsidRPr="003922F1">
        <w:rPr>
          <w:rFonts w:ascii="Times New Roman" w:hAnsi="Times New Roman" w:cs="Times New Roman"/>
        </w:rPr>
        <w:t>, номер Соглашения присваивается</w:t>
      </w:r>
      <w:r w:rsidR="003145F4">
        <w:rPr>
          <w:rFonts w:ascii="Times New Roman" w:hAnsi="Times New Roman" w:cs="Times New Roman"/>
        </w:rPr>
        <w:t xml:space="preserve"> в вышеуказанной системе</w:t>
      </w:r>
      <w:r w:rsidRPr="003922F1">
        <w:rPr>
          <w:rFonts w:ascii="Times New Roman" w:hAnsi="Times New Roman" w:cs="Times New Roman"/>
        </w:rPr>
        <w:t>.</w:t>
      </w:r>
    </w:p>
  </w:footnote>
  <w:footnote w:id="2">
    <w:p w:rsidR="006D0E80" w:rsidRDefault="006D0E80">
      <w:pPr>
        <w:pStyle w:val="ad"/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</w:rPr>
        <w:t>Данный пункт предусматривается в случае необходимости установления в Соглашении иных обязанностей Учредителя, не предусмотренных типовой формой.</w:t>
      </w:r>
    </w:p>
  </w:footnote>
  <w:footnote w:id="3">
    <w:p w:rsidR="006D0E80" w:rsidRDefault="006D0E80">
      <w:pPr>
        <w:pStyle w:val="ad"/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</w:rPr>
        <w:t>Данный пункт предусматривается в случае необходимости установления в Соглашении иных прав Учредителя, не предусмотренных типовой формой.</w:t>
      </w:r>
    </w:p>
  </w:footnote>
  <w:footnote w:id="4">
    <w:p w:rsidR="00397219" w:rsidRPr="00397219" w:rsidRDefault="00397219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27F06">
        <w:rPr>
          <w:rFonts w:ascii="Times New Roman" w:hAnsi="Times New Roman" w:cs="Times New Roman"/>
        </w:rPr>
        <w:t>Не указывается в случае п</w:t>
      </w:r>
      <w:r w:rsidRPr="00E27F06">
        <w:rPr>
          <w:rFonts w:ascii="Times New Roman" w:hAnsi="Times New Roman" w:cs="Times New Roman"/>
          <w:color w:val="22272F"/>
          <w:shd w:val="clear" w:color="auto" w:fill="FFFFFF"/>
        </w:rPr>
        <w:t>еречисления Субсидии Учреждению на цели реализации наказов избирателей депутатам Думы Ханты-Мансийского автономного округа - Югры, поступивших в IV квартале текущего финансового года</w:t>
      </w:r>
      <w:r w:rsidR="009E1863">
        <w:rPr>
          <w:rFonts w:ascii="Times New Roman" w:hAnsi="Times New Roman" w:cs="Times New Roman"/>
          <w:color w:val="22272F"/>
          <w:shd w:val="clear" w:color="auto" w:fill="FFFFFF"/>
        </w:rPr>
        <w:t>, а также в случае заключения муниципальным учреждением гражданской правовой сделки в декабре со сроком оплаты до конца финансового года.</w:t>
      </w:r>
    </w:p>
  </w:footnote>
  <w:footnote w:id="5">
    <w:p w:rsidR="006D0E80" w:rsidRDefault="006D0E80">
      <w:pPr>
        <w:pStyle w:val="ad"/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</w:rPr>
        <w:t>Данный пункт предусматривается в случае необходимости установления в Соглашении иных обязанностей Учреждения, не предусмотренных типовой формой.</w:t>
      </w:r>
    </w:p>
  </w:footnote>
  <w:footnote w:id="6">
    <w:p w:rsidR="006D0E80" w:rsidRDefault="006D0E80">
      <w:pPr>
        <w:pStyle w:val="ad"/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</w:rPr>
        <w:t>Данный пункт предусматривается в случае необходимости установления в Соглашении иных прав Учреждения, не предусмотренных типовой формой.</w:t>
      </w:r>
    </w:p>
  </w:footnote>
  <w:footnote w:id="7">
    <w:p w:rsidR="006D0E80" w:rsidRPr="003922F1" w:rsidRDefault="006D0E80" w:rsidP="006D0E8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  <w:sz w:val="20"/>
          <w:szCs w:val="20"/>
        </w:rPr>
        <w:t>Данный пункт предусматривается в случае принятия Учредителем решения о необходимости предоставления дополнительной отчетности с указанием порядка, сроков и формы ее предоставления.</w:t>
      </w:r>
    </w:p>
    <w:p w:rsidR="006D0E80" w:rsidRDefault="006D0E80">
      <w:pPr>
        <w:pStyle w:val="ad"/>
      </w:pPr>
    </w:p>
  </w:footnote>
  <w:footnote w:id="8">
    <w:p w:rsidR="00F8041E" w:rsidRPr="003922F1" w:rsidRDefault="00F8041E" w:rsidP="00F8041E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r w:rsidRPr="003922F1">
        <w:rPr>
          <w:rFonts w:ascii="Times New Roman" w:hAnsi="Times New Roman" w:cs="Times New Roman"/>
          <w:sz w:val="20"/>
          <w:szCs w:val="20"/>
        </w:rPr>
        <w:t>Данный пункт предусматривается в случае установления в Соглашении иных форм отчетности, заявок на перечисление Субсидии и иных приложений, являющихся неотъемлемой частью Соглашения.</w:t>
      </w:r>
    </w:p>
    <w:p w:rsidR="00F8041E" w:rsidRDefault="00F8041E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5D2" w:rsidRDefault="00AB25D2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639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B25D2" w:rsidRPr="00AB25D2" w:rsidRDefault="00AB25D2">
        <w:pPr>
          <w:pStyle w:val="af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B25D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B25D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B25D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1B9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B25D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B25D2" w:rsidRDefault="00AB25D2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5D2" w:rsidRDefault="00AB25D2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A"/>
    <w:rsid w:val="00000ED2"/>
    <w:rsid w:val="00006E4E"/>
    <w:rsid w:val="0000726A"/>
    <w:rsid w:val="00010194"/>
    <w:rsid w:val="00015776"/>
    <w:rsid w:val="0002177D"/>
    <w:rsid w:val="00025D24"/>
    <w:rsid w:val="000260B3"/>
    <w:rsid w:val="00027B44"/>
    <w:rsid w:val="00033061"/>
    <w:rsid w:val="00036604"/>
    <w:rsid w:val="00040DEE"/>
    <w:rsid w:val="00044D0D"/>
    <w:rsid w:val="00046F7E"/>
    <w:rsid w:val="00047904"/>
    <w:rsid w:val="000479EC"/>
    <w:rsid w:val="000546C8"/>
    <w:rsid w:val="00054B31"/>
    <w:rsid w:val="0006223B"/>
    <w:rsid w:val="00063EDB"/>
    <w:rsid w:val="00067D29"/>
    <w:rsid w:val="00074125"/>
    <w:rsid w:val="00075142"/>
    <w:rsid w:val="000752BF"/>
    <w:rsid w:val="00075C40"/>
    <w:rsid w:val="00076537"/>
    <w:rsid w:val="00076B79"/>
    <w:rsid w:val="00080130"/>
    <w:rsid w:val="00085FBD"/>
    <w:rsid w:val="00086297"/>
    <w:rsid w:val="0009012C"/>
    <w:rsid w:val="000907FB"/>
    <w:rsid w:val="00092CAE"/>
    <w:rsid w:val="000952C1"/>
    <w:rsid w:val="000954F5"/>
    <w:rsid w:val="00095D26"/>
    <w:rsid w:val="00096CBD"/>
    <w:rsid w:val="000A74F4"/>
    <w:rsid w:val="000B4405"/>
    <w:rsid w:val="000B7AE7"/>
    <w:rsid w:val="000C1D0C"/>
    <w:rsid w:val="000C3FB8"/>
    <w:rsid w:val="000C442C"/>
    <w:rsid w:val="000D06DB"/>
    <w:rsid w:val="000D10F9"/>
    <w:rsid w:val="000D5A4F"/>
    <w:rsid w:val="000D7BE5"/>
    <w:rsid w:val="000E14A7"/>
    <w:rsid w:val="000E1574"/>
    <w:rsid w:val="000E2941"/>
    <w:rsid w:val="000F243C"/>
    <w:rsid w:val="00102DEC"/>
    <w:rsid w:val="00106D02"/>
    <w:rsid w:val="00112443"/>
    <w:rsid w:val="00114500"/>
    <w:rsid w:val="00115FDD"/>
    <w:rsid w:val="0012017C"/>
    <w:rsid w:val="001279C3"/>
    <w:rsid w:val="00130413"/>
    <w:rsid w:val="00135492"/>
    <w:rsid w:val="001371CD"/>
    <w:rsid w:val="00145805"/>
    <w:rsid w:val="0014594A"/>
    <w:rsid w:val="00146A4A"/>
    <w:rsid w:val="00147E91"/>
    <w:rsid w:val="001520A4"/>
    <w:rsid w:val="00154143"/>
    <w:rsid w:val="00155132"/>
    <w:rsid w:val="00160551"/>
    <w:rsid w:val="00160871"/>
    <w:rsid w:val="001611AF"/>
    <w:rsid w:val="0016363E"/>
    <w:rsid w:val="00164C85"/>
    <w:rsid w:val="00164D22"/>
    <w:rsid w:val="00164E37"/>
    <w:rsid w:val="00166630"/>
    <w:rsid w:val="00166655"/>
    <w:rsid w:val="00167B91"/>
    <w:rsid w:val="001738A3"/>
    <w:rsid w:val="00175105"/>
    <w:rsid w:val="001760C2"/>
    <w:rsid w:val="00176798"/>
    <w:rsid w:val="00184C6C"/>
    <w:rsid w:val="00185237"/>
    <w:rsid w:val="001855AF"/>
    <w:rsid w:val="00187A54"/>
    <w:rsid w:val="0019032E"/>
    <w:rsid w:val="00195811"/>
    <w:rsid w:val="00195EF4"/>
    <w:rsid w:val="0019787F"/>
    <w:rsid w:val="00197923"/>
    <w:rsid w:val="001A026D"/>
    <w:rsid w:val="001A67D8"/>
    <w:rsid w:val="001B3007"/>
    <w:rsid w:val="001B68A9"/>
    <w:rsid w:val="001B7BB0"/>
    <w:rsid w:val="001C17A5"/>
    <w:rsid w:val="001C407F"/>
    <w:rsid w:val="001C410E"/>
    <w:rsid w:val="001C44FF"/>
    <w:rsid w:val="001C5050"/>
    <w:rsid w:val="001C76EE"/>
    <w:rsid w:val="001D4462"/>
    <w:rsid w:val="001D4D72"/>
    <w:rsid w:val="001E0563"/>
    <w:rsid w:val="001E2CB3"/>
    <w:rsid w:val="001F17DE"/>
    <w:rsid w:val="001F2AC1"/>
    <w:rsid w:val="001F6B8E"/>
    <w:rsid w:val="002012D9"/>
    <w:rsid w:val="00214AFE"/>
    <w:rsid w:val="00222F0D"/>
    <w:rsid w:val="00223F90"/>
    <w:rsid w:val="002251D9"/>
    <w:rsid w:val="00226D14"/>
    <w:rsid w:val="002337CF"/>
    <w:rsid w:val="002478AD"/>
    <w:rsid w:val="00247DDF"/>
    <w:rsid w:val="00253A14"/>
    <w:rsid w:val="00255498"/>
    <w:rsid w:val="00257CEB"/>
    <w:rsid w:val="0026114A"/>
    <w:rsid w:val="002648CB"/>
    <w:rsid w:val="00267B26"/>
    <w:rsid w:val="00270E3B"/>
    <w:rsid w:val="0027221D"/>
    <w:rsid w:val="00272676"/>
    <w:rsid w:val="0027349B"/>
    <w:rsid w:val="002750D4"/>
    <w:rsid w:val="00275D4B"/>
    <w:rsid w:val="0027781F"/>
    <w:rsid w:val="00282849"/>
    <w:rsid w:val="00283718"/>
    <w:rsid w:val="00285DEC"/>
    <w:rsid w:val="0029277B"/>
    <w:rsid w:val="00292E44"/>
    <w:rsid w:val="00293C1D"/>
    <w:rsid w:val="00293FD2"/>
    <w:rsid w:val="002954D4"/>
    <w:rsid w:val="002A5093"/>
    <w:rsid w:val="002A7363"/>
    <w:rsid w:val="002B094C"/>
    <w:rsid w:val="002B1400"/>
    <w:rsid w:val="002B32EB"/>
    <w:rsid w:val="002B4092"/>
    <w:rsid w:val="002C1B5C"/>
    <w:rsid w:val="002C3D90"/>
    <w:rsid w:val="002C4561"/>
    <w:rsid w:val="002C4A40"/>
    <w:rsid w:val="002D1B07"/>
    <w:rsid w:val="002D7C07"/>
    <w:rsid w:val="002E0BB8"/>
    <w:rsid w:val="002E3D3A"/>
    <w:rsid w:val="002E6743"/>
    <w:rsid w:val="002F16C7"/>
    <w:rsid w:val="002F3B23"/>
    <w:rsid w:val="002F6936"/>
    <w:rsid w:val="00301E38"/>
    <w:rsid w:val="0030210C"/>
    <w:rsid w:val="00304F53"/>
    <w:rsid w:val="00310ADB"/>
    <w:rsid w:val="003134BF"/>
    <w:rsid w:val="003145F4"/>
    <w:rsid w:val="00314BC1"/>
    <w:rsid w:val="0031576C"/>
    <w:rsid w:val="003179FB"/>
    <w:rsid w:val="00317BD2"/>
    <w:rsid w:val="00317C2E"/>
    <w:rsid w:val="003202C4"/>
    <w:rsid w:val="00322DFC"/>
    <w:rsid w:val="00323579"/>
    <w:rsid w:val="00323BCE"/>
    <w:rsid w:val="00323F66"/>
    <w:rsid w:val="00333F5B"/>
    <w:rsid w:val="00336042"/>
    <w:rsid w:val="0033708C"/>
    <w:rsid w:val="00341AE4"/>
    <w:rsid w:val="00343AC2"/>
    <w:rsid w:val="003457A4"/>
    <w:rsid w:val="003542CD"/>
    <w:rsid w:val="0035570E"/>
    <w:rsid w:val="00355C63"/>
    <w:rsid w:val="00360132"/>
    <w:rsid w:val="003610DB"/>
    <w:rsid w:val="0036506F"/>
    <w:rsid w:val="003678EE"/>
    <w:rsid w:val="0037122D"/>
    <w:rsid w:val="00372E25"/>
    <w:rsid w:val="00374C8F"/>
    <w:rsid w:val="00377BD4"/>
    <w:rsid w:val="003823C8"/>
    <w:rsid w:val="00383827"/>
    <w:rsid w:val="00387879"/>
    <w:rsid w:val="003922F1"/>
    <w:rsid w:val="00394C17"/>
    <w:rsid w:val="00394C87"/>
    <w:rsid w:val="003967FA"/>
    <w:rsid w:val="0039686E"/>
    <w:rsid w:val="00397219"/>
    <w:rsid w:val="003A011B"/>
    <w:rsid w:val="003A250E"/>
    <w:rsid w:val="003A68B2"/>
    <w:rsid w:val="003B2F9A"/>
    <w:rsid w:val="003B337C"/>
    <w:rsid w:val="003B5229"/>
    <w:rsid w:val="003B6E43"/>
    <w:rsid w:val="003C061F"/>
    <w:rsid w:val="003C7C1E"/>
    <w:rsid w:val="003D12D1"/>
    <w:rsid w:val="003D2D9E"/>
    <w:rsid w:val="003D2FC2"/>
    <w:rsid w:val="003D4F1D"/>
    <w:rsid w:val="003E26E5"/>
    <w:rsid w:val="003E4839"/>
    <w:rsid w:val="003E48E5"/>
    <w:rsid w:val="003E5DA8"/>
    <w:rsid w:val="003E7505"/>
    <w:rsid w:val="003F1166"/>
    <w:rsid w:val="003F119B"/>
    <w:rsid w:val="003F2F20"/>
    <w:rsid w:val="003F6414"/>
    <w:rsid w:val="003F7FF1"/>
    <w:rsid w:val="0040060E"/>
    <w:rsid w:val="00400872"/>
    <w:rsid w:val="00400D8A"/>
    <w:rsid w:val="004011A2"/>
    <w:rsid w:val="00403ADD"/>
    <w:rsid w:val="00407201"/>
    <w:rsid w:val="00407E9F"/>
    <w:rsid w:val="0041016F"/>
    <w:rsid w:val="0041044C"/>
    <w:rsid w:val="004119B6"/>
    <w:rsid w:val="00412430"/>
    <w:rsid w:val="0041384E"/>
    <w:rsid w:val="0041527B"/>
    <w:rsid w:val="004167D0"/>
    <w:rsid w:val="00423796"/>
    <w:rsid w:val="004247E2"/>
    <w:rsid w:val="0042485E"/>
    <w:rsid w:val="00425739"/>
    <w:rsid w:val="004307D1"/>
    <w:rsid w:val="00431840"/>
    <w:rsid w:val="00432136"/>
    <w:rsid w:val="00434CC6"/>
    <w:rsid w:val="004404F6"/>
    <w:rsid w:val="00441717"/>
    <w:rsid w:val="004420C3"/>
    <w:rsid w:val="00442C3F"/>
    <w:rsid w:val="00442FFB"/>
    <w:rsid w:val="004479B9"/>
    <w:rsid w:val="00450384"/>
    <w:rsid w:val="0045217C"/>
    <w:rsid w:val="00452589"/>
    <w:rsid w:val="00452E6C"/>
    <w:rsid w:val="004545AE"/>
    <w:rsid w:val="00457D0A"/>
    <w:rsid w:val="0046121F"/>
    <w:rsid w:val="0046143C"/>
    <w:rsid w:val="00461F47"/>
    <w:rsid w:val="004624F8"/>
    <w:rsid w:val="00462887"/>
    <w:rsid w:val="004727DA"/>
    <w:rsid w:val="004742B1"/>
    <w:rsid w:val="00474425"/>
    <w:rsid w:val="004749E6"/>
    <w:rsid w:val="00483EC2"/>
    <w:rsid w:val="00487204"/>
    <w:rsid w:val="00491B9D"/>
    <w:rsid w:val="00492ACF"/>
    <w:rsid w:val="00492CD1"/>
    <w:rsid w:val="00493DD0"/>
    <w:rsid w:val="004951B9"/>
    <w:rsid w:val="004953EC"/>
    <w:rsid w:val="004A4D3B"/>
    <w:rsid w:val="004A604C"/>
    <w:rsid w:val="004A7CF4"/>
    <w:rsid w:val="004B354B"/>
    <w:rsid w:val="004B6226"/>
    <w:rsid w:val="004B64B5"/>
    <w:rsid w:val="004C52DA"/>
    <w:rsid w:val="004C5959"/>
    <w:rsid w:val="004D2AB5"/>
    <w:rsid w:val="004E0425"/>
    <w:rsid w:val="004E058B"/>
    <w:rsid w:val="004E2BA0"/>
    <w:rsid w:val="004E310C"/>
    <w:rsid w:val="004E3980"/>
    <w:rsid w:val="004E4651"/>
    <w:rsid w:val="004E4AE1"/>
    <w:rsid w:val="004E4D53"/>
    <w:rsid w:val="004E509D"/>
    <w:rsid w:val="004F11EA"/>
    <w:rsid w:val="004F28D6"/>
    <w:rsid w:val="004F2AF7"/>
    <w:rsid w:val="004F375C"/>
    <w:rsid w:val="004F4B65"/>
    <w:rsid w:val="004F6D14"/>
    <w:rsid w:val="004F7B80"/>
    <w:rsid w:val="005012E9"/>
    <w:rsid w:val="005024C2"/>
    <w:rsid w:val="00503358"/>
    <w:rsid w:val="00511042"/>
    <w:rsid w:val="00513B9A"/>
    <w:rsid w:val="0051755B"/>
    <w:rsid w:val="00520036"/>
    <w:rsid w:val="00520158"/>
    <w:rsid w:val="0052077B"/>
    <w:rsid w:val="0052114A"/>
    <w:rsid w:val="00522BF3"/>
    <w:rsid w:val="0052553A"/>
    <w:rsid w:val="0052563E"/>
    <w:rsid w:val="00525C11"/>
    <w:rsid w:val="00526ABA"/>
    <w:rsid w:val="005338E6"/>
    <w:rsid w:val="00537476"/>
    <w:rsid w:val="005376D2"/>
    <w:rsid w:val="0054199F"/>
    <w:rsid w:val="005435D8"/>
    <w:rsid w:val="005500EF"/>
    <w:rsid w:val="0055205D"/>
    <w:rsid w:val="005521C4"/>
    <w:rsid w:val="0055246A"/>
    <w:rsid w:val="00552D1B"/>
    <w:rsid w:val="00552FC4"/>
    <w:rsid w:val="00554AFC"/>
    <w:rsid w:val="0055581E"/>
    <w:rsid w:val="00555910"/>
    <w:rsid w:val="00556A87"/>
    <w:rsid w:val="00566BA1"/>
    <w:rsid w:val="00567021"/>
    <w:rsid w:val="00571BF3"/>
    <w:rsid w:val="0057292B"/>
    <w:rsid w:val="00572E30"/>
    <w:rsid w:val="00574D0C"/>
    <w:rsid w:val="00575800"/>
    <w:rsid w:val="00585EEA"/>
    <w:rsid w:val="005866F6"/>
    <w:rsid w:val="00590DC2"/>
    <w:rsid w:val="00597EB9"/>
    <w:rsid w:val="00597ECD"/>
    <w:rsid w:val="005A1044"/>
    <w:rsid w:val="005A24EB"/>
    <w:rsid w:val="005B08E1"/>
    <w:rsid w:val="005B36A2"/>
    <w:rsid w:val="005B4461"/>
    <w:rsid w:val="005C0BBA"/>
    <w:rsid w:val="005C41F3"/>
    <w:rsid w:val="005C4F98"/>
    <w:rsid w:val="005C5A22"/>
    <w:rsid w:val="005C60F8"/>
    <w:rsid w:val="005C70FE"/>
    <w:rsid w:val="005D638A"/>
    <w:rsid w:val="005D747A"/>
    <w:rsid w:val="005E25D8"/>
    <w:rsid w:val="005E2FEB"/>
    <w:rsid w:val="005E5D00"/>
    <w:rsid w:val="005E5E76"/>
    <w:rsid w:val="005F0115"/>
    <w:rsid w:val="005F1063"/>
    <w:rsid w:val="005F17D4"/>
    <w:rsid w:val="005F1E22"/>
    <w:rsid w:val="00600827"/>
    <w:rsid w:val="0060291F"/>
    <w:rsid w:val="0060416A"/>
    <w:rsid w:val="006044A2"/>
    <w:rsid w:val="00606042"/>
    <w:rsid w:val="00607B77"/>
    <w:rsid w:val="00612FD6"/>
    <w:rsid w:val="00613E28"/>
    <w:rsid w:val="006152C2"/>
    <w:rsid w:val="0061537A"/>
    <w:rsid w:val="00616C9F"/>
    <w:rsid w:val="00620009"/>
    <w:rsid w:val="00620F86"/>
    <w:rsid w:val="00622AB5"/>
    <w:rsid w:val="00622CA9"/>
    <w:rsid w:val="00625312"/>
    <w:rsid w:val="00627548"/>
    <w:rsid w:val="0063159F"/>
    <w:rsid w:val="00634673"/>
    <w:rsid w:val="00636B45"/>
    <w:rsid w:val="00637A57"/>
    <w:rsid w:val="00650CE2"/>
    <w:rsid w:val="006510C2"/>
    <w:rsid w:val="00653935"/>
    <w:rsid w:val="006560B2"/>
    <w:rsid w:val="00657598"/>
    <w:rsid w:val="00657E9C"/>
    <w:rsid w:val="0066038C"/>
    <w:rsid w:val="00660645"/>
    <w:rsid w:val="00662434"/>
    <w:rsid w:val="00665FCF"/>
    <w:rsid w:val="006711B8"/>
    <w:rsid w:val="00673EC6"/>
    <w:rsid w:val="00674A3B"/>
    <w:rsid w:val="00674B1B"/>
    <w:rsid w:val="00682599"/>
    <w:rsid w:val="0068542E"/>
    <w:rsid w:val="00692855"/>
    <w:rsid w:val="006A18CF"/>
    <w:rsid w:val="006A3AB6"/>
    <w:rsid w:val="006B3B35"/>
    <w:rsid w:val="006B4624"/>
    <w:rsid w:val="006C0E3E"/>
    <w:rsid w:val="006C4528"/>
    <w:rsid w:val="006C618B"/>
    <w:rsid w:val="006C731A"/>
    <w:rsid w:val="006C7F8E"/>
    <w:rsid w:val="006D0E80"/>
    <w:rsid w:val="006D29DE"/>
    <w:rsid w:val="006D2AF1"/>
    <w:rsid w:val="006D2B7E"/>
    <w:rsid w:val="006D5264"/>
    <w:rsid w:val="006E06BC"/>
    <w:rsid w:val="006E079D"/>
    <w:rsid w:val="006E1CD4"/>
    <w:rsid w:val="006E25B8"/>
    <w:rsid w:val="006E5471"/>
    <w:rsid w:val="006E6A7D"/>
    <w:rsid w:val="006F4AC4"/>
    <w:rsid w:val="00702DD0"/>
    <w:rsid w:val="007041B9"/>
    <w:rsid w:val="007043A7"/>
    <w:rsid w:val="00711493"/>
    <w:rsid w:val="00711C6D"/>
    <w:rsid w:val="007145D2"/>
    <w:rsid w:val="00715529"/>
    <w:rsid w:val="00715E35"/>
    <w:rsid w:val="00716045"/>
    <w:rsid w:val="00721B85"/>
    <w:rsid w:val="00722270"/>
    <w:rsid w:val="00723257"/>
    <w:rsid w:val="0072328B"/>
    <w:rsid w:val="0072645C"/>
    <w:rsid w:val="00727B42"/>
    <w:rsid w:val="00732F6D"/>
    <w:rsid w:val="00740C0F"/>
    <w:rsid w:val="00740FFC"/>
    <w:rsid w:val="00742614"/>
    <w:rsid w:val="00744B33"/>
    <w:rsid w:val="00750135"/>
    <w:rsid w:val="007505AB"/>
    <w:rsid w:val="00751407"/>
    <w:rsid w:val="007563DF"/>
    <w:rsid w:val="0077565C"/>
    <w:rsid w:val="00780D6F"/>
    <w:rsid w:val="00782B2F"/>
    <w:rsid w:val="00782E56"/>
    <w:rsid w:val="0078438A"/>
    <w:rsid w:val="0078521F"/>
    <w:rsid w:val="00791B70"/>
    <w:rsid w:val="0079399C"/>
    <w:rsid w:val="00796544"/>
    <w:rsid w:val="00796B51"/>
    <w:rsid w:val="007977E6"/>
    <w:rsid w:val="007A017F"/>
    <w:rsid w:val="007A3F6A"/>
    <w:rsid w:val="007A48C2"/>
    <w:rsid w:val="007A4D15"/>
    <w:rsid w:val="007A4E58"/>
    <w:rsid w:val="007B19DF"/>
    <w:rsid w:val="007B3608"/>
    <w:rsid w:val="007B42A3"/>
    <w:rsid w:val="007B6E67"/>
    <w:rsid w:val="007C06A6"/>
    <w:rsid w:val="007C5A8E"/>
    <w:rsid w:val="007D0482"/>
    <w:rsid w:val="007D3253"/>
    <w:rsid w:val="007D62C6"/>
    <w:rsid w:val="007E0EC2"/>
    <w:rsid w:val="007E21F7"/>
    <w:rsid w:val="007E570D"/>
    <w:rsid w:val="007E61C5"/>
    <w:rsid w:val="007E6FC0"/>
    <w:rsid w:val="007F3472"/>
    <w:rsid w:val="007F49AB"/>
    <w:rsid w:val="007F7627"/>
    <w:rsid w:val="007F791C"/>
    <w:rsid w:val="00803195"/>
    <w:rsid w:val="00805343"/>
    <w:rsid w:val="00805514"/>
    <w:rsid w:val="0080596E"/>
    <w:rsid w:val="00806C8D"/>
    <w:rsid w:val="008158E4"/>
    <w:rsid w:val="008211A2"/>
    <w:rsid w:val="008216D6"/>
    <w:rsid w:val="008226DF"/>
    <w:rsid w:val="00822E57"/>
    <w:rsid w:val="00825E04"/>
    <w:rsid w:val="00830538"/>
    <w:rsid w:val="00830A80"/>
    <w:rsid w:val="00837FB0"/>
    <w:rsid w:val="00841933"/>
    <w:rsid w:val="00842307"/>
    <w:rsid w:val="00842D76"/>
    <w:rsid w:val="00844CE4"/>
    <w:rsid w:val="00845963"/>
    <w:rsid w:val="008471BA"/>
    <w:rsid w:val="008477E8"/>
    <w:rsid w:val="0085055D"/>
    <w:rsid w:val="008536AB"/>
    <w:rsid w:val="00854353"/>
    <w:rsid w:val="00855434"/>
    <w:rsid w:val="00862309"/>
    <w:rsid w:val="00863B1E"/>
    <w:rsid w:val="00863FD5"/>
    <w:rsid w:val="00867776"/>
    <w:rsid w:val="008710AA"/>
    <w:rsid w:val="00871577"/>
    <w:rsid w:val="008772C4"/>
    <w:rsid w:val="00877830"/>
    <w:rsid w:val="00880972"/>
    <w:rsid w:val="0088099F"/>
    <w:rsid w:val="00880E15"/>
    <w:rsid w:val="008810CE"/>
    <w:rsid w:val="00881322"/>
    <w:rsid w:val="00885885"/>
    <w:rsid w:val="00885A1A"/>
    <w:rsid w:val="008868F7"/>
    <w:rsid w:val="00890677"/>
    <w:rsid w:val="00891815"/>
    <w:rsid w:val="00891CF8"/>
    <w:rsid w:val="00892848"/>
    <w:rsid w:val="00895762"/>
    <w:rsid w:val="008A49AA"/>
    <w:rsid w:val="008A5911"/>
    <w:rsid w:val="008B0123"/>
    <w:rsid w:val="008B2CAA"/>
    <w:rsid w:val="008B3B93"/>
    <w:rsid w:val="008B501C"/>
    <w:rsid w:val="008C0950"/>
    <w:rsid w:val="008C0A0E"/>
    <w:rsid w:val="008C16AC"/>
    <w:rsid w:val="008C339D"/>
    <w:rsid w:val="008D6C49"/>
    <w:rsid w:val="008D766E"/>
    <w:rsid w:val="008E3BBC"/>
    <w:rsid w:val="008E6538"/>
    <w:rsid w:val="008E7372"/>
    <w:rsid w:val="008E7A88"/>
    <w:rsid w:val="008F2459"/>
    <w:rsid w:val="008F5098"/>
    <w:rsid w:val="008F513A"/>
    <w:rsid w:val="008F7752"/>
    <w:rsid w:val="009008D8"/>
    <w:rsid w:val="00900DEE"/>
    <w:rsid w:val="00902815"/>
    <w:rsid w:val="0090564C"/>
    <w:rsid w:val="009119BA"/>
    <w:rsid w:val="00912E6A"/>
    <w:rsid w:val="00913AA3"/>
    <w:rsid w:val="00915EE2"/>
    <w:rsid w:val="0091632B"/>
    <w:rsid w:val="00916989"/>
    <w:rsid w:val="00917704"/>
    <w:rsid w:val="00920414"/>
    <w:rsid w:val="009213CC"/>
    <w:rsid w:val="009237E9"/>
    <w:rsid w:val="0093234F"/>
    <w:rsid w:val="009325E6"/>
    <w:rsid w:val="009336C4"/>
    <w:rsid w:val="009404A7"/>
    <w:rsid w:val="00941D59"/>
    <w:rsid w:val="00942361"/>
    <w:rsid w:val="009447B7"/>
    <w:rsid w:val="00950F98"/>
    <w:rsid w:val="00951D42"/>
    <w:rsid w:val="00952B80"/>
    <w:rsid w:val="00953ECA"/>
    <w:rsid w:val="00954C3D"/>
    <w:rsid w:val="00954F74"/>
    <w:rsid w:val="0096026F"/>
    <w:rsid w:val="00962D34"/>
    <w:rsid w:val="00962E62"/>
    <w:rsid w:val="00962F91"/>
    <w:rsid w:val="0096390B"/>
    <w:rsid w:val="0096450C"/>
    <w:rsid w:val="00964B88"/>
    <w:rsid w:val="00965FD9"/>
    <w:rsid w:val="0096655F"/>
    <w:rsid w:val="00967666"/>
    <w:rsid w:val="00967D20"/>
    <w:rsid w:val="00967FFE"/>
    <w:rsid w:val="00970E1B"/>
    <w:rsid w:val="009714CB"/>
    <w:rsid w:val="00972C51"/>
    <w:rsid w:val="009742AE"/>
    <w:rsid w:val="00975986"/>
    <w:rsid w:val="00977813"/>
    <w:rsid w:val="00983586"/>
    <w:rsid w:val="00986BF0"/>
    <w:rsid w:val="00991C5A"/>
    <w:rsid w:val="00992B7B"/>
    <w:rsid w:val="0099579F"/>
    <w:rsid w:val="00996AB4"/>
    <w:rsid w:val="009A07F0"/>
    <w:rsid w:val="009A10BA"/>
    <w:rsid w:val="009A4F0D"/>
    <w:rsid w:val="009A5671"/>
    <w:rsid w:val="009A677D"/>
    <w:rsid w:val="009A6858"/>
    <w:rsid w:val="009B259A"/>
    <w:rsid w:val="009B4209"/>
    <w:rsid w:val="009B5D5F"/>
    <w:rsid w:val="009B7200"/>
    <w:rsid w:val="009C1A22"/>
    <w:rsid w:val="009C291F"/>
    <w:rsid w:val="009C2E29"/>
    <w:rsid w:val="009C7066"/>
    <w:rsid w:val="009D449A"/>
    <w:rsid w:val="009D5836"/>
    <w:rsid w:val="009D7163"/>
    <w:rsid w:val="009E1863"/>
    <w:rsid w:val="009E2072"/>
    <w:rsid w:val="009E339B"/>
    <w:rsid w:val="009E4553"/>
    <w:rsid w:val="009E4731"/>
    <w:rsid w:val="009F181F"/>
    <w:rsid w:val="009F3F06"/>
    <w:rsid w:val="009F7588"/>
    <w:rsid w:val="00A02FF5"/>
    <w:rsid w:val="00A03067"/>
    <w:rsid w:val="00A03647"/>
    <w:rsid w:val="00A05806"/>
    <w:rsid w:val="00A11243"/>
    <w:rsid w:val="00A11591"/>
    <w:rsid w:val="00A11C05"/>
    <w:rsid w:val="00A13893"/>
    <w:rsid w:val="00A2064D"/>
    <w:rsid w:val="00A224C2"/>
    <w:rsid w:val="00A2287E"/>
    <w:rsid w:val="00A24723"/>
    <w:rsid w:val="00A26970"/>
    <w:rsid w:val="00A35A99"/>
    <w:rsid w:val="00A41FF6"/>
    <w:rsid w:val="00A42DC4"/>
    <w:rsid w:val="00A44D7E"/>
    <w:rsid w:val="00A451AD"/>
    <w:rsid w:val="00A45CB9"/>
    <w:rsid w:val="00A50A32"/>
    <w:rsid w:val="00A55436"/>
    <w:rsid w:val="00A6693F"/>
    <w:rsid w:val="00A7488C"/>
    <w:rsid w:val="00A75E73"/>
    <w:rsid w:val="00A84C7D"/>
    <w:rsid w:val="00A86F72"/>
    <w:rsid w:val="00A91358"/>
    <w:rsid w:val="00A91D08"/>
    <w:rsid w:val="00A92E4F"/>
    <w:rsid w:val="00A94F53"/>
    <w:rsid w:val="00A955F9"/>
    <w:rsid w:val="00A96D45"/>
    <w:rsid w:val="00AA0BEF"/>
    <w:rsid w:val="00AA5385"/>
    <w:rsid w:val="00AA7E4B"/>
    <w:rsid w:val="00AB0E23"/>
    <w:rsid w:val="00AB141F"/>
    <w:rsid w:val="00AB25D2"/>
    <w:rsid w:val="00AB467C"/>
    <w:rsid w:val="00AB541A"/>
    <w:rsid w:val="00AB7315"/>
    <w:rsid w:val="00AC09C7"/>
    <w:rsid w:val="00AC1E40"/>
    <w:rsid w:val="00AC206E"/>
    <w:rsid w:val="00AC2CC3"/>
    <w:rsid w:val="00AC3381"/>
    <w:rsid w:val="00AC3E6D"/>
    <w:rsid w:val="00AD2E4D"/>
    <w:rsid w:val="00AD7172"/>
    <w:rsid w:val="00AE0374"/>
    <w:rsid w:val="00AE214E"/>
    <w:rsid w:val="00AE3FE1"/>
    <w:rsid w:val="00AE4DF6"/>
    <w:rsid w:val="00AE692A"/>
    <w:rsid w:val="00AF18FF"/>
    <w:rsid w:val="00AF574C"/>
    <w:rsid w:val="00AF720D"/>
    <w:rsid w:val="00B0111F"/>
    <w:rsid w:val="00B04777"/>
    <w:rsid w:val="00B056D2"/>
    <w:rsid w:val="00B05F01"/>
    <w:rsid w:val="00B11952"/>
    <w:rsid w:val="00B11C9E"/>
    <w:rsid w:val="00B13EF9"/>
    <w:rsid w:val="00B1552C"/>
    <w:rsid w:val="00B16700"/>
    <w:rsid w:val="00B239AB"/>
    <w:rsid w:val="00B2502F"/>
    <w:rsid w:val="00B271C8"/>
    <w:rsid w:val="00B3103C"/>
    <w:rsid w:val="00B36BD0"/>
    <w:rsid w:val="00B3712C"/>
    <w:rsid w:val="00B41C68"/>
    <w:rsid w:val="00B420B7"/>
    <w:rsid w:val="00B44335"/>
    <w:rsid w:val="00B477BF"/>
    <w:rsid w:val="00B50B09"/>
    <w:rsid w:val="00B51B27"/>
    <w:rsid w:val="00B52248"/>
    <w:rsid w:val="00B524F6"/>
    <w:rsid w:val="00B54CE5"/>
    <w:rsid w:val="00B55AD3"/>
    <w:rsid w:val="00B5632D"/>
    <w:rsid w:val="00B6292D"/>
    <w:rsid w:val="00B65EBB"/>
    <w:rsid w:val="00B66954"/>
    <w:rsid w:val="00B707E3"/>
    <w:rsid w:val="00B70B7E"/>
    <w:rsid w:val="00B73745"/>
    <w:rsid w:val="00B76B05"/>
    <w:rsid w:val="00B840CA"/>
    <w:rsid w:val="00B85168"/>
    <w:rsid w:val="00B8561A"/>
    <w:rsid w:val="00B85A1C"/>
    <w:rsid w:val="00B91700"/>
    <w:rsid w:val="00B9424A"/>
    <w:rsid w:val="00BA09D9"/>
    <w:rsid w:val="00BA1234"/>
    <w:rsid w:val="00BA2188"/>
    <w:rsid w:val="00BA2E54"/>
    <w:rsid w:val="00BA4408"/>
    <w:rsid w:val="00BA5786"/>
    <w:rsid w:val="00BA6D24"/>
    <w:rsid w:val="00BB0590"/>
    <w:rsid w:val="00BB08D3"/>
    <w:rsid w:val="00BC095C"/>
    <w:rsid w:val="00BC234D"/>
    <w:rsid w:val="00BC279A"/>
    <w:rsid w:val="00BC3273"/>
    <w:rsid w:val="00BC42E5"/>
    <w:rsid w:val="00BD4D38"/>
    <w:rsid w:val="00BE005D"/>
    <w:rsid w:val="00BE0E08"/>
    <w:rsid w:val="00BE58BE"/>
    <w:rsid w:val="00BE7113"/>
    <w:rsid w:val="00BF17B0"/>
    <w:rsid w:val="00BF3ADE"/>
    <w:rsid w:val="00BF5C4B"/>
    <w:rsid w:val="00BF6167"/>
    <w:rsid w:val="00BF6E79"/>
    <w:rsid w:val="00C0133E"/>
    <w:rsid w:val="00C014DE"/>
    <w:rsid w:val="00C029D7"/>
    <w:rsid w:val="00C03A83"/>
    <w:rsid w:val="00C072BE"/>
    <w:rsid w:val="00C128CE"/>
    <w:rsid w:val="00C13E14"/>
    <w:rsid w:val="00C15305"/>
    <w:rsid w:val="00C16714"/>
    <w:rsid w:val="00C17F5E"/>
    <w:rsid w:val="00C228FF"/>
    <w:rsid w:val="00C22B90"/>
    <w:rsid w:val="00C23D06"/>
    <w:rsid w:val="00C30685"/>
    <w:rsid w:val="00C312C1"/>
    <w:rsid w:val="00C312E0"/>
    <w:rsid w:val="00C332C3"/>
    <w:rsid w:val="00C3392F"/>
    <w:rsid w:val="00C356B6"/>
    <w:rsid w:val="00C36A93"/>
    <w:rsid w:val="00C40FD4"/>
    <w:rsid w:val="00C41912"/>
    <w:rsid w:val="00C42407"/>
    <w:rsid w:val="00C43A62"/>
    <w:rsid w:val="00C44F70"/>
    <w:rsid w:val="00C4501A"/>
    <w:rsid w:val="00C564F0"/>
    <w:rsid w:val="00C6243B"/>
    <w:rsid w:val="00C66C0B"/>
    <w:rsid w:val="00C708C5"/>
    <w:rsid w:val="00C725BA"/>
    <w:rsid w:val="00C72A40"/>
    <w:rsid w:val="00C73B43"/>
    <w:rsid w:val="00C75227"/>
    <w:rsid w:val="00C76898"/>
    <w:rsid w:val="00C849E3"/>
    <w:rsid w:val="00C90063"/>
    <w:rsid w:val="00C91837"/>
    <w:rsid w:val="00CA4E11"/>
    <w:rsid w:val="00CB27D4"/>
    <w:rsid w:val="00CB42DC"/>
    <w:rsid w:val="00CB59CA"/>
    <w:rsid w:val="00CC00C7"/>
    <w:rsid w:val="00CC06E9"/>
    <w:rsid w:val="00CC2155"/>
    <w:rsid w:val="00CC23B2"/>
    <w:rsid w:val="00CC4642"/>
    <w:rsid w:val="00CC71A0"/>
    <w:rsid w:val="00CC7796"/>
    <w:rsid w:val="00CD0D88"/>
    <w:rsid w:val="00CD0EC2"/>
    <w:rsid w:val="00CD142F"/>
    <w:rsid w:val="00CD23E3"/>
    <w:rsid w:val="00CD327D"/>
    <w:rsid w:val="00CD34DA"/>
    <w:rsid w:val="00CD3509"/>
    <w:rsid w:val="00CD6493"/>
    <w:rsid w:val="00CD665A"/>
    <w:rsid w:val="00CE02BA"/>
    <w:rsid w:val="00CE0335"/>
    <w:rsid w:val="00CE0E78"/>
    <w:rsid w:val="00CE2C1D"/>
    <w:rsid w:val="00CE3FB5"/>
    <w:rsid w:val="00CE6140"/>
    <w:rsid w:val="00CE7DB8"/>
    <w:rsid w:val="00CE7ED3"/>
    <w:rsid w:val="00CF1CAF"/>
    <w:rsid w:val="00CF4283"/>
    <w:rsid w:val="00CF438F"/>
    <w:rsid w:val="00CF5BEA"/>
    <w:rsid w:val="00CF6224"/>
    <w:rsid w:val="00CF6E62"/>
    <w:rsid w:val="00D00A27"/>
    <w:rsid w:val="00D01903"/>
    <w:rsid w:val="00D04E25"/>
    <w:rsid w:val="00D04F1D"/>
    <w:rsid w:val="00D05776"/>
    <w:rsid w:val="00D07641"/>
    <w:rsid w:val="00D10AAB"/>
    <w:rsid w:val="00D12D01"/>
    <w:rsid w:val="00D133FA"/>
    <w:rsid w:val="00D1780A"/>
    <w:rsid w:val="00D17B2D"/>
    <w:rsid w:val="00D20742"/>
    <w:rsid w:val="00D20E6E"/>
    <w:rsid w:val="00D27725"/>
    <w:rsid w:val="00D318A0"/>
    <w:rsid w:val="00D31B93"/>
    <w:rsid w:val="00D33202"/>
    <w:rsid w:val="00D40B12"/>
    <w:rsid w:val="00D41695"/>
    <w:rsid w:val="00D41A35"/>
    <w:rsid w:val="00D42736"/>
    <w:rsid w:val="00D46837"/>
    <w:rsid w:val="00D47925"/>
    <w:rsid w:val="00D5177A"/>
    <w:rsid w:val="00D518CA"/>
    <w:rsid w:val="00D52645"/>
    <w:rsid w:val="00D52AB8"/>
    <w:rsid w:val="00D53601"/>
    <w:rsid w:val="00D565DB"/>
    <w:rsid w:val="00D56BE8"/>
    <w:rsid w:val="00D61F05"/>
    <w:rsid w:val="00D620D3"/>
    <w:rsid w:val="00D63350"/>
    <w:rsid w:val="00D7270C"/>
    <w:rsid w:val="00D72B59"/>
    <w:rsid w:val="00D73F85"/>
    <w:rsid w:val="00D7477C"/>
    <w:rsid w:val="00D754BF"/>
    <w:rsid w:val="00D86046"/>
    <w:rsid w:val="00D8788E"/>
    <w:rsid w:val="00D910A5"/>
    <w:rsid w:val="00D912CA"/>
    <w:rsid w:val="00D926A1"/>
    <w:rsid w:val="00D971A1"/>
    <w:rsid w:val="00D97218"/>
    <w:rsid w:val="00DA206C"/>
    <w:rsid w:val="00DA2D3C"/>
    <w:rsid w:val="00DA5DC4"/>
    <w:rsid w:val="00DB0F1D"/>
    <w:rsid w:val="00DB18A2"/>
    <w:rsid w:val="00DC0637"/>
    <w:rsid w:val="00DC0B62"/>
    <w:rsid w:val="00DC1DEA"/>
    <w:rsid w:val="00DC703E"/>
    <w:rsid w:val="00DC7E8A"/>
    <w:rsid w:val="00DD026E"/>
    <w:rsid w:val="00DD0524"/>
    <w:rsid w:val="00DD0E91"/>
    <w:rsid w:val="00DD15A3"/>
    <w:rsid w:val="00DD237E"/>
    <w:rsid w:val="00DD442C"/>
    <w:rsid w:val="00DD4A00"/>
    <w:rsid w:val="00DE28AC"/>
    <w:rsid w:val="00DF06B4"/>
    <w:rsid w:val="00DF18FB"/>
    <w:rsid w:val="00DF4226"/>
    <w:rsid w:val="00DF5D37"/>
    <w:rsid w:val="00DF6E24"/>
    <w:rsid w:val="00DF7551"/>
    <w:rsid w:val="00E003E8"/>
    <w:rsid w:val="00E0288B"/>
    <w:rsid w:val="00E050A1"/>
    <w:rsid w:val="00E14B1F"/>
    <w:rsid w:val="00E14DBA"/>
    <w:rsid w:val="00E1640B"/>
    <w:rsid w:val="00E173EF"/>
    <w:rsid w:val="00E1790C"/>
    <w:rsid w:val="00E228F2"/>
    <w:rsid w:val="00E246CA"/>
    <w:rsid w:val="00E27F06"/>
    <w:rsid w:val="00E30A41"/>
    <w:rsid w:val="00E34D06"/>
    <w:rsid w:val="00E371B0"/>
    <w:rsid w:val="00E378FB"/>
    <w:rsid w:val="00E42CB0"/>
    <w:rsid w:val="00E44BD5"/>
    <w:rsid w:val="00E45A52"/>
    <w:rsid w:val="00E50202"/>
    <w:rsid w:val="00E51F2C"/>
    <w:rsid w:val="00E544B5"/>
    <w:rsid w:val="00E551D7"/>
    <w:rsid w:val="00E5689A"/>
    <w:rsid w:val="00E57C44"/>
    <w:rsid w:val="00E63FD7"/>
    <w:rsid w:val="00E67549"/>
    <w:rsid w:val="00E7228F"/>
    <w:rsid w:val="00E748A3"/>
    <w:rsid w:val="00E7733A"/>
    <w:rsid w:val="00E82717"/>
    <w:rsid w:val="00E84852"/>
    <w:rsid w:val="00E878B3"/>
    <w:rsid w:val="00E878EA"/>
    <w:rsid w:val="00E90A08"/>
    <w:rsid w:val="00E90BB7"/>
    <w:rsid w:val="00EA0641"/>
    <w:rsid w:val="00EA18FB"/>
    <w:rsid w:val="00EA2174"/>
    <w:rsid w:val="00EA756E"/>
    <w:rsid w:val="00EA7CE5"/>
    <w:rsid w:val="00EB0A31"/>
    <w:rsid w:val="00EB65CF"/>
    <w:rsid w:val="00EB6814"/>
    <w:rsid w:val="00EC1D33"/>
    <w:rsid w:val="00EC7854"/>
    <w:rsid w:val="00ED1A99"/>
    <w:rsid w:val="00ED27FF"/>
    <w:rsid w:val="00ED2EFA"/>
    <w:rsid w:val="00ED2F32"/>
    <w:rsid w:val="00EE26AA"/>
    <w:rsid w:val="00EE4C76"/>
    <w:rsid w:val="00EE5387"/>
    <w:rsid w:val="00EE5DB1"/>
    <w:rsid w:val="00EF3F79"/>
    <w:rsid w:val="00EF4FC3"/>
    <w:rsid w:val="00F01886"/>
    <w:rsid w:val="00F051BF"/>
    <w:rsid w:val="00F055E4"/>
    <w:rsid w:val="00F10090"/>
    <w:rsid w:val="00F14227"/>
    <w:rsid w:val="00F16EC3"/>
    <w:rsid w:val="00F20E55"/>
    <w:rsid w:val="00F27898"/>
    <w:rsid w:val="00F27934"/>
    <w:rsid w:val="00F27E5F"/>
    <w:rsid w:val="00F302FC"/>
    <w:rsid w:val="00F3084A"/>
    <w:rsid w:val="00F37341"/>
    <w:rsid w:val="00F43320"/>
    <w:rsid w:val="00F45FA1"/>
    <w:rsid w:val="00F5065E"/>
    <w:rsid w:val="00F57A64"/>
    <w:rsid w:val="00F61400"/>
    <w:rsid w:val="00F61BAB"/>
    <w:rsid w:val="00F633CA"/>
    <w:rsid w:val="00F63BF7"/>
    <w:rsid w:val="00F675C1"/>
    <w:rsid w:val="00F67A76"/>
    <w:rsid w:val="00F67F3E"/>
    <w:rsid w:val="00F70E9B"/>
    <w:rsid w:val="00F8041E"/>
    <w:rsid w:val="00F82208"/>
    <w:rsid w:val="00F83204"/>
    <w:rsid w:val="00F84004"/>
    <w:rsid w:val="00F87ECF"/>
    <w:rsid w:val="00F9291E"/>
    <w:rsid w:val="00F945F6"/>
    <w:rsid w:val="00F972E0"/>
    <w:rsid w:val="00FA2817"/>
    <w:rsid w:val="00FA4366"/>
    <w:rsid w:val="00FA5FFA"/>
    <w:rsid w:val="00FA6A1E"/>
    <w:rsid w:val="00FA7285"/>
    <w:rsid w:val="00FA775B"/>
    <w:rsid w:val="00FA7D47"/>
    <w:rsid w:val="00FB04AD"/>
    <w:rsid w:val="00FB06F9"/>
    <w:rsid w:val="00FB4C6C"/>
    <w:rsid w:val="00FB511C"/>
    <w:rsid w:val="00FB6FD4"/>
    <w:rsid w:val="00FB7021"/>
    <w:rsid w:val="00FC0415"/>
    <w:rsid w:val="00FC0C2E"/>
    <w:rsid w:val="00FC36E6"/>
    <w:rsid w:val="00FC4B8A"/>
    <w:rsid w:val="00FD0546"/>
    <w:rsid w:val="00FD09B8"/>
    <w:rsid w:val="00FD4188"/>
    <w:rsid w:val="00FD42C8"/>
    <w:rsid w:val="00FE1165"/>
    <w:rsid w:val="00FE128C"/>
    <w:rsid w:val="00FE2D94"/>
    <w:rsid w:val="00FE4D05"/>
    <w:rsid w:val="00FE76F8"/>
    <w:rsid w:val="00FF247A"/>
    <w:rsid w:val="00FF3777"/>
    <w:rsid w:val="00FF3B9A"/>
    <w:rsid w:val="00FF43C0"/>
    <w:rsid w:val="00FF5C72"/>
    <w:rsid w:val="00FF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496CB-3A57-432A-A2B7-48EB0DBF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D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0BE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9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A49A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A49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A49A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A49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A49A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A49A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A49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39"/>
    <w:rsid w:val="00B2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E50202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unhideWhenUsed/>
    <w:rsid w:val="00B524F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BE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EA7CE5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EA7CE5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585EEA"/>
    <w:pPr>
      <w:ind w:firstLine="0"/>
    </w:pPr>
  </w:style>
  <w:style w:type="paragraph" w:customStyle="1" w:styleId="a9">
    <w:name w:val="Прижатый влево"/>
    <w:basedOn w:val="a"/>
    <w:next w:val="a"/>
    <w:uiPriority w:val="99"/>
    <w:rsid w:val="00585EEA"/>
    <w:pPr>
      <w:ind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3B522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5229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1">
    <w:name w:val="s_1"/>
    <w:basedOn w:val="a"/>
    <w:rsid w:val="00A112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c">
    <w:name w:val="Emphasis"/>
    <w:basedOn w:val="a0"/>
    <w:uiPriority w:val="20"/>
    <w:qFormat/>
    <w:rsid w:val="00A11243"/>
    <w:rPr>
      <w:i/>
      <w:iCs/>
    </w:rPr>
  </w:style>
  <w:style w:type="paragraph" w:styleId="ad">
    <w:name w:val="footnote text"/>
    <w:basedOn w:val="a"/>
    <w:link w:val="ae"/>
    <w:uiPriority w:val="99"/>
    <w:semiHidden/>
    <w:unhideWhenUsed/>
    <w:rsid w:val="00782B2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82B2F"/>
    <w:rPr>
      <w:rFonts w:ascii="Arial" w:eastAsiaTheme="minorEastAsia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782B2F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AB25D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B25D2"/>
    <w:rPr>
      <w:rFonts w:ascii="Arial" w:eastAsiaTheme="minorEastAsia" w:hAnsi="Arial" w:cs="Arial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B25D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B25D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2480936.1000" TargetMode="External"/><Relationship Id="rId18" Type="http://schemas.openxmlformats.org/officeDocument/2006/relationships/hyperlink" Target="garantF1://73424230.0" TargetMode="External"/><Relationship Id="rId26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21" Type="http://schemas.openxmlformats.org/officeDocument/2006/relationships/hyperlink" Target="garantf1://74941868.1216/" TargetMode="External"/><Relationship Id="rId34" Type="http://schemas.openxmlformats.org/officeDocument/2006/relationships/header" Target="header3.xml"/><Relationship Id="rId7" Type="http://schemas.openxmlformats.org/officeDocument/2006/relationships/hyperlink" Target="consultantplus://offline/ref=3797B64CCEB52C8DCC92810B7ECA068F01B39F3C0B647A61651A85007A65F00012BC84EF8561CEA5B2A06BF614GFM8G" TargetMode="External"/><Relationship Id="rId12" Type="http://schemas.openxmlformats.org/officeDocument/2006/relationships/hyperlink" Target="garantF1://29032047.0" TargetMode="External"/><Relationship Id="rId17" Type="http://schemas.openxmlformats.org/officeDocument/2006/relationships/hyperlink" Target="garantF1://73424230.1000" TargetMode="External"/><Relationship Id="rId25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garantF1://12088232.0" TargetMode="External"/><Relationship Id="rId20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29" Type="http://schemas.openxmlformats.org/officeDocument/2006/relationships/hyperlink" Target="garantf1://455333.0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9032047.1000" TargetMode="External"/><Relationship Id="rId24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18847850.114" TargetMode="External"/><Relationship Id="rId23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28" Type="http://schemas.openxmlformats.org/officeDocument/2006/relationships/hyperlink" Target="garantf1://455333.0/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42556357.0" TargetMode="External"/><Relationship Id="rId19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garantF1://42556357.1000" TargetMode="External"/><Relationship Id="rId14" Type="http://schemas.openxmlformats.org/officeDocument/2006/relationships/hyperlink" Target="garantF1://72480936.0" TargetMode="External"/><Relationship Id="rId22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27" Type="http://schemas.openxmlformats.org/officeDocument/2006/relationships/hyperlink" Target="file:///\\192.168.222.205\df\Documents\&#1040;&#1085;&#1072;&#1083;&#1080;&#1090;&#1080;&#1095;&#1077;&#1089;&#1082;&#1080;&#1081;%20&#1086;&#1090;&#1076;&#1077;&#1083;\&#1055;&#1088;&#1086;&#1077;&#1082;&#1090;&#1099;%20&#1084;&#1091;&#1085;&#1080;&#1094;&#1080;&#1087;&#1072;&#1083;&#1100;&#1085;&#1099;&#1093;%20&#1087;&#1088;&#1072;&#1074;&#1086;&#1074;&#1099;&#1093;%20&#1072;&#1082;&#1090;&#1086;&#1074;\&#1055;&#1086;&#1076;&#1075;&#1086;&#1090;&#1086;&#1074;&#1083;&#1077;&#1085;&#1085;&#1099;&#1077;\&#1055;&#1088;&#1080;&#1082;&#1072;&#1079;%20&#1044;&#1060;%20&#1087;&#1086;%20&#1089;&#1086;&#1075;&#1083;&#1072;&#1096;&#1077;&#1085;&#1080;&#1102;%20&#1086;%20&#1087;&#1088;&#1077;&#1076;&#1086;&#1089;&#1090;&#1072;&#1074;&#1083;&#1077;&#1085;&#1080;&#1080;%20&#1089;&#1091;&#1073;&#1089;&#1080;&#1076;&#1080;&#1080;%20&#1085;&#1072;%20&#1048;&#1062;\6.%20&#1080;&#1102;&#1085;&#1100;%202023\&#1080;&#1102;&#1085;&#1100;%20&#1095;&#1077;&#1088;&#1085;&#1086;&#1074;&#1080;&#1082;%20&#1090;&#1080;&#1087;&#1086;&#1074;&#1072;&#1103;%20&#1092;&#1086;&#1088;&#1084;&#1072;.rtf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consultantplus://offline/ref=3797B64CCEB52C8DCC92810B7ECA068F01B299370D677A61651A85007A65F00012BC84EF8561CEA5B2A06BF614GFM8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DEC89-19A7-47EA-838A-6A24666E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3827</Words>
  <Characters>21816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Голубовская Екатерина Викторовна</cp:lastModifiedBy>
  <cp:revision>105</cp:revision>
  <cp:lastPrinted>2024-01-19T04:50:00Z</cp:lastPrinted>
  <dcterms:created xsi:type="dcterms:W3CDTF">2023-10-16T04:35:00Z</dcterms:created>
  <dcterms:modified xsi:type="dcterms:W3CDTF">2024-01-19T05:06:00Z</dcterms:modified>
</cp:coreProperties>
</file>