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A4" w:rsidRDefault="00D760A4" w:rsidP="00656C1A">
      <w:pPr>
        <w:spacing w:line="120" w:lineRule="atLeast"/>
        <w:jc w:val="center"/>
        <w:rPr>
          <w:sz w:val="24"/>
          <w:szCs w:val="24"/>
        </w:rPr>
      </w:pPr>
    </w:p>
    <w:p w:rsidR="00D760A4" w:rsidRDefault="00D760A4" w:rsidP="00656C1A">
      <w:pPr>
        <w:spacing w:line="120" w:lineRule="atLeast"/>
        <w:jc w:val="center"/>
        <w:rPr>
          <w:sz w:val="24"/>
          <w:szCs w:val="24"/>
        </w:rPr>
      </w:pPr>
    </w:p>
    <w:p w:rsidR="00D760A4" w:rsidRPr="00852378" w:rsidRDefault="00D760A4" w:rsidP="00656C1A">
      <w:pPr>
        <w:spacing w:line="120" w:lineRule="atLeast"/>
        <w:jc w:val="center"/>
        <w:rPr>
          <w:sz w:val="10"/>
          <w:szCs w:val="10"/>
        </w:rPr>
      </w:pPr>
    </w:p>
    <w:p w:rsidR="00D760A4" w:rsidRDefault="00D760A4" w:rsidP="00656C1A">
      <w:pPr>
        <w:spacing w:line="120" w:lineRule="atLeast"/>
        <w:jc w:val="center"/>
        <w:rPr>
          <w:sz w:val="10"/>
          <w:szCs w:val="24"/>
        </w:rPr>
      </w:pPr>
    </w:p>
    <w:p w:rsidR="00D760A4" w:rsidRPr="005541F0" w:rsidRDefault="00D760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60A4" w:rsidRDefault="00D760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60A4" w:rsidRPr="005541F0" w:rsidRDefault="00D760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60A4" w:rsidRPr="005649E4" w:rsidRDefault="00D760A4" w:rsidP="00656C1A">
      <w:pPr>
        <w:spacing w:line="120" w:lineRule="atLeast"/>
        <w:jc w:val="center"/>
        <w:rPr>
          <w:sz w:val="18"/>
          <w:szCs w:val="24"/>
        </w:rPr>
      </w:pPr>
    </w:p>
    <w:p w:rsidR="00D760A4" w:rsidRPr="00656C1A" w:rsidRDefault="00D760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60A4" w:rsidRPr="005541F0" w:rsidRDefault="00D760A4" w:rsidP="00656C1A">
      <w:pPr>
        <w:spacing w:line="120" w:lineRule="atLeast"/>
        <w:jc w:val="center"/>
        <w:rPr>
          <w:sz w:val="18"/>
          <w:szCs w:val="24"/>
        </w:rPr>
      </w:pPr>
    </w:p>
    <w:p w:rsidR="00D760A4" w:rsidRPr="005541F0" w:rsidRDefault="00D760A4" w:rsidP="00656C1A">
      <w:pPr>
        <w:spacing w:line="120" w:lineRule="atLeast"/>
        <w:jc w:val="center"/>
        <w:rPr>
          <w:sz w:val="20"/>
          <w:szCs w:val="24"/>
        </w:rPr>
      </w:pPr>
    </w:p>
    <w:p w:rsidR="00D760A4" w:rsidRPr="00656C1A" w:rsidRDefault="00D760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60A4" w:rsidRDefault="00D760A4" w:rsidP="00656C1A">
      <w:pPr>
        <w:spacing w:line="120" w:lineRule="atLeast"/>
        <w:jc w:val="center"/>
        <w:rPr>
          <w:sz w:val="30"/>
          <w:szCs w:val="24"/>
        </w:rPr>
      </w:pPr>
    </w:p>
    <w:p w:rsidR="00D760A4" w:rsidRPr="00656C1A" w:rsidRDefault="00D760A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60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60A4" w:rsidRPr="00F8214F" w:rsidRDefault="00D760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60A4" w:rsidRPr="00F8214F" w:rsidRDefault="00C343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60A4" w:rsidRPr="00F8214F" w:rsidRDefault="00D760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60A4" w:rsidRPr="00F8214F" w:rsidRDefault="00C343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760A4" w:rsidRPr="00A63FB0" w:rsidRDefault="00D760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60A4" w:rsidRPr="00A3761A" w:rsidRDefault="00C343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760A4" w:rsidRPr="00F8214F" w:rsidRDefault="00D760A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760A4" w:rsidRPr="00F8214F" w:rsidRDefault="00D760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60A4" w:rsidRPr="00AB4194" w:rsidRDefault="00D760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60A4" w:rsidRPr="00F8214F" w:rsidRDefault="00C343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</w:t>
            </w:r>
          </w:p>
        </w:tc>
      </w:tr>
    </w:tbl>
    <w:p w:rsidR="00D760A4" w:rsidRPr="00D760A4" w:rsidRDefault="00D760A4" w:rsidP="00C725A6">
      <w:pPr>
        <w:rPr>
          <w:rFonts w:cs="Times New Roman"/>
          <w:szCs w:val="28"/>
        </w:rPr>
      </w:pPr>
    </w:p>
    <w:p w:rsidR="00D760A4" w:rsidRPr="00D760A4" w:rsidRDefault="00D760A4" w:rsidP="00D760A4">
      <w:pPr>
        <w:rPr>
          <w:rFonts w:eastAsia="Times New Roman" w:cs="Times New Roman"/>
          <w:szCs w:val="28"/>
          <w:lang w:eastAsia="ru-RU"/>
        </w:rPr>
      </w:pPr>
      <w:r w:rsidRPr="00D760A4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  <w:r w:rsidRPr="00D760A4">
        <w:rPr>
          <w:rFonts w:eastAsia="Times New Roman" w:cs="Times New Roman"/>
          <w:szCs w:val="28"/>
          <w:lang w:eastAsia="ru-RU"/>
        </w:rPr>
        <w:br/>
        <w:t xml:space="preserve">задания муниципальному бюджетному </w:t>
      </w:r>
      <w:r w:rsidRPr="00D760A4">
        <w:rPr>
          <w:rFonts w:eastAsia="Times New Roman" w:cs="Times New Roman"/>
          <w:szCs w:val="28"/>
          <w:lang w:eastAsia="ru-RU"/>
        </w:rPr>
        <w:br/>
        <w:t>учреждению дополнительного образования</w:t>
      </w:r>
    </w:p>
    <w:p w:rsidR="00D760A4" w:rsidRPr="00D760A4" w:rsidRDefault="00D760A4" w:rsidP="00D760A4">
      <w:pPr>
        <w:rPr>
          <w:rFonts w:eastAsia="Times New Roman" w:cs="Times New Roman"/>
          <w:szCs w:val="28"/>
          <w:lang w:eastAsia="ru-RU"/>
        </w:rPr>
      </w:pPr>
      <w:r w:rsidRPr="00D760A4">
        <w:rPr>
          <w:rFonts w:eastAsia="Times New Roman" w:cs="Times New Roman"/>
          <w:szCs w:val="28"/>
          <w:lang w:eastAsia="ru-RU"/>
        </w:rPr>
        <w:t xml:space="preserve">спортивной школе олимпийского </w:t>
      </w:r>
      <w:r w:rsidRPr="00D760A4">
        <w:rPr>
          <w:rFonts w:eastAsia="Times New Roman" w:cs="Times New Roman"/>
          <w:szCs w:val="28"/>
          <w:lang w:eastAsia="ru-RU"/>
        </w:rPr>
        <w:br/>
        <w:t>резерва «Югория» имени Арарата</w:t>
      </w:r>
      <w:r w:rsidRPr="00D760A4">
        <w:rPr>
          <w:rFonts w:eastAsia="Times New Roman" w:cs="Times New Roman"/>
          <w:szCs w:val="28"/>
          <w:lang w:eastAsia="ru-RU"/>
        </w:rPr>
        <w:br/>
        <w:t xml:space="preserve">Агвановича Пилояна на 2024 год </w:t>
      </w:r>
    </w:p>
    <w:p w:rsidR="00D760A4" w:rsidRPr="00D760A4" w:rsidRDefault="00D760A4" w:rsidP="00D760A4">
      <w:pPr>
        <w:rPr>
          <w:rFonts w:eastAsia="Times New Roman" w:cs="Times New Roman"/>
          <w:szCs w:val="28"/>
          <w:lang w:eastAsia="ru-RU"/>
        </w:rPr>
      </w:pPr>
      <w:r w:rsidRPr="00D760A4">
        <w:rPr>
          <w:rFonts w:eastAsia="Times New Roman" w:cs="Times New Roman"/>
          <w:szCs w:val="28"/>
          <w:lang w:eastAsia="ru-RU"/>
        </w:rPr>
        <w:t>и плановый период 2025 и 2026 годов</w:t>
      </w:r>
    </w:p>
    <w:p w:rsidR="00D760A4" w:rsidRPr="00D760A4" w:rsidRDefault="00D760A4" w:rsidP="00D760A4">
      <w:pPr>
        <w:rPr>
          <w:rFonts w:eastAsia="Times New Roman" w:cs="Times New Roman"/>
          <w:szCs w:val="28"/>
          <w:lang w:eastAsia="ru-RU"/>
        </w:rPr>
      </w:pPr>
    </w:p>
    <w:p w:rsidR="00D760A4" w:rsidRPr="00D760A4" w:rsidRDefault="00D760A4" w:rsidP="00D760A4">
      <w:pPr>
        <w:rPr>
          <w:rFonts w:eastAsia="Times New Roman" w:cs="Times New Roman"/>
          <w:szCs w:val="28"/>
          <w:lang w:eastAsia="ru-RU"/>
        </w:rPr>
      </w:pP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pacing w:val="-4"/>
          <w:szCs w:val="28"/>
        </w:rPr>
        <w:t>В соответствии со статьей 69.2 Бюджетного кодекса Российской Федерации,</w:t>
      </w:r>
      <w:r w:rsidRPr="00D760A4">
        <w:rPr>
          <w:rFonts w:eastAsia="Calibri" w:cs="Times New Roman"/>
          <w:szCs w:val="28"/>
        </w:rPr>
        <w:t xml:space="preserve"> статьей 9.2 Федерального закона от 12.01.1996 № 7-ФЗ «О некоммерческих организациях», решением Думы города от 20.12. № 485 </w:t>
      </w:r>
      <w:r w:rsidRPr="00D760A4">
        <w:rPr>
          <w:rFonts w:eastAsia="Calibri" w:cs="Times New Roman"/>
          <w:szCs w:val="28"/>
          <w:lang w:val="en-US"/>
        </w:rPr>
        <w:t>VII</w:t>
      </w:r>
      <w:r w:rsidRPr="00D760A4">
        <w:rPr>
          <w:rFonts w:eastAsia="Calibri" w:cs="Times New Roman"/>
          <w:szCs w:val="28"/>
        </w:rPr>
        <w:t xml:space="preserve"> ДГ «О бюджете городского округа Сургут Ханты-Мансийского автономного округа – Югры </w:t>
      </w:r>
      <w:r>
        <w:rPr>
          <w:rFonts w:eastAsia="Calibri" w:cs="Times New Roman"/>
          <w:szCs w:val="28"/>
        </w:rPr>
        <w:t xml:space="preserve">                 </w:t>
      </w:r>
      <w:r w:rsidRPr="00D760A4">
        <w:rPr>
          <w:rFonts w:eastAsia="Calibri" w:cs="Times New Roman"/>
          <w:szCs w:val="28"/>
        </w:rPr>
        <w:t>на 2024 год и плановый период 2025 – 2026 годов», постановлением Администрации города от 04.10.2016 № 7339 «Об утверждении порядка формирования муниципального задания на оказание муниципальных услуг (</w:t>
      </w:r>
      <w:r w:rsidRPr="00D760A4">
        <w:rPr>
          <w:rFonts w:eastAsia="Calibri" w:cs="Times New Roman"/>
          <w:spacing w:val="-4"/>
          <w:szCs w:val="28"/>
        </w:rPr>
        <w:t>выполнение работ) муниципальными учреждениями и финансового обеспечения</w:t>
      </w:r>
      <w:r w:rsidRPr="00D760A4">
        <w:rPr>
          <w:rFonts w:eastAsia="Calibri" w:cs="Times New Roman"/>
          <w:szCs w:val="28"/>
        </w:rPr>
        <w:t xml:space="preserve"> выполнения муниципального задания», распоряжениями Администрации города 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t xml:space="preserve">                </w:t>
      </w:r>
      <w:r w:rsidRPr="00D760A4">
        <w:rPr>
          <w:rFonts w:eastAsia="Calibri" w:cs="Times New Roman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zCs w:val="28"/>
        </w:rPr>
        <w:t xml:space="preserve">1. Утвердить муниципальное задание на 2024 год и плановый период </w:t>
      </w:r>
      <w:r>
        <w:rPr>
          <w:rFonts w:eastAsia="Calibri" w:cs="Times New Roman"/>
          <w:szCs w:val="28"/>
        </w:rPr>
        <w:t xml:space="preserve">                 </w:t>
      </w:r>
      <w:r w:rsidRPr="00D760A4">
        <w:rPr>
          <w:rFonts w:eastAsia="Calibri" w:cs="Times New Roman"/>
          <w:szCs w:val="28"/>
        </w:rPr>
        <w:t>2025 и 2026 годов муниципальному бюджетному учреждению дополнительного образования спортивной школе олимпийского резерва «Югория» имени Арарата Агвановича Пилояна (далее – муниципальное задание) согласно приложению.</w:t>
      </w: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zCs w:val="28"/>
        </w:rPr>
        <w:t>2. Управлению физической культуры и спорта Администрации города осуществлять контроль за исполнением муниципального задания.</w:t>
      </w: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zCs w:val="28"/>
        </w:rPr>
        <w:t>3. Управлению бюджетного учёта и отчётности Администрации города обеспечить финансирование муниципального задания.</w:t>
      </w:r>
    </w:p>
    <w:p w:rsid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zCs w:val="28"/>
        </w:rPr>
        <w:lastRenderedPageBreak/>
        <w:t>4. Признать утратившими силу постановления Администрации города:</w:t>
      </w: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zCs w:val="28"/>
        </w:rPr>
        <w:t xml:space="preserve">- от 10.01.2023 № 116 «Об утверждении муниципального задания муниципальному бюджетному учреждению спортивной подготовки спортивной школе олимпийского резерва «Югория» имени Арарата Агвановича Пилояна </w:t>
      </w:r>
      <w:r>
        <w:rPr>
          <w:rFonts w:eastAsia="Calibri" w:cs="Times New Roman"/>
          <w:szCs w:val="28"/>
        </w:rPr>
        <w:t xml:space="preserve">             </w:t>
      </w:r>
      <w:r w:rsidRPr="00D760A4">
        <w:rPr>
          <w:rFonts w:eastAsia="Calibri" w:cs="Times New Roman"/>
          <w:szCs w:val="28"/>
        </w:rPr>
        <w:t>на 2023 год и плановый период 2024 и 2025 годов»;</w:t>
      </w: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zCs w:val="28"/>
        </w:rPr>
        <w:t>- от 22.03.2023 № 1470 «О внесении изменения в постановление Администрации города от 10.01.2023 № 116 «Об утверждении муниципального задания муниципальному бюджетному учреждению спортивной подготовки спортивной школе олимпийского резерва «Югория» имени Арарата Агвановича Пилояна на 2023 год и плановый период 2024 и 2025 годов»;</w:t>
      </w: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zCs w:val="28"/>
        </w:rPr>
        <w:t xml:space="preserve">- от 17.05.2023 № 2544 «О внесении изменения в постановление Администрации города от 10.01.2023 № 116 «Об утверждении муниципального </w:t>
      </w:r>
      <w:r w:rsidRPr="00D760A4">
        <w:rPr>
          <w:rFonts w:eastAsia="Calibri" w:cs="Times New Roman"/>
          <w:spacing w:val="-4"/>
          <w:szCs w:val="28"/>
        </w:rPr>
        <w:t>задания муниципальному бюджетному учреждению дополнительного образования</w:t>
      </w:r>
      <w:r w:rsidRPr="00D760A4">
        <w:rPr>
          <w:rFonts w:eastAsia="Calibri" w:cs="Times New Roman"/>
          <w:szCs w:val="28"/>
        </w:rPr>
        <w:t xml:space="preserve"> спортивной школе олимпийского резерва «Югория» имени Арарата Агвановича Пилояна на 2023 год и плановый период 2024 и 2025 годов»;</w:t>
      </w: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zCs w:val="28"/>
        </w:rPr>
        <w:t xml:space="preserve">- от 06.09.2023 № 4340 «О внесении изменения в постановление Администрации города от 10.01.2023 № 116 «Об утверждении муниципального </w:t>
      </w:r>
      <w:r w:rsidRPr="00D760A4">
        <w:rPr>
          <w:rFonts w:eastAsia="Calibri" w:cs="Times New Roman"/>
          <w:spacing w:val="-4"/>
          <w:szCs w:val="28"/>
        </w:rPr>
        <w:t>задания муниципальному бюджетному учреждению дополнительного образования</w:t>
      </w:r>
      <w:r w:rsidRPr="00D760A4">
        <w:rPr>
          <w:rFonts w:eastAsia="Calibri" w:cs="Times New Roman"/>
          <w:szCs w:val="28"/>
        </w:rPr>
        <w:t xml:space="preserve"> спортивной школе олимпийского резерва «Югория» имени Арарата Агвановича Пилояна на 2023 год и плановый период 2024 и 2025 годов»;</w:t>
      </w: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Calibri" w:cs="Times New Roman"/>
          <w:szCs w:val="28"/>
        </w:rPr>
        <w:t xml:space="preserve">- от 10.11.2023 № 5480 «О внесении изменения в постановление Администрации города от 10.01.2023 № 116 «Об утверждении муниципального </w:t>
      </w:r>
      <w:r w:rsidRPr="00D760A4">
        <w:rPr>
          <w:rFonts w:eastAsia="Calibri" w:cs="Times New Roman"/>
          <w:spacing w:val="-4"/>
          <w:szCs w:val="28"/>
        </w:rPr>
        <w:t>задания муниципальному бюджетному учреждению дополнительного образования</w:t>
      </w:r>
      <w:r w:rsidRPr="00D760A4">
        <w:rPr>
          <w:rFonts w:eastAsia="Calibri" w:cs="Times New Roman"/>
          <w:szCs w:val="28"/>
        </w:rPr>
        <w:t xml:space="preserve"> спортивной школе олимпийского резерва «Югория» имени Арарата Агвановича Пилояна на 2023 год и плановый период 2024 и 2025 годов».</w:t>
      </w:r>
    </w:p>
    <w:p w:rsidR="00D760A4" w:rsidRPr="00D760A4" w:rsidRDefault="00D760A4" w:rsidP="00D760A4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0A4">
        <w:rPr>
          <w:rFonts w:eastAsia="Times New Roman" w:cs="Times New Roman"/>
          <w:szCs w:val="28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760A4" w:rsidRPr="00D760A4" w:rsidRDefault="00D760A4" w:rsidP="00D760A4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0A4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D760A4" w:rsidRPr="00D760A4" w:rsidRDefault="00D760A4" w:rsidP="00D760A4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760A4">
        <w:rPr>
          <w:rFonts w:eastAsia="Times New Roman" w:cs="Times New Roman"/>
          <w:szCs w:val="28"/>
          <w:lang w:eastAsia="ru-RU"/>
        </w:rPr>
        <w:t>7. Н</w:t>
      </w:r>
      <w:r w:rsidRPr="00D760A4">
        <w:rPr>
          <w:rFonts w:eastAsia="Times New Roman" w:cs="Times New Roman"/>
          <w:bCs/>
          <w:szCs w:val="28"/>
          <w:lang w:eastAsia="ru-RU"/>
        </w:rPr>
        <w:t>астоящее постановление вступает в силу с 01.01.2024.</w:t>
      </w:r>
    </w:p>
    <w:p w:rsidR="00D760A4" w:rsidRPr="00D760A4" w:rsidRDefault="00D760A4" w:rsidP="00D760A4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0A4">
        <w:rPr>
          <w:rFonts w:eastAsia="Times New Roman" w:cs="Times New Roman"/>
          <w:szCs w:val="28"/>
          <w:lang w:eastAsia="ru-RU"/>
        </w:rPr>
        <w:t>8. Контроль за выполнением постановления оставляю за собой.</w:t>
      </w:r>
    </w:p>
    <w:p w:rsidR="00D760A4" w:rsidRPr="00D760A4" w:rsidRDefault="00D760A4" w:rsidP="00D760A4">
      <w:pPr>
        <w:rPr>
          <w:rFonts w:eastAsia="Times New Roman" w:cs="Times New Roman"/>
          <w:szCs w:val="28"/>
          <w:lang w:eastAsia="ru-RU"/>
        </w:rPr>
      </w:pPr>
    </w:p>
    <w:p w:rsidR="00D760A4" w:rsidRPr="00D760A4" w:rsidRDefault="00D760A4" w:rsidP="00D760A4">
      <w:pPr>
        <w:rPr>
          <w:rFonts w:eastAsia="Times New Roman" w:cs="Times New Roman"/>
          <w:szCs w:val="28"/>
          <w:lang w:eastAsia="ru-RU"/>
        </w:rPr>
      </w:pPr>
    </w:p>
    <w:p w:rsidR="00D760A4" w:rsidRPr="00D760A4" w:rsidRDefault="00D760A4" w:rsidP="00D760A4">
      <w:pPr>
        <w:rPr>
          <w:rFonts w:eastAsia="Times New Roman" w:cs="Times New Roman"/>
          <w:szCs w:val="28"/>
          <w:lang w:eastAsia="ru-RU"/>
        </w:rPr>
      </w:pPr>
    </w:p>
    <w:p w:rsidR="00D760A4" w:rsidRPr="00D760A4" w:rsidRDefault="00D760A4" w:rsidP="00D760A4">
      <w:pPr>
        <w:rPr>
          <w:rFonts w:eastAsia="Times New Roman" w:cs="Times New Roman"/>
          <w:szCs w:val="28"/>
          <w:lang w:eastAsia="ru-RU"/>
        </w:rPr>
      </w:pPr>
      <w:r w:rsidRPr="00D760A4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D760A4">
        <w:rPr>
          <w:rFonts w:eastAsia="Times New Roman" w:cs="Times New Roman"/>
          <w:szCs w:val="28"/>
          <w:lang w:eastAsia="ru-RU"/>
        </w:rPr>
        <w:t xml:space="preserve">                    А.Н. Томазова</w:t>
      </w:r>
    </w:p>
    <w:p w:rsidR="00D760A4" w:rsidRDefault="00D760A4" w:rsidP="00D760A4">
      <w:pPr>
        <w:rPr>
          <w:rFonts w:eastAsia="Times New Roman" w:cs="Times New Roman"/>
          <w:szCs w:val="28"/>
          <w:lang w:eastAsia="ru-RU"/>
        </w:rPr>
      </w:pPr>
    </w:p>
    <w:p w:rsidR="00D760A4" w:rsidRDefault="00D760A4" w:rsidP="00D760A4">
      <w:pPr>
        <w:ind w:left="10915"/>
        <w:rPr>
          <w:rFonts w:cs="Times New Roman"/>
          <w:sz w:val="26"/>
          <w:szCs w:val="26"/>
        </w:rPr>
      </w:pPr>
      <w:r>
        <w:rPr>
          <w:rFonts w:eastAsia="Calibri" w:cs="Times New Roman"/>
          <w:szCs w:val="28"/>
        </w:rPr>
        <w:tab/>
      </w:r>
    </w:p>
    <w:p w:rsidR="00D760A4" w:rsidRDefault="00D760A4" w:rsidP="00D760A4">
      <w:pPr>
        <w:rPr>
          <w:rFonts w:cs="Times New Roman"/>
          <w:sz w:val="26"/>
          <w:szCs w:val="26"/>
        </w:rPr>
        <w:sectPr w:rsidR="00D760A4">
          <w:headerReference w:type="default" r:id="rId7"/>
          <w:pgSz w:w="11906" w:h="16838"/>
          <w:pgMar w:top="964" w:right="567" w:bottom="1134" w:left="1701" w:header="709" w:footer="709" w:gutter="0"/>
          <w:pgNumType w:start="1"/>
          <w:cols w:space="720"/>
        </w:sectPr>
      </w:pPr>
    </w:p>
    <w:p w:rsidR="00D760A4" w:rsidRPr="00D760A4" w:rsidRDefault="00D760A4" w:rsidP="00D760A4">
      <w:pPr>
        <w:ind w:left="12049"/>
        <w:rPr>
          <w:rFonts w:cs="Times New Roman"/>
          <w:szCs w:val="28"/>
        </w:rPr>
      </w:pPr>
      <w:r w:rsidRPr="00D760A4">
        <w:rPr>
          <w:rFonts w:cs="Times New Roman"/>
          <w:szCs w:val="28"/>
        </w:rPr>
        <w:lastRenderedPageBreak/>
        <w:t xml:space="preserve">Приложение </w:t>
      </w:r>
    </w:p>
    <w:p w:rsidR="00D760A4" w:rsidRPr="00D760A4" w:rsidRDefault="00D760A4" w:rsidP="00D760A4">
      <w:pPr>
        <w:ind w:left="12049"/>
        <w:rPr>
          <w:rFonts w:cs="Times New Roman"/>
          <w:szCs w:val="28"/>
        </w:rPr>
      </w:pPr>
      <w:r w:rsidRPr="00D760A4">
        <w:rPr>
          <w:rFonts w:cs="Times New Roman"/>
          <w:szCs w:val="28"/>
        </w:rPr>
        <w:t xml:space="preserve">к постановлению </w:t>
      </w:r>
    </w:p>
    <w:p w:rsidR="00D760A4" w:rsidRPr="00D760A4" w:rsidRDefault="00D760A4" w:rsidP="00D760A4">
      <w:pPr>
        <w:ind w:left="12049"/>
        <w:rPr>
          <w:rFonts w:cs="Times New Roman"/>
          <w:szCs w:val="28"/>
        </w:rPr>
      </w:pPr>
      <w:r w:rsidRPr="00D760A4">
        <w:rPr>
          <w:rFonts w:cs="Times New Roman"/>
          <w:szCs w:val="28"/>
        </w:rPr>
        <w:t>Администрации города</w:t>
      </w:r>
    </w:p>
    <w:p w:rsidR="00D760A4" w:rsidRPr="00D760A4" w:rsidRDefault="00D760A4" w:rsidP="00D760A4">
      <w:pPr>
        <w:ind w:left="12049"/>
        <w:rPr>
          <w:rFonts w:cs="Times New Roman"/>
          <w:szCs w:val="28"/>
        </w:rPr>
      </w:pPr>
      <w:r w:rsidRPr="00D760A4">
        <w:rPr>
          <w:rFonts w:cs="Times New Roman"/>
          <w:szCs w:val="28"/>
        </w:rPr>
        <w:t>от ____________ № ________</w:t>
      </w:r>
    </w:p>
    <w:p w:rsidR="00D760A4" w:rsidRPr="00D760A4" w:rsidRDefault="00D760A4" w:rsidP="00D760A4">
      <w:pPr>
        <w:ind w:left="12049"/>
        <w:rPr>
          <w:rFonts w:cs="Times New Roman"/>
          <w:szCs w:val="28"/>
        </w:rPr>
      </w:pPr>
    </w:p>
    <w:p w:rsidR="00D760A4" w:rsidRDefault="00D760A4" w:rsidP="00D760A4">
      <w:pPr>
        <w:jc w:val="center"/>
        <w:rPr>
          <w:rFonts w:cs="Times New Roman"/>
          <w:sz w:val="26"/>
          <w:szCs w:val="26"/>
        </w:rPr>
      </w:pPr>
    </w:p>
    <w:p w:rsidR="00D760A4" w:rsidRDefault="00D760A4" w:rsidP="00D760A4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Муниципальное задание</w:t>
      </w:r>
    </w:p>
    <w:p w:rsidR="00D760A4" w:rsidRDefault="00D760A4" w:rsidP="00D760A4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2024 год и плановый период 2025 и 2026 годов</w:t>
      </w:r>
    </w:p>
    <w:p w:rsidR="00D760A4" w:rsidRDefault="00D760A4" w:rsidP="00D760A4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906"/>
        <w:gridCol w:w="201"/>
        <w:gridCol w:w="1193"/>
        <w:gridCol w:w="675"/>
        <w:gridCol w:w="772"/>
        <w:gridCol w:w="201"/>
        <w:gridCol w:w="1865"/>
        <w:gridCol w:w="1834"/>
        <w:gridCol w:w="3140"/>
        <w:gridCol w:w="116"/>
        <w:gridCol w:w="1290"/>
      </w:tblGrid>
      <w:tr w:rsidR="00D760A4" w:rsidTr="00D760A4">
        <w:tc>
          <w:tcPr>
            <w:tcW w:w="2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учреждения: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0A4" w:rsidRDefault="00D760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760A4" w:rsidTr="00D760A4">
        <w:tc>
          <w:tcPr>
            <w:tcW w:w="35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760A4" w:rsidTr="00D760A4">
        <w:tc>
          <w:tcPr>
            <w:tcW w:w="35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школа олимпийского резерва «Югория» имени Арарата Агвановича Пилояна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1469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D760A4" w:rsidTr="00D760A4">
        <w:tc>
          <w:tcPr>
            <w:tcW w:w="1405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0A4" w:rsidRDefault="00D760A4">
            <w:pPr>
              <w:jc w:val="center"/>
              <w:rPr>
                <w:sz w:val="24"/>
                <w:szCs w:val="24"/>
              </w:rPr>
            </w:pPr>
          </w:p>
        </w:tc>
      </w:tr>
      <w:tr w:rsidR="00D760A4" w:rsidTr="00D760A4">
        <w:trPr>
          <w:trHeight w:val="184"/>
        </w:trPr>
        <w:tc>
          <w:tcPr>
            <w:tcW w:w="798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743D0415</w:t>
            </w:r>
          </w:p>
        </w:tc>
      </w:tr>
      <w:tr w:rsidR="00D760A4" w:rsidTr="00D760A4">
        <w:tc>
          <w:tcPr>
            <w:tcW w:w="798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rPr>
          <w:trHeight w:val="226"/>
        </w:trPr>
        <w:tc>
          <w:tcPr>
            <w:tcW w:w="18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учреждения:</w:t>
            </w:r>
          </w:p>
        </w:tc>
        <w:tc>
          <w:tcPr>
            <w:tcW w:w="17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60A4" w:rsidRDefault="00D760A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дополнительное детей и взрослых 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D760A4" w:rsidTr="00D760A4">
        <w:trPr>
          <w:trHeight w:val="257"/>
        </w:trPr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спорта прочая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D760A4" w:rsidTr="00D760A4"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Default="00D760A4">
            <w:pPr>
              <w:jc w:val="center"/>
              <w:rPr>
                <w:sz w:val="24"/>
                <w:szCs w:val="24"/>
              </w:rPr>
            </w:pPr>
          </w:p>
        </w:tc>
      </w:tr>
      <w:tr w:rsidR="00D760A4" w:rsidTr="00D760A4">
        <w:trPr>
          <w:trHeight w:val="2561"/>
        </w:trPr>
        <w:tc>
          <w:tcPr>
            <w:tcW w:w="798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51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703" w:type="pct"/>
            <w:gridSpan w:val="5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2310" w:type="pct"/>
            <w:gridSpan w:val="6"/>
          </w:tcPr>
          <w:p w:rsidR="00D760A4" w:rsidRDefault="00D760A4">
            <w:pPr>
              <w:ind w:firstLine="604"/>
              <w:jc w:val="both"/>
              <w:rPr>
                <w:sz w:val="24"/>
                <w:szCs w:val="24"/>
              </w:rPr>
            </w:pPr>
          </w:p>
          <w:p w:rsidR="00D760A4" w:rsidRDefault="00D760A4">
            <w:pPr>
              <w:ind w:firstLine="604"/>
              <w:jc w:val="both"/>
              <w:rPr>
                <w:sz w:val="24"/>
                <w:szCs w:val="24"/>
              </w:rPr>
            </w:pPr>
          </w:p>
          <w:p w:rsidR="00D760A4" w:rsidRDefault="00D760A4">
            <w:pPr>
              <w:ind w:firstLine="6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42" w:type="pct"/>
            <w:gridSpan w:val="3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rPr>
          <w:trHeight w:val="105"/>
        </w:trPr>
        <w:tc>
          <w:tcPr>
            <w:tcW w:w="798" w:type="pct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1405" w:type="pct"/>
            <w:gridSpan w:val="2"/>
            <w:hideMark/>
          </w:tcPr>
          <w:p w:rsidR="00D760A4" w:rsidRDefault="00D760A4">
            <w:pPr>
              <w:ind w:firstLine="6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905" w:type="pct"/>
            <w:gridSpan w:val="4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798" w:type="pct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rPr>
          <w:trHeight w:val="92"/>
        </w:trPr>
        <w:tc>
          <w:tcPr>
            <w:tcW w:w="3552" w:type="pct"/>
            <w:gridSpan w:val="9"/>
            <w:hideMark/>
          </w:tcPr>
          <w:p w:rsidR="00D760A4" w:rsidRDefault="00D760A4">
            <w:pPr>
              <w:ind w:firstLine="6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037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3552" w:type="pct"/>
            <w:gridSpan w:val="9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БО52</w:t>
            </w:r>
          </w:p>
        </w:tc>
      </w:tr>
      <w:tr w:rsidR="00D760A4" w:rsidTr="00D760A4">
        <w:tc>
          <w:tcPr>
            <w:tcW w:w="798" w:type="pct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D760A4" w:rsidRDefault="00D760A4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Default="00D760A4">
            <w:pPr>
              <w:rPr>
                <w:sz w:val="24"/>
                <w:szCs w:val="24"/>
                <w:highlight w:val="yellow"/>
              </w:rPr>
            </w:pPr>
          </w:p>
        </w:tc>
      </w:tr>
      <w:tr w:rsidR="00D760A4" w:rsidTr="00D760A4">
        <w:trPr>
          <w:trHeight w:val="70"/>
        </w:trPr>
        <w:tc>
          <w:tcPr>
            <w:tcW w:w="2310" w:type="pct"/>
            <w:gridSpan w:val="6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0A4" w:rsidRDefault="00D760A4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Default="00D760A4">
            <w:pPr>
              <w:rPr>
                <w:sz w:val="24"/>
                <w:szCs w:val="24"/>
                <w:highlight w:val="yellow"/>
              </w:rPr>
            </w:pPr>
          </w:p>
        </w:tc>
      </w:tr>
      <w:tr w:rsidR="00D760A4" w:rsidTr="00D760A4">
        <w:trPr>
          <w:trHeight w:val="70"/>
        </w:trPr>
        <w:tc>
          <w:tcPr>
            <w:tcW w:w="3552" w:type="pct"/>
            <w:gridSpan w:val="9"/>
            <w:hideMark/>
          </w:tcPr>
          <w:p w:rsidR="00D760A4" w:rsidRDefault="00D760A4">
            <w:pPr>
              <w:ind w:firstLine="6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физических и (или) юридических лиц, являющихся потребителями муниципальной услуги: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физические лица (обучающиеся (спортсмены), не имеющие медицинских противопоказаний,                      в возрасте, определенном программой дополнительного образования спортивной подготовки </w:t>
            </w:r>
          </w:p>
          <w:p w:rsidR="00D760A4" w:rsidRDefault="00D76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виду спорта).</w:t>
            </w:r>
          </w:p>
        </w:tc>
        <w:tc>
          <w:tcPr>
            <w:tcW w:w="1037" w:type="pct"/>
            <w:gridSpan w:val="2"/>
          </w:tcPr>
          <w:p w:rsidR="00D760A4" w:rsidRDefault="00D760A4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A4" w:rsidRDefault="00D760A4">
            <w:pPr>
              <w:rPr>
                <w:sz w:val="24"/>
                <w:szCs w:val="24"/>
                <w:highlight w:val="yellow"/>
              </w:rPr>
            </w:pPr>
          </w:p>
        </w:tc>
      </w:tr>
      <w:tr w:rsidR="00D760A4" w:rsidTr="00D760A4">
        <w:tc>
          <w:tcPr>
            <w:tcW w:w="1405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D760A4" w:rsidRDefault="00D760A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" w:type="pct"/>
          </w:tcPr>
          <w:p w:rsidR="00D760A4" w:rsidRDefault="00D760A4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D760A4" w:rsidRDefault="00D760A4" w:rsidP="00D760A4">
      <w:pPr>
        <w:rPr>
          <w:rFonts w:cs="Times New Roman"/>
          <w:sz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36"/>
        <w:gridCol w:w="1144"/>
        <w:gridCol w:w="973"/>
        <w:gridCol w:w="992"/>
        <w:gridCol w:w="1701"/>
        <w:gridCol w:w="1134"/>
        <w:gridCol w:w="2410"/>
        <w:gridCol w:w="992"/>
        <w:gridCol w:w="709"/>
        <w:gridCol w:w="851"/>
        <w:gridCol w:w="850"/>
        <w:gridCol w:w="851"/>
        <w:gridCol w:w="1275"/>
      </w:tblGrid>
      <w:tr w:rsidR="00D760A4" w:rsidRPr="00D760A4" w:rsidTr="00D760A4">
        <w:trPr>
          <w:trHeight w:val="360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Уникальный</w:t>
            </w:r>
          </w:p>
          <w:p w:rsidR="00D760A4" w:rsidRPr="00D760A4" w:rsidRDefault="00D760A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номер реестровой записи</w:t>
            </w:r>
          </w:p>
          <w:p w:rsidR="00D760A4" w:rsidRPr="00D760A4" w:rsidRDefault="00D760A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Показатель качества 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left="-105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Допустимые</w:t>
            </w:r>
          </w:p>
          <w:p w:rsidR="00D760A4" w:rsidRPr="00D760A4" w:rsidRDefault="00D760A4" w:rsidP="00D760A4">
            <w:pPr>
              <w:suppressAutoHyphens/>
              <w:ind w:left="-105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(возможные)</w:t>
            </w:r>
          </w:p>
          <w:p w:rsidR="00D760A4" w:rsidRPr="00D760A4" w:rsidRDefault="00D760A4" w:rsidP="00D760A4">
            <w:pPr>
              <w:suppressAutoHyphens/>
              <w:ind w:left="-105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отклонения</w:t>
            </w:r>
          </w:p>
          <w:p w:rsidR="00D760A4" w:rsidRPr="00D760A4" w:rsidRDefault="00D760A4" w:rsidP="00D760A4">
            <w:pPr>
              <w:suppressAutoHyphens/>
              <w:ind w:left="-105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от установленных показателей</w:t>
            </w:r>
          </w:p>
          <w:p w:rsidR="00D760A4" w:rsidRPr="00D760A4" w:rsidRDefault="00D760A4" w:rsidP="00D760A4">
            <w:pPr>
              <w:suppressAutoHyphens/>
              <w:ind w:left="-105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качества</w:t>
            </w:r>
          </w:p>
          <w:p w:rsidR="00D760A4" w:rsidRDefault="00D760A4" w:rsidP="00D760A4">
            <w:pPr>
              <w:suppressAutoHyphens/>
              <w:ind w:left="-105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муниципальной </w:t>
            </w:r>
          </w:p>
          <w:p w:rsidR="00D760A4" w:rsidRPr="00D760A4" w:rsidRDefault="00D760A4" w:rsidP="00D760A4">
            <w:pPr>
              <w:suppressAutoHyphens/>
              <w:ind w:left="-105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услуги </w:t>
            </w:r>
          </w:p>
        </w:tc>
      </w:tr>
      <w:tr w:rsidR="00D760A4" w:rsidRPr="00D760A4" w:rsidTr="00D760A4">
        <w:trPr>
          <w:trHeight w:val="144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3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2" w:right="-11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2" w:right="-11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2" w:right="-11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625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114" w:right="-89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 подготовка                      по олимпийским видам спорта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4" w:right="-89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20" w:right="-83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41" w:right="-11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этапы спортивной подготовки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 w:rsidP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169" w:right="-28"/>
              <w:jc w:val="center"/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69" w:right="-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D760A4">
              <w:rPr>
                <w:sz w:val="14"/>
                <w:szCs w:val="14"/>
              </w:rPr>
              <w:t>вание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69" w:right="-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D760A4">
              <w:rPr>
                <w:sz w:val="14"/>
                <w:szCs w:val="14"/>
              </w:rPr>
              <w:t>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3" w:right="-108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9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код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9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9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10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</w:tr>
      <w:tr w:rsidR="00D760A4" w:rsidRPr="00D760A4" w:rsidTr="00D760A4">
        <w:trPr>
          <w:trHeight w:val="4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12" w:right="-9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854100О.99.0.БО52АВ08001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Баскетбол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</w:t>
            </w:r>
          </w:p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- 10%</w:t>
            </w:r>
          </w:p>
        </w:tc>
      </w:tr>
      <w:tr w:rsidR="00D760A4" w:rsidRPr="00D760A4" w:rsidTr="00D760A4">
        <w:trPr>
          <w:trHeight w:val="14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12" w:right="-9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854100О.99.0.БО52АВ09001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Баскетбол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4"/>
                <w:szCs w:val="14"/>
                <w:highlight w:val="yellow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 xml:space="preserve">спортивной </w:t>
            </w:r>
            <w:r w:rsidRPr="00D760A4">
              <w:rPr>
                <w:sz w:val="14"/>
                <w:szCs w:val="14"/>
              </w:rPr>
              <w:br/>
              <w:t>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  <w:highlight w:val="yellow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</w:tbl>
    <w:p w:rsidR="00D760A4" w:rsidRDefault="00D760A4">
      <w:r>
        <w:br w:type="page"/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36"/>
        <w:gridCol w:w="1144"/>
        <w:gridCol w:w="973"/>
        <w:gridCol w:w="992"/>
        <w:gridCol w:w="1701"/>
        <w:gridCol w:w="1134"/>
        <w:gridCol w:w="2410"/>
        <w:gridCol w:w="992"/>
        <w:gridCol w:w="709"/>
        <w:gridCol w:w="851"/>
        <w:gridCol w:w="850"/>
        <w:gridCol w:w="851"/>
        <w:gridCol w:w="1275"/>
      </w:tblGrid>
      <w:tr w:rsidR="00D760A4" w:rsidRPr="00D760A4" w:rsidTr="00D760A4">
        <w:trPr>
          <w:trHeight w:val="14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12" w:right="-9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854100О.99.0.БО52АВ04001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 борьба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- 10%</w:t>
            </w:r>
          </w:p>
        </w:tc>
      </w:tr>
      <w:tr w:rsidR="00D760A4" w:rsidRPr="00D760A4" w:rsidTr="00D760A4">
        <w:trPr>
          <w:trHeight w:val="4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12" w:right="-9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854100О.99.0.БО52АВ05001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 борьба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 спортивной</w:t>
            </w:r>
          </w:p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  <w:tr w:rsidR="00D760A4" w:rsidRPr="00D760A4" w:rsidTr="00D760A4">
        <w:trPr>
          <w:trHeight w:val="1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12" w:right="-9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854100О.99.0.БО52АА04001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Скалолазание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</w:t>
            </w:r>
          </w:p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- 10%</w:t>
            </w:r>
          </w:p>
        </w:tc>
      </w:tr>
      <w:tr w:rsidR="00D760A4" w:rsidRPr="00D760A4" w:rsidTr="00D760A4">
        <w:trPr>
          <w:trHeight w:val="75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12" w:right="-9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854100О.99.0.БО52АА05001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Скалолазание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 спортивной</w:t>
            </w:r>
          </w:p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</w:tbl>
    <w:p w:rsidR="00D760A4" w:rsidRPr="00D760A4" w:rsidRDefault="00D760A4" w:rsidP="00D760A4">
      <w:pPr>
        <w:rPr>
          <w:rFonts w:cs="Times New Roman"/>
          <w:sz w:val="16"/>
          <w:szCs w:val="16"/>
        </w:rPr>
      </w:pP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 (за исключением муниципальных услуг, в рамках </w:t>
      </w:r>
      <w:r>
        <w:rPr>
          <w:rFonts w:cs="Times New Roman"/>
          <w:sz w:val="24"/>
          <w:szCs w:val="24"/>
        </w:rPr>
        <w:t>исполнения муниципального социального заказа)</w:t>
      </w:r>
      <w:r>
        <w:rPr>
          <w:sz w:val="24"/>
          <w:szCs w:val="24"/>
        </w:rPr>
        <w:t>:</w:t>
      </w:r>
    </w:p>
    <w:p w:rsidR="00D760A4" w:rsidRPr="00D760A4" w:rsidRDefault="00D760A4" w:rsidP="00D760A4">
      <w:pPr>
        <w:rPr>
          <w:rFonts w:cs="Times New Roman"/>
          <w:sz w:val="16"/>
          <w:szCs w:val="16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141"/>
        <w:gridCol w:w="816"/>
        <w:gridCol w:w="657"/>
        <w:gridCol w:w="1437"/>
        <w:gridCol w:w="769"/>
        <w:gridCol w:w="1701"/>
        <w:gridCol w:w="708"/>
        <w:gridCol w:w="426"/>
        <w:gridCol w:w="850"/>
        <w:gridCol w:w="851"/>
        <w:gridCol w:w="850"/>
        <w:gridCol w:w="992"/>
        <w:gridCol w:w="851"/>
        <w:gridCol w:w="850"/>
        <w:gridCol w:w="1134"/>
      </w:tblGrid>
      <w:tr w:rsidR="00D760A4" w:rsidRPr="00D760A4" w:rsidTr="00D760A4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Уникальный номер</w:t>
            </w:r>
          </w:p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Pr="00D760A4">
              <w:rPr>
                <w:sz w:val="14"/>
                <w:szCs w:val="14"/>
              </w:rPr>
              <w:t>еестровой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записи</w:t>
            </w:r>
          </w:p>
          <w:p w:rsidR="00D760A4" w:rsidRPr="00D760A4" w:rsidRDefault="00D760A4" w:rsidP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(уникальный номер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услуги)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</w:t>
            </w:r>
          </w:p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характеризующий</w:t>
            </w:r>
          </w:p>
          <w:p w:rsidR="00D760A4" w:rsidRPr="00D760A4" w:rsidRDefault="00D760A4" w:rsidP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условия (формы)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оказания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</w:t>
            </w:r>
          </w:p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Значение показателя </w:t>
            </w:r>
          </w:p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Размер платы </w:t>
            </w:r>
          </w:p>
          <w:p w:rsidR="00D760A4" w:rsidRPr="00D760A4" w:rsidRDefault="00D760A4" w:rsidP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(цена, тариф),</w:t>
            </w:r>
            <w:r>
              <w:rPr>
                <w:sz w:val="14"/>
                <w:szCs w:val="14"/>
              </w:rPr>
              <w:t xml:space="preserve">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Допустимые</w:t>
            </w:r>
          </w:p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(возможные)</w:t>
            </w:r>
          </w:p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отклонения</w:t>
            </w:r>
          </w:p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от установленных показателей</w:t>
            </w:r>
          </w:p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</w:t>
            </w:r>
          </w:p>
          <w:p w:rsidR="00D760A4" w:rsidRPr="00D760A4" w:rsidRDefault="00D760A4" w:rsidP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D760A4" w:rsidRPr="00D760A4" w:rsidTr="00D760A4">
        <w:trPr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2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единица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0" w:right="-107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0" w:right="-107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0" w:right="-107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6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 подготовка                      по олимпийским видам спорта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(наиме-</w:t>
            </w:r>
            <w:r w:rsidRPr="00D760A4">
              <w:rPr>
                <w:sz w:val="14"/>
                <w:szCs w:val="14"/>
              </w:rPr>
              <w:br/>
              <w:t>нование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(наиме-нование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показа-теля)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этапы спортивной подготовки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ind w:left="-12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вание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D760A4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Pr="00D760A4">
              <w:rPr>
                <w:sz w:val="14"/>
                <w:szCs w:val="14"/>
              </w:rPr>
              <w:t>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код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1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16</w:t>
            </w:r>
          </w:p>
        </w:tc>
      </w:tr>
      <w:tr w:rsidR="00D760A4" w:rsidRPr="00D760A4" w:rsidTr="00D760A4">
        <w:trPr>
          <w:trHeight w:val="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854100О.99.0.БО52АВ08001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Баскетбол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-10 %</w:t>
            </w:r>
          </w:p>
        </w:tc>
      </w:tr>
      <w:tr w:rsidR="00D760A4" w:rsidRPr="00D760A4" w:rsidTr="00D760A4">
        <w:trPr>
          <w:trHeight w:val="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854100О.99.0.БО52АВ09001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Баскетбол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right="-173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 спортивной специализации)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-10 %</w:t>
            </w:r>
          </w:p>
        </w:tc>
      </w:tr>
      <w:tr w:rsidR="00D760A4" w:rsidRPr="00D760A4" w:rsidTr="00D760A4">
        <w:trPr>
          <w:trHeight w:val="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854100О.99.0.БО52АВ04001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 борьба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</w:t>
            </w:r>
            <w:r w:rsidRPr="00D760A4">
              <w:rPr>
                <w:sz w:val="14"/>
                <w:szCs w:val="14"/>
              </w:rPr>
              <w:br/>
              <w:t>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- 10 %</w:t>
            </w:r>
          </w:p>
        </w:tc>
      </w:tr>
      <w:tr w:rsidR="00D760A4" w:rsidRPr="00D760A4" w:rsidTr="00D760A4">
        <w:trPr>
          <w:trHeight w:val="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854100О.99.0.БО52АВ05001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 борьба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right="-173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 спортивной специализации)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</w:t>
            </w:r>
            <w:r w:rsidRPr="00D760A4">
              <w:rPr>
                <w:sz w:val="14"/>
                <w:szCs w:val="14"/>
              </w:rPr>
              <w:br/>
              <w:t>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- 10 %</w:t>
            </w:r>
          </w:p>
        </w:tc>
      </w:tr>
      <w:tr w:rsidR="00D760A4" w:rsidRPr="00D760A4" w:rsidTr="00D760A4">
        <w:trPr>
          <w:trHeight w:val="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854100О.99.0.БО52АА04001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Скалолазание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</w:t>
            </w:r>
            <w:r w:rsidRPr="00D760A4">
              <w:rPr>
                <w:sz w:val="14"/>
                <w:szCs w:val="14"/>
              </w:rPr>
              <w:br/>
              <w:t>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- 10 %</w:t>
            </w:r>
          </w:p>
        </w:tc>
      </w:tr>
      <w:tr w:rsidR="00D760A4" w:rsidRPr="00D760A4" w:rsidTr="00D760A4">
        <w:trPr>
          <w:trHeight w:val="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854100О.99.0.БО52АА05001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Скалолазание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right="-173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 спортивной специализации)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- 10%</w:t>
            </w:r>
          </w:p>
        </w:tc>
      </w:tr>
    </w:tbl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D760A4" w:rsidRDefault="00D760A4" w:rsidP="00D760A4">
      <w:pPr>
        <w:rPr>
          <w:rFonts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90"/>
        <w:gridCol w:w="1079"/>
        <w:gridCol w:w="992"/>
        <w:gridCol w:w="992"/>
        <w:gridCol w:w="992"/>
        <w:gridCol w:w="993"/>
        <w:gridCol w:w="1134"/>
        <w:gridCol w:w="1134"/>
        <w:gridCol w:w="850"/>
        <w:gridCol w:w="992"/>
        <w:gridCol w:w="851"/>
        <w:gridCol w:w="850"/>
        <w:gridCol w:w="993"/>
        <w:gridCol w:w="992"/>
        <w:gridCol w:w="850"/>
        <w:gridCol w:w="1134"/>
      </w:tblGrid>
      <w:tr w:rsidR="00D760A4" w:rsidRPr="00D760A4" w:rsidTr="00D760A4">
        <w:trPr>
          <w:trHeight w:val="371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18" w:right="-58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Уникальный номер реестровой </w:t>
            </w:r>
          </w:p>
          <w:p w:rsidR="00D760A4" w:rsidRPr="00D760A4" w:rsidRDefault="00D760A4" w:rsidP="00D760A4">
            <w:pPr>
              <w:ind w:left="-118" w:right="-58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записи </w:t>
            </w:r>
          </w:p>
          <w:p w:rsidR="00D760A4" w:rsidRPr="00D760A4" w:rsidRDefault="00D760A4" w:rsidP="00D760A4">
            <w:pPr>
              <w:ind w:left="-118" w:right="-58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Показатель объема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Размер платы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(цена, тариф), руб.</w:t>
            </w:r>
            <w:r w:rsidRPr="00D760A4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Допустимые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(возможные) 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отклонения 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 установленных 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показателей 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муниципальной 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услуги</w:t>
            </w:r>
          </w:p>
        </w:tc>
      </w:tr>
      <w:tr w:rsidR="00D760A4" w:rsidRPr="00D760A4" w:rsidTr="00D760A4">
        <w:trPr>
          <w:trHeight w:val="758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наименование 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единица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644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</w:t>
            </w:r>
            <w:r w:rsidRPr="00D760A4">
              <w:rPr>
                <w:sz w:val="14"/>
                <w:szCs w:val="1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(наименование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</w:t>
            </w:r>
            <w:r w:rsidRPr="00D760A4">
              <w:rPr>
                <w:sz w:val="14"/>
                <w:szCs w:val="1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D760A4">
              <w:rPr>
                <w:sz w:val="14"/>
                <w:szCs w:val="14"/>
              </w:rPr>
              <w:t xml:space="preserve">вание </w:t>
            </w:r>
            <w:r>
              <w:rPr>
                <w:sz w:val="14"/>
                <w:szCs w:val="14"/>
              </w:rPr>
              <w:t>показа</w:t>
            </w:r>
            <w:r w:rsidRPr="00D760A4">
              <w:rPr>
                <w:sz w:val="14"/>
                <w:szCs w:val="1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(наименование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</w:t>
            </w:r>
            <w:r w:rsidRPr="00D760A4">
              <w:rPr>
                <w:sz w:val="14"/>
                <w:szCs w:val="14"/>
              </w:rPr>
              <w:t>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код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18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16</w:t>
            </w:r>
          </w:p>
        </w:tc>
      </w:tr>
      <w:tr w:rsidR="00D760A4" w:rsidRPr="00D760A4" w:rsidTr="00D760A4">
        <w:trPr>
          <w:trHeight w:val="18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</w:tbl>
    <w:p w:rsidR="00D760A4" w:rsidRDefault="00D760A4" w:rsidP="00D760A4">
      <w:pPr>
        <w:rPr>
          <w:rFonts w:cs="Times New Roman"/>
        </w:rPr>
      </w:pP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103" w:type="pct"/>
        <w:tblInd w:w="-147" w:type="dxa"/>
        <w:tblLook w:val="04A0" w:firstRow="1" w:lastRow="0" w:firstColumn="1" w:lastColumn="0" w:noHBand="0" w:noVBand="1"/>
      </w:tblPr>
      <w:tblGrid>
        <w:gridCol w:w="1707"/>
        <w:gridCol w:w="3479"/>
        <w:gridCol w:w="1595"/>
        <w:gridCol w:w="1160"/>
        <w:gridCol w:w="8076"/>
      </w:tblGrid>
      <w:tr w:rsidR="00D760A4" w:rsidRPr="00D760A4" w:rsidTr="00D760A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D760A4" w:rsidRPr="00D760A4" w:rsidTr="00D760A4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Вид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Дата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Номер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Наименование</w:t>
            </w:r>
          </w:p>
        </w:tc>
      </w:tr>
      <w:tr w:rsidR="00D760A4" w:rsidRPr="00D760A4" w:rsidTr="00D760A4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4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5</w:t>
            </w:r>
          </w:p>
        </w:tc>
      </w:tr>
      <w:tr w:rsidR="00D760A4" w:rsidRPr="00D760A4" w:rsidTr="00D760A4">
        <w:trPr>
          <w:trHeight w:val="10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</w:tr>
    </w:tbl>
    <w:p w:rsidR="00D760A4" w:rsidRDefault="00D760A4" w:rsidP="00D760A4">
      <w:pPr>
        <w:rPr>
          <w:rFonts w:cs="Times New Roman"/>
          <w:sz w:val="24"/>
          <w:szCs w:val="24"/>
        </w:rPr>
      </w:pP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услуги.</w:t>
      </w: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Федеральный закон от 04.12.2007 № 329-ФЗ «О физической культуре и спорте в Российской Федерации», Федеральный закон от 29.12.2012                         № 273-ФЗ «Об образовании в Российской Федерации».</w:t>
      </w: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D760A4" w:rsidRPr="00D760A4" w:rsidRDefault="00D760A4" w:rsidP="00D760A4">
      <w:pPr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</w:t>
      </w: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2505"/>
        <w:gridCol w:w="1906"/>
        <w:gridCol w:w="974"/>
        <w:gridCol w:w="1869"/>
        <w:gridCol w:w="3901"/>
        <w:gridCol w:w="1319"/>
        <w:gridCol w:w="1822"/>
        <w:gridCol w:w="116"/>
        <w:gridCol w:w="1291"/>
      </w:tblGrid>
      <w:tr w:rsidR="00D760A4" w:rsidRPr="00D760A4" w:rsidTr="00D760A4"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D760A4" w:rsidRPr="00D760A4" w:rsidTr="00D760A4"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1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2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3</w:t>
            </w:r>
          </w:p>
        </w:tc>
      </w:tr>
      <w:tr w:rsidR="00D760A4" w:rsidRPr="00D760A4" w:rsidTr="00D760A4"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информация о деятельности учреждения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по мере необходимости</w:t>
            </w:r>
          </w:p>
        </w:tc>
      </w:tr>
      <w:tr w:rsidR="00D760A4" w:rsidRPr="00D760A4" w:rsidTr="00D760A4"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Размещение информации на информационных стендах учреждения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информация об оказываемых услугах, о местонахождении, контактных телефонах, графике работы учреждения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по мере необходимости</w:t>
            </w:r>
          </w:p>
        </w:tc>
      </w:tr>
      <w:tr w:rsidR="00D760A4" w:rsidRPr="00D760A4" w:rsidTr="00D760A4">
        <w:tc>
          <w:tcPr>
            <w:tcW w:w="231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 w:rsidP="00D760A4">
            <w:pPr>
              <w:ind w:firstLine="604"/>
              <w:rPr>
                <w:sz w:val="24"/>
                <w:szCs w:val="24"/>
              </w:rPr>
            </w:pPr>
            <w:r w:rsidRPr="00D760A4">
              <w:rPr>
                <w:sz w:val="24"/>
                <w:szCs w:val="24"/>
              </w:rPr>
              <w:br w:type="page"/>
              <w:t>Часть 1. Сведения об оказываемых услугах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RPr="00D760A4" w:rsidTr="00D760A4">
        <w:trPr>
          <w:trHeight w:val="10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RPr="00D760A4" w:rsidTr="00D760A4">
        <w:tc>
          <w:tcPr>
            <w:tcW w:w="14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60A4" w:rsidRPr="00D760A4" w:rsidRDefault="00D760A4">
            <w:pPr>
              <w:ind w:firstLine="604"/>
              <w:rPr>
                <w:sz w:val="24"/>
                <w:szCs w:val="24"/>
              </w:rPr>
            </w:pPr>
            <w:r w:rsidRPr="00D760A4">
              <w:rPr>
                <w:sz w:val="24"/>
                <w:szCs w:val="24"/>
              </w:rPr>
              <w:t>Раздел 2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RPr="00D760A4" w:rsidTr="00D760A4"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RPr="00D760A4" w:rsidTr="00D760A4">
        <w:trPr>
          <w:trHeight w:val="92"/>
        </w:trPr>
        <w:tc>
          <w:tcPr>
            <w:tcW w:w="355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760A4" w:rsidRPr="00D760A4" w:rsidRDefault="00D760A4" w:rsidP="00D760A4">
            <w:pPr>
              <w:ind w:firstLine="604"/>
              <w:jc w:val="both"/>
              <w:rPr>
                <w:sz w:val="24"/>
                <w:szCs w:val="24"/>
              </w:rPr>
            </w:pPr>
            <w:r w:rsidRPr="00D760A4">
              <w:rPr>
                <w:sz w:val="24"/>
                <w:szCs w:val="24"/>
              </w:rPr>
              <w:t>1. Наименование муниципальной услуги: 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c>
          <w:tcPr>
            <w:tcW w:w="355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Pr="00D760A4" w:rsidRDefault="00D760A4">
            <w:pPr>
              <w:ind w:right="-77"/>
              <w:rPr>
                <w:sz w:val="24"/>
                <w:szCs w:val="24"/>
              </w:rPr>
            </w:pPr>
            <w:r w:rsidRPr="00D760A4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  <w:highlight w:val="yellow"/>
              </w:rPr>
            </w:pPr>
            <w:r w:rsidRPr="00D760A4">
              <w:rPr>
                <w:sz w:val="14"/>
                <w:szCs w:val="14"/>
              </w:rPr>
              <w:t>БО53</w:t>
            </w:r>
          </w:p>
        </w:tc>
      </w:tr>
      <w:tr w:rsidR="00D760A4" w:rsidRPr="00D760A4" w:rsidTr="00D760A4"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Pr="00D760A4" w:rsidRDefault="00D760A4">
            <w:pPr>
              <w:ind w:right="177"/>
              <w:rPr>
                <w:sz w:val="24"/>
                <w:szCs w:val="24"/>
              </w:rPr>
            </w:pPr>
            <w:r w:rsidRPr="00D760A4">
              <w:rPr>
                <w:sz w:val="24"/>
                <w:szCs w:val="24"/>
              </w:rPr>
              <w:t xml:space="preserve">базовому перечню </w:t>
            </w:r>
          </w:p>
          <w:p w:rsidR="00D760A4" w:rsidRPr="00D760A4" w:rsidRDefault="00D760A4">
            <w:pPr>
              <w:ind w:right="-77"/>
              <w:rPr>
                <w:sz w:val="24"/>
                <w:szCs w:val="24"/>
              </w:rPr>
            </w:pPr>
            <w:r w:rsidRPr="00D760A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  <w:highlight w:val="yellow"/>
              </w:rPr>
            </w:pPr>
          </w:p>
        </w:tc>
      </w:tr>
      <w:tr w:rsidR="00D760A4" w:rsidRPr="00D760A4" w:rsidTr="00D760A4">
        <w:trPr>
          <w:trHeight w:val="70"/>
        </w:trPr>
        <w:tc>
          <w:tcPr>
            <w:tcW w:w="231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0A4" w:rsidRPr="00D760A4" w:rsidRDefault="00D760A4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  <w:highlight w:val="yellow"/>
              </w:rPr>
            </w:pPr>
          </w:p>
        </w:tc>
      </w:tr>
      <w:tr w:rsidR="00D760A4" w:rsidRPr="00D760A4" w:rsidTr="00D760A4">
        <w:trPr>
          <w:trHeight w:val="70"/>
        </w:trPr>
        <w:tc>
          <w:tcPr>
            <w:tcW w:w="355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760A4" w:rsidRPr="00D760A4" w:rsidRDefault="00D760A4">
            <w:pPr>
              <w:ind w:firstLine="604"/>
              <w:jc w:val="both"/>
              <w:rPr>
                <w:sz w:val="24"/>
                <w:szCs w:val="24"/>
              </w:rPr>
            </w:pPr>
            <w:r w:rsidRPr="00D760A4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услуги: физические лица (обучающиеся (спортсмены), не имеющие медицинских противопоказаний, </w:t>
            </w:r>
            <w:r>
              <w:rPr>
                <w:sz w:val="24"/>
                <w:szCs w:val="24"/>
              </w:rPr>
              <w:t xml:space="preserve">                    </w:t>
            </w:r>
            <w:r w:rsidRPr="00D760A4">
              <w:rPr>
                <w:sz w:val="24"/>
                <w:szCs w:val="24"/>
              </w:rPr>
              <w:t>в возрасте, определенном программой дополнительного образования спортивной подготовки по виду спорта).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  <w:highlight w:val="yellow"/>
              </w:rPr>
            </w:pPr>
          </w:p>
        </w:tc>
      </w:tr>
      <w:tr w:rsidR="00D760A4" w:rsidRPr="00D760A4" w:rsidTr="00D760A4">
        <w:tc>
          <w:tcPr>
            <w:tcW w:w="14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  <w:highlight w:val="yellow"/>
              </w:rPr>
            </w:pPr>
          </w:p>
        </w:tc>
      </w:tr>
      <w:tr w:rsidR="00D760A4" w:rsidRPr="00D760A4" w:rsidTr="00D760A4">
        <w:tc>
          <w:tcPr>
            <w:tcW w:w="14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</w:tbl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D760A4" w:rsidRDefault="00D760A4" w:rsidP="00D760A4">
      <w:pPr>
        <w:rPr>
          <w:rFonts w:cs="Times New Roman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3"/>
        <w:gridCol w:w="1280"/>
        <w:gridCol w:w="977"/>
        <w:gridCol w:w="1055"/>
        <w:gridCol w:w="1511"/>
        <w:gridCol w:w="1064"/>
        <w:gridCol w:w="2622"/>
        <w:gridCol w:w="850"/>
        <w:gridCol w:w="709"/>
        <w:gridCol w:w="851"/>
        <w:gridCol w:w="850"/>
        <w:gridCol w:w="851"/>
        <w:gridCol w:w="1275"/>
      </w:tblGrid>
      <w:tr w:rsidR="00D760A4" w:rsidTr="00D760A4">
        <w:trPr>
          <w:trHeight w:val="36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Уникальный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номер</w:t>
            </w:r>
          </w:p>
          <w:p w:rsidR="00D760A4" w:rsidRPr="00D760A4" w:rsidRDefault="00D760A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реестровой записи</w:t>
            </w:r>
          </w:p>
          <w:p w:rsidR="00D760A4" w:rsidRPr="00D760A4" w:rsidRDefault="00D760A4">
            <w:pPr>
              <w:suppressAutoHyphens/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3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Показатель качества 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Значение показателя качества 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Допустимые</w:t>
            </w:r>
          </w:p>
          <w:p w:rsidR="00D760A4" w:rsidRPr="00D760A4" w:rsidRDefault="00D760A4" w:rsidP="00D760A4">
            <w:pPr>
              <w:suppressAutoHyphens/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(возможные)</w:t>
            </w:r>
          </w:p>
          <w:p w:rsidR="00D760A4" w:rsidRPr="00D760A4" w:rsidRDefault="00D760A4" w:rsidP="00D760A4">
            <w:pPr>
              <w:suppressAutoHyphens/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отклонения</w:t>
            </w:r>
          </w:p>
          <w:p w:rsidR="00D760A4" w:rsidRPr="00D760A4" w:rsidRDefault="00D760A4" w:rsidP="00D760A4">
            <w:pPr>
              <w:suppressAutoHyphens/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 установленных </w:t>
            </w:r>
          </w:p>
          <w:p w:rsidR="00D760A4" w:rsidRPr="00D760A4" w:rsidRDefault="00D760A4" w:rsidP="00D760A4">
            <w:pPr>
              <w:suppressAutoHyphens/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показателей</w:t>
            </w:r>
          </w:p>
          <w:p w:rsidR="00D760A4" w:rsidRPr="00D760A4" w:rsidRDefault="00D760A4" w:rsidP="00D760A4">
            <w:pPr>
              <w:suppressAutoHyphens/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качества</w:t>
            </w:r>
          </w:p>
          <w:p w:rsidR="00D760A4" w:rsidRPr="00D760A4" w:rsidRDefault="00D760A4" w:rsidP="00D760A4">
            <w:pPr>
              <w:suppressAutoHyphens/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D760A4" w:rsidTr="00D760A4">
        <w:trPr>
          <w:trHeight w:val="360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3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4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4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4" w:right="-104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Tr="00D760A4">
        <w:trPr>
          <w:trHeight w:val="62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99" w:right="-4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 подготовка</w:t>
            </w:r>
            <w:r>
              <w:rPr>
                <w:sz w:val="14"/>
                <w:szCs w:val="14"/>
              </w:rPr>
              <w:t xml:space="preserve">                      по неолим</w:t>
            </w:r>
            <w:r w:rsidRPr="00D760A4">
              <w:rPr>
                <w:sz w:val="14"/>
                <w:szCs w:val="14"/>
              </w:rPr>
              <w:t>пийским видам спорта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99" w:right="-4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 w:rsidP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168" w:right="-127"/>
              <w:jc w:val="center"/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68" w:right="-127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 w:rsidP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87" w:right="-65"/>
              <w:jc w:val="center"/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87" w:right="-6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этапы спортивной подготовки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 w:rsidP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105"/>
              <w:jc w:val="center"/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код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Tr="00D760A4">
        <w:trPr>
          <w:trHeight w:val="16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</w:tr>
      <w:tr w:rsidR="00D760A4" w:rsidTr="00D760A4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854100О.99.0.БО53АВ84001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аэробика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-10%</w:t>
            </w:r>
          </w:p>
        </w:tc>
      </w:tr>
      <w:tr w:rsidR="00D760A4" w:rsidRPr="00D760A4" w:rsidTr="00D760A4">
        <w:trPr>
          <w:trHeight w:val="5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854100О.99.0.БО53АВ85001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аэробика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 спортивной 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-10%</w:t>
            </w:r>
          </w:p>
        </w:tc>
      </w:tr>
    </w:tbl>
    <w:p w:rsidR="00D760A4" w:rsidRDefault="00D760A4">
      <w:r>
        <w:br w:type="page"/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3"/>
        <w:gridCol w:w="1280"/>
        <w:gridCol w:w="977"/>
        <w:gridCol w:w="1055"/>
        <w:gridCol w:w="1511"/>
        <w:gridCol w:w="1064"/>
        <w:gridCol w:w="2622"/>
        <w:gridCol w:w="850"/>
        <w:gridCol w:w="709"/>
        <w:gridCol w:w="851"/>
        <w:gridCol w:w="850"/>
        <w:gridCol w:w="851"/>
        <w:gridCol w:w="1275"/>
      </w:tblGrid>
      <w:tr w:rsidR="00D760A4" w:rsidRPr="00D760A4" w:rsidTr="00D760A4">
        <w:trPr>
          <w:trHeight w:val="5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854100О.99.0.БО53АВ86001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аэробика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совершен-ствования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  <w:tr w:rsidR="00D760A4" w:rsidRPr="00D760A4" w:rsidTr="00D760A4">
        <w:trPr>
          <w:trHeight w:val="5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854100О.99.0.БО53АА88001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Гиревой спорт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  <w:tr w:rsidR="00D760A4" w:rsidRPr="00D760A4" w:rsidTr="00D760A4">
        <w:trPr>
          <w:trHeight w:val="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854100О.99.0.БО53АА80001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Восточное боевое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единоборство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  <w:tr w:rsidR="00D760A4" w:rsidRPr="00D760A4" w:rsidTr="00D760A4">
        <w:trPr>
          <w:trHeight w:val="5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854100О.99.0.БО53АА81001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Восточное боевое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единоборство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 спортивной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  <w:lang w:val="en-US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  <w:tr w:rsidR="00D760A4" w:rsidRPr="00D760A4" w:rsidTr="00D760A4">
        <w:trPr>
          <w:trHeight w:val="5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854100О.99.0.БО53АА82001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Восточное боевое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единоборство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совершен-ствования спортивного мастерства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число лиц, прошедших спортивную подготовку на этапе спортивной подготовки и зачисленных 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</w:tbl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 (за исключением муниципальных услуг, в рамках </w:t>
      </w:r>
      <w:r>
        <w:rPr>
          <w:rFonts w:cs="Times New Roman"/>
          <w:sz w:val="24"/>
          <w:szCs w:val="24"/>
        </w:rPr>
        <w:t>исполнения муниципального социального заказа)</w:t>
      </w:r>
      <w:r>
        <w:rPr>
          <w:sz w:val="24"/>
          <w:szCs w:val="24"/>
        </w:rPr>
        <w:t>:</w:t>
      </w:r>
    </w:p>
    <w:p w:rsidR="00D760A4" w:rsidRDefault="00D760A4" w:rsidP="00D760A4">
      <w:pPr>
        <w:rPr>
          <w:rFonts w:cs="Times New Roman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851"/>
        <w:gridCol w:w="1134"/>
        <w:gridCol w:w="850"/>
        <w:gridCol w:w="1701"/>
        <w:gridCol w:w="709"/>
        <w:gridCol w:w="567"/>
        <w:gridCol w:w="851"/>
        <w:gridCol w:w="850"/>
        <w:gridCol w:w="851"/>
        <w:gridCol w:w="850"/>
        <w:gridCol w:w="709"/>
        <w:gridCol w:w="850"/>
        <w:gridCol w:w="1134"/>
      </w:tblGrid>
      <w:tr w:rsidR="00D760A4" w:rsidRPr="00D760A4" w:rsidTr="00D760A4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Уникальный номер</w:t>
            </w:r>
          </w:p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Pr="00D760A4">
              <w:rPr>
                <w:sz w:val="14"/>
                <w:szCs w:val="14"/>
              </w:rPr>
              <w:t>еестровой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записи</w:t>
            </w:r>
          </w:p>
          <w:p w:rsidR="00D760A4" w:rsidRPr="00D760A4" w:rsidRDefault="00D760A4" w:rsidP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(уникальный номер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услуги)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>
            <w:pPr>
              <w:tabs>
                <w:tab w:val="right" w:pos="4497"/>
              </w:tabs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</w:t>
            </w:r>
          </w:p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характеризующий</w:t>
            </w:r>
          </w:p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условия (формы)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оказания</w:t>
            </w:r>
          </w:p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</w:t>
            </w:r>
          </w:p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Размер платы </w:t>
            </w:r>
          </w:p>
          <w:p w:rsidR="00D760A4" w:rsidRPr="00D760A4" w:rsidRDefault="00D760A4" w:rsidP="00D760A4">
            <w:pPr>
              <w:ind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Допустимые</w:t>
            </w:r>
          </w:p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(возможные)</w:t>
            </w:r>
          </w:p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отклонения</w:t>
            </w:r>
          </w:p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от установленных показателей</w:t>
            </w:r>
          </w:p>
          <w:p w:rsidR="00D760A4" w:rsidRPr="00D760A4" w:rsidRDefault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</w:t>
            </w:r>
          </w:p>
          <w:p w:rsidR="00D760A4" w:rsidRPr="00D760A4" w:rsidRDefault="00D760A4" w:rsidP="00D760A4">
            <w:pPr>
              <w:ind w:left="-10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услуги</w:t>
            </w:r>
          </w:p>
        </w:tc>
      </w:tr>
      <w:tr w:rsidR="00D760A4" w:rsidRPr="00D760A4" w:rsidTr="00D760A4">
        <w:trPr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единица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8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8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8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0" w:right="-108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0" w:right="-108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10" w:right="-108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left="-111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 w:rsidP="00D760A4">
            <w:pPr>
              <w:suppressAutoHyphens/>
              <w:ind w:left="-111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ind w:left="-111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6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112" w:right="-110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 подготовка                      по неолимпийским видам спорта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8" w:right="-140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ind w:left="-108" w:right="-140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вание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вание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этапы спортивной подготовки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вание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ind w:left="-12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код</w:t>
            </w:r>
          </w:p>
          <w:p w:rsidR="00D760A4" w:rsidRDefault="00D760A4" w:rsidP="00D760A4">
            <w:pPr>
              <w:tabs>
                <w:tab w:val="right" w:pos="4497"/>
              </w:tabs>
              <w:ind w:left="-12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1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2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16</w:t>
            </w:r>
          </w:p>
        </w:tc>
      </w:tr>
      <w:tr w:rsidR="00D760A4" w:rsidRPr="00D760A4" w:rsidTr="00D760A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854100О.99.0.БО53АВ84001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аэробика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left="-12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- 10 %</w:t>
            </w:r>
          </w:p>
        </w:tc>
      </w:tr>
      <w:tr w:rsidR="00D760A4" w:rsidRPr="00D760A4" w:rsidTr="00D760A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854100О.99.0.БО53АВ85001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аэробика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right="-108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 спортивной</w:t>
            </w:r>
          </w:p>
          <w:p w:rsidR="00D760A4" w:rsidRPr="00D760A4" w:rsidRDefault="00D760A4" w:rsidP="00D760A4">
            <w:pPr>
              <w:suppressAutoHyphens/>
              <w:ind w:right="-108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left="-128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- 10 %</w:t>
            </w:r>
          </w:p>
        </w:tc>
      </w:tr>
    </w:tbl>
    <w:p w:rsidR="00D760A4" w:rsidRDefault="00D760A4">
      <w:r>
        <w:br w:type="page"/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851"/>
        <w:gridCol w:w="1134"/>
        <w:gridCol w:w="850"/>
        <w:gridCol w:w="1701"/>
        <w:gridCol w:w="709"/>
        <w:gridCol w:w="567"/>
        <w:gridCol w:w="851"/>
        <w:gridCol w:w="850"/>
        <w:gridCol w:w="851"/>
        <w:gridCol w:w="850"/>
        <w:gridCol w:w="709"/>
        <w:gridCol w:w="850"/>
        <w:gridCol w:w="1134"/>
      </w:tblGrid>
      <w:tr w:rsidR="00D760A4" w:rsidRPr="00D760A4" w:rsidTr="00D760A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854100О.99.0.БО53АВ86001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Спортивная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аэробика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совершен-ствования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-10%</w:t>
            </w:r>
          </w:p>
        </w:tc>
      </w:tr>
      <w:tr w:rsidR="00D760A4" w:rsidRPr="00D760A4" w:rsidTr="00D760A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854100О.99.0.БО53АА88001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Гиревой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  <w:lang w:val="en-US"/>
              </w:rPr>
            </w:pPr>
            <w:r w:rsidRPr="00D760A4">
              <w:rPr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- 10%</w:t>
            </w:r>
          </w:p>
        </w:tc>
      </w:tr>
      <w:tr w:rsidR="00D760A4" w:rsidTr="00D760A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854100О.99.0.БО53АА80001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Восточное боевое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единоборство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right="-108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- 10 %</w:t>
            </w:r>
          </w:p>
        </w:tc>
      </w:tr>
      <w:tr w:rsidR="00D760A4" w:rsidTr="00D760A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854100О.99.0.БО53АА81001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Восточное боевое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единоборство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right="-108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учебно-тренировочный этап (этап спортивной</w:t>
            </w:r>
          </w:p>
          <w:p w:rsidR="00D760A4" w:rsidRPr="00D760A4" w:rsidRDefault="00D760A4" w:rsidP="00D760A4">
            <w:pPr>
              <w:suppressAutoHyphens/>
              <w:ind w:right="-108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- 10%</w:t>
            </w:r>
          </w:p>
        </w:tc>
      </w:tr>
      <w:tr w:rsidR="00D760A4" w:rsidTr="00D760A4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854100О.99.0.БО53АА82001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Восточное боевое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единоборство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ind w:right="-108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этап совершен</w:t>
            </w:r>
            <w:r>
              <w:rPr>
                <w:sz w:val="14"/>
                <w:szCs w:val="14"/>
              </w:rPr>
              <w:t>-</w:t>
            </w:r>
            <w:r w:rsidRPr="00D760A4">
              <w:rPr>
                <w:sz w:val="14"/>
                <w:szCs w:val="14"/>
              </w:rPr>
              <w:t>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число лиц, прошедших спортивную подготовку</w:t>
            </w:r>
          </w:p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</w:tbl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D760A4" w:rsidRDefault="00D760A4" w:rsidP="00D760A4">
      <w:pPr>
        <w:rPr>
          <w:rFonts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992"/>
        <w:gridCol w:w="992"/>
        <w:gridCol w:w="993"/>
        <w:gridCol w:w="1134"/>
        <w:gridCol w:w="992"/>
        <w:gridCol w:w="709"/>
        <w:gridCol w:w="992"/>
        <w:gridCol w:w="850"/>
        <w:gridCol w:w="993"/>
        <w:gridCol w:w="992"/>
        <w:gridCol w:w="850"/>
        <w:gridCol w:w="851"/>
        <w:gridCol w:w="1417"/>
      </w:tblGrid>
      <w:tr w:rsidR="00D760A4" w:rsidRPr="00D760A4" w:rsidTr="00D760A4">
        <w:trPr>
          <w:trHeight w:val="80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Уникальный номер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реестровой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записи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Показатель объема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Размер платы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(цена, тариф), руб.</w:t>
            </w:r>
            <w:r w:rsidRPr="00D760A4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Допустимые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(возможные)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отклонения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 установленных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показателей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муниципальной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услуги</w:t>
            </w:r>
          </w:p>
        </w:tc>
      </w:tr>
      <w:tr w:rsidR="00D760A4" w:rsidRPr="00D760A4" w:rsidTr="00D760A4">
        <w:trPr>
          <w:trHeight w:val="3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наименование 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единица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5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</w:t>
            </w:r>
            <w:r w:rsidRPr="00D760A4">
              <w:rPr>
                <w:sz w:val="14"/>
                <w:szCs w:val="1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(наименование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(наименование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</w:t>
            </w:r>
            <w:r w:rsidRPr="00D760A4">
              <w:rPr>
                <w:sz w:val="14"/>
                <w:szCs w:val="1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(наименование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ind w:left="-108" w:right="-109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код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16</w:t>
            </w:r>
          </w:p>
        </w:tc>
      </w:tr>
      <w:tr w:rsidR="00D760A4" w:rsidRPr="00D760A4" w:rsidTr="00D760A4">
        <w:trPr>
          <w:trHeight w:val="1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</w:tbl>
    <w:p w:rsidR="00D760A4" w:rsidRDefault="00D760A4" w:rsidP="00D760A4">
      <w:pPr>
        <w:rPr>
          <w:rFonts w:cs="Times New Roman"/>
        </w:rPr>
      </w:pP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102" w:type="pct"/>
        <w:tblLook w:val="04A0" w:firstRow="1" w:lastRow="0" w:firstColumn="1" w:lastColumn="0" w:noHBand="0" w:noVBand="1"/>
      </w:tblPr>
      <w:tblGrid>
        <w:gridCol w:w="1560"/>
        <w:gridCol w:w="3478"/>
        <w:gridCol w:w="1595"/>
        <w:gridCol w:w="1159"/>
        <w:gridCol w:w="8222"/>
      </w:tblGrid>
      <w:tr w:rsidR="00D760A4" w:rsidRPr="00D760A4" w:rsidTr="00D760A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D760A4" w:rsidRPr="00D760A4" w:rsidTr="00D760A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Вид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Дата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Номер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Наименование</w:t>
            </w:r>
          </w:p>
        </w:tc>
      </w:tr>
      <w:tr w:rsidR="00D760A4" w:rsidRPr="00D760A4" w:rsidTr="00D760A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5</w:t>
            </w:r>
          </w:p>
        </w:tc>
      </w:tr>
      <w:tr w:rsidR="00D760A4" w:rsidRPr="00D760A4" w:rsidTr="00D760A4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</w:tr>
    </w:tbl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Порядок оказания муниципальной услуги</w:t>
      </w:r>
    </w:p>
    <w:p w:rsidR="00D760A4" w:rsidRDefault="00D760A4" w:rsidP="00D760A4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Нормативные правовые акты, регулирующие порядок оказания муниципальной услуги: Федеральный закон от 04.12.2007 № 329-ФЗ                             «О физической культуре и спорте в Российской Федерации», Федеральный закон от 29.12.2012 № 273-ФЗ «Об образовании в Российской Федерации».</w:t>
      </w: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D760A4" w:rsidRPr="00D760A4" w:rsidRDefault="00D760A4" w:rsidP="00D760A4">
      <w:pPr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6"/>
        <w:gridCol w:w="6664"/>
        <w:gridCol w:w="3224"/>
      </w:tblGrid>
      <w:tr w:rsidR="00D760A4" w:rsidRPr="00D760A4" w:rsidTr="00D760A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D760A4" w:rsidRPr="00D760A4" w:rsidTr="00D760A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3</w:t>
            </w:r>
          </w:p>
        </w:tc>
      </w:tr>
      <w:tr w:rsidR="00D760A4" w:rsidRPr="00D760A4" w:rsidTr="00D760A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информация о деятельности учреждения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по мере необходимости</w:t>
            </w:r>
          </w:p>
        </w:tc>
      </w:tr>
      <w:tr w:rsidR="00D760A4" w:rsidRPr="00D760A4" w:rsidTr="00D760A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Размещение информации на информационных стендах учреждения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информация об оказываемых услугах, о месте нахождения,  контактных телефонах, графике работы учреждения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по мере необходимости</w:t>
            </w:r>
          </w:p>
        </w:tc>
      </w:tr>
    </w:tbl>
    <w:p w:rsidR="00D760A4" w:rsidRDefault="00D760A4" w:rsidP="00D760A4"/>
    <w:tbl>
      <w:tblPr>
        <w:tblStyle w:val="a3"/>
        <w:tblW w:w="5019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421"/>
        <w:gridCol w:w="1223"/>
        <w:gridCol w:w="1069"/>
        <w:gridCol w:w="4070"/>
        <w:gridCol w:w="2554"/>
        <w:gridCol w:w="1353"/>
      </w:tblGrid>
      <w:tr w:rsidR="00D760A4" w:rsidTr="00D760A4">
        <w:tc>
          <w:tcPr>
            <w:tcW w:w="2470" w:type="pct"/>
            <w:gridSpan w:val="4"/>
            <w:hideMark/>
          </w:tcPr>
          <w:p w:rsidR="00D760A4" w:rsidRDefault="00D760A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  <w:t>Часть 2. Сведения о выполняемых муниципальных работах</w:t>
            </w:r>
          </w:p>
        </w:tc>
        <w:tc>
          <w:tcPr>
            <w:tcW w:w="1291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1743" w:type="pct"/>
            <w:gridSpan w:val="2"/>
            <w:hideMark/>
          </w:tcPr>
          <w:p w:rsidR="00D760A4" w:rsidRDefault="00D760A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2018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1743" w:type="pct"/>
            <w:gridSpan w:val="2"/>
            <w:hideMark/>
          </w:tcPr>
          <w:p w:rsidR="00D760A4" w:rsidRDefault="00D760A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  </w:t>
            </w:r>
          </w:p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18" w:type="pct"/>
            <w:gridSpan w:val="3"/>
            <w:hideMark/>
          </w:tcPr>
          <w:p w:rsidR="00D760A4" w:rsidRDefault="00D760A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подготовки спортивного резерва</w:t>
            </w: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0564</w:t>
            </w: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2131" w:type="pct"/>
            <w:gridSpan w:val="3"/>
            <w:hideMark/>
          </w:tcPr>
          <w:p w:rsidR="00D760A4" w:rsidRDefault="00D760A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работы:</w:t>
            </w:r>
          </w:p>
        </w:tc>
        <w:tc>
          <w:tcPr>
            <w:tcW w:w="1630" w:type="pct"/>
            <w:gridSpan w:val="2"/>
            <w:hideMark/>
          </w:tcPr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1743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</w:tbl>
    <w:p w:rsidR="00D760A4" w:rsidRDefault="00D760A4" w:rsidP="00D760A4">
      <w:pPr>
        <w:ind w:firstLine="709"/>
        <w:rPr>
          <w:rFonts w:cs="Times New Roman"/>
        </w:rPr>
      </w:pP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D760A4" w:rsidRDefault="00D760A4" w:rsidP="00D760A4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758"/>
        <w:gridCol w:w="1196"/>
        <w:gridCol w:w="1196"/>
        <w:gridCol w:w="1198"/>
        <w:gridCol w:w="1196"/>
        <w:gridCol w:w="1198"/>
        <w:gridCol w:w="1892"/>
        <w:gridCol w:w="1134"/>
        <w:gridCol w:w="851"/>
        <w:gridCol w:w="1134"/>
        <w:gridCol w:w="992"/>
        <w:gridCol w:w="851"/>
        <w:gridCol w:w="1275"/>
      </w:tblGrid>
      <w:tr w:rsidR="00D760A4" w:rsidRPr="00D760A4" w:rsidTr="00D760A4">
        <w:trPr>
          <w:trHeight w:val="424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Уникальный номер реестровой записи</w:t>
            </w:r>
            <w:r w:rsidRPr="00D760A4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3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 xml:space="preserve">качества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Значение показателя качества муниципальной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Допустимые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(возможные)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отклонения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 установленных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показателей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качества </w:t>
            </w:r>
            <w:r w:rsidRPr="00D760A4">
              <w:rPr>
                <w:sz w:val="14"/>
                <w:szCs w:val="14"/>
              </w:rPr>
              <w:br/>
              <w:t>работы</w:t>
            </w:r>
            <w:r w:rsidRPr="00D760A4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760A4" w:rsidRPr="00D760A4" w:rsidTr="00D760A4">
        <w:trPr>
          <w:trHeight w:val="152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3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492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 w:rsidP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(наименование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(наименование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код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 ОКЕИ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19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</w:tr>
      <w:tr w:rsidR="00D760A4" w:rsidRPr="00D760A4" w:rsidTr="00D760A4">
        <w:trPr>
          <w:trHeight w:val="86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931100.Р.86.1.05640001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 -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 -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 -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 -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 -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4"/>
                <w:szCs w:val="14"/>
              </w:rPr>
            </w:pPr>
            <w:r w:rsidRPr="00D760A4">
              <w:rPr>
                <w:bCs/>
                <w:color w:val="000000"/>
                <w:sz w:val="14"/>
                <w:szCs w:val="14"/>
                <w:shd w:val="clear" w:color="auto" w:fill="FFFFFF"/>
              </w:rPr>
              <w:t>отклонение достигнутых результатов запланированных планом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 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744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</w:tbl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p w:rsidR="00D760A4" w:rsidRDefault="00D760A4" w:rsidP="00D760A4">
      <w:pPr>
        <w:suppressAutoHyphens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004"/>
        <w:gridCol w:w="832"/>
        <w:gridCol w:w="834"/>
        <w:gridCol w:w="832"/>
        <w:gridCol w:w="833"/>
        <w:gridCol w:w="1760"/>
        <w:gridCol w:w="709"/>
        <w:gridCol w:w="708"/>
        <w:gridCol w:w="993"/>
        <w:gridCol w:w="850"/>
        <w:gridCol w:w="851"/>
        <w:gridCol w:w="992"/>
        <w:gridCol w:w="850"/>
        <w:gridCol w:w="851"/>
        <w:gridCol w:w="1417"/>
      </w:tblGrid>
      <w:tr w:rsidR="00D760A4" w:rsidRPr="00D760A4" w:rsidTr="00D760A4">
        <w:trPr>
          <w:trHeight w:val="25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jc w:val="center"/>
              <w:rPr>
                <w:sz w:val="14"/>
                <w:szCs w:val="14"/>
                <w:vertAlign w:val="superscript"/>
              </w:rPr>
            </w:pPr>
            <w:r w:rsidRPr="00D760A4">
              <w:rPr>
                <w:sz w:val="14"/>
                <w:szCs w:val="14"/>
              </w:rPr>
              <w:t>Уникальный номер               реестровой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записи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94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Показатель, </w:t>
            </w:r>
          </w:p>
          <w:p w:rsidR="00D760A4" w:rsidRPr="00D760A4" w:rsidRDefault="00D760A4">
            <w:pPr>
              <w:ind w:left="-94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D760A4" w:rsidRPr="00D760A4" w:rsidRDefault="00D760A4">
            <w:pPr>
              <w:ind w:left="-94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Показатель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Размер платы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(цена, тариф), руб.</w:t>
            </w:r>
            <w:r w:rsidRPr="00D760A4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Допустимые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(возможные)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отклонения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 муниципальной работы</w:t>
            </w:r>
            <w:r w:rsidRPr="00D760A4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760A4" w:rsidRPr="00D760A4" w:rsidTr="00D760A4">
        <w:trPr>
          <w:trHeight w:val="4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наименование 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единица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4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</w:t>
            </w:r>
            <w:r w:rsidRPr="00D760A4">
              <w:rPr>
                <w:sz w:val="14"/>
                <w:szCs w:val="14"/>
              </w:rPr>
              <w:t>теля)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ind w:left="-107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D760A4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Pr="00D760A4">
              <w:rPr>
                <w:sz w:val="14"/>
                <w:szCs w:val="14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код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 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1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16</w:t>
            </w:r>
          </w:p>
        </w:tc>
      </w:tr>
      <w:tr w:rsidR="00D760A4" w:rsidRPr="00D760A4" w:rsidTr="00D760A4">
        <w:trPr>
          <w:trHeight w:val="6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left" w:pos="993"/>
                <w:tab w:val="left" w:pos="1725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931100.Р.86.1.05640001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количество лиц, </w:t>
            </w:r>
            <w:r w:rsidRPr="00D760A4">
              <w:rPr>
                <w:sz w:val="14"/>
                <w:szCs w:val="14"/>
              </w:rPr>
              <w:br/>
              <w:t>прошедших спортивную 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44" w:right="-110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44" w:right="-110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44" w:right="-110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- 10%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</w:p>
        </w:tc>
      </w:tr>
    </w:tbl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92" w:type="pct"/>
        <w:tblInd w:w="-289" w:type="dxa"/>
        <w:tblLook w:val="04A0" w:firstRow="1" w:lastRow="0" w:firstColumn="1" w:lastColumn="0" w:noHBand="0" w:noVBand="1"/>
      </w:tblPr>
      <w:tblGrid>
        <w:gridCol w:w="1848"/>
        <w:gridCol w:w="3478"/>
        <w:gridCol w:w="1595"/>
        <w:gridCol w:w="1157"/>
        <w:gridCol w:w="7905"/>
      </w:tblGrid>
      <w:tr w:rsidR="00D760A4" w:rsidRPr="00D760A4" w:rsidTr="00D760A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D760A4" w:rsidRPr="00D760A4" w:rsidTr="00D760A4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Вид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Дата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Номер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Наименование</w:t>
            </w:r>
          </w:p>
        </w:tc>
      </w:tr>
      <w:tr w:rsidR="00D760A4" w:rsidRPr="00D760A4" w:rsidTr="00D760A4">
        <w:trPr>
          <w:trHeight w:val="13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4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5</w:t>
            </w:r>
          </w:p>
        </w:tc>
      </w:tr>
      <w:tr w:rsidR="00D760A4" w:rsidRPr="00D760A4" w:rsidTr="00D760A4">
        <w:trPr>
          <w:trHeight w:val="7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</w:tr>
    </w:tbl>
    <w:p w:rsidR="00D760A4" w:rsidRDefault="00D760A4" w:rsidP="00D760A4"/>
    <w:tbl>
      <w:tblPr>
        <w:tblStyle w:val="a3"/>
        <w:tblW w:w="5019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2573"/>
        <w:gridCol w:w="1072"/>
        <w:gridCol w:w="1375"/>
        <w:gridCol w:w="3764"/>
        <w:gridCol w:w="2554"/>
        <w:gridCol w:w="1353"/>
      </w:tblGrid>
      <w:tr w:rsidR="00D760A4" w:rsidTr="00D760A4">
        <w:tc>
          <w:tcPr>
            <w:tcW w:w="2567" w:type="pct"/>
            <w:gridSpan w:val="4"/>
            <w:hideMark/>
          </w:tcPr>
          <w:p w:rsidR="00D760A4" w:rsidRDefault="00D760A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  <w:t>Часть 2. Сведения о выполняемых муниципальных работах</w:t>
            </w:r>
          </w:p>
        </w:tc>
        <w:tc>
          <w:tcPr>
            <w:tcW w:w="1194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1791" w:type="pct"/>
            <w:gridSpan w:val="2"/>
            <w:hideMark/>
          </w:tcPr>
          <w:p w:rsidR="00D760A4" w:rsidRDefault="00D760A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1970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1791" w:type="pct"/>
            <w:gridSpan w:val="2"/>
            <w:hideMark/>
          </w:tcPr>
          <w:p w:rsidR="00D760A4" w:rsidRDefault="00D760A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  </w:t>
            </w:r>
          </w:p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70" w:type="pct"/>
            <w:gridSpan w:val="3"/>
            <w:hideMark/>
          </w:tcPr>
          <w:p w:rsidR="00D760A4" w:rsidRDefault="00D760A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0586</w:t>
            </w:r>
          </w:p>
        </w:tc>
      </w:tr>
      <w:tr w:rsidR="00D760A4" w:rsidTr="00D760A4">
        <w:tc>
          <w:tcPr>
            <w:tcW w:w="975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2131" w:type="pct"/>
            <w:gridSpan w:val="3"/>
            <w:hideMark/>
          </w:tcPr>
          <w:p w:rsidR="00D760A4" w:rsidRDefault="00D760A4">
            <w:pPr>
              <w:ind w:firstLine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работы:</w:t>
            </w:r>
          </w:p>
        </w:tc>
        <w:tc>
          <w:tcPr>
            <w:tcW w:w="1630" w:type="pct"/>
            <w:gridSpan w:val="2"/>
            <w:hideMark/>
          </w:tcPr>
          <w:p w:rsidR="00D760A4" w:rsidRDefault="00D7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60A4" w:rsidRDefault="00D760A4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  <w:tr w:rsidR="00D760A4" w:rsidTr="00D760A4">
        <w:tc>
          <w:tcPr>
            <w:tcW w:w="1791" w:type="pct"/>
            <w:gridSpan w:val="2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1970" w:type="pct"/>
            <w:gridSpan w:val="3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A4" w:rsidRDefault="00D760A4">
            <w:pPr>
              <w:rPr>
                <w:sz w:val="24"/>
                <w:szCs w:val="24"/>
              </w:rPr>
            </w:pPr>
          </w:p>
        </w:tc>
      </w:tr>
    </w:tbl>
    <w:p w:rsidR="00D760A4" w:rsidRDefault="00D760A4" w:rsidP="00D760A4">
      <w:pPr>
        <w:rPr>
          <w:rFonts w:cs="Times New Roman"/>
        </w:rPr>
      </w:pP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D760A4" w:rsidRDefault="00D760A4" w:rsidP="00D760A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D760A4" w:rsidRDefault="00D760A4" w:rsidP="00D760A4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157"/>
        <w:gridCol w:w="1275"/>
        <w:gridCol w:w="1275"/>
        <w:gridCol w:w="1275"/>
        <w:gridCol w:w="1305"/>
        <w:gridCol w:w="1305"/>
        <w:gridCol w:w="1221"/>
        <w:gridCol w:w="1185"/>
        <w:gridCol w:w="770"/>
        <w:gridCol w:w="1276"/>
        <w:gridCol w:w="992"/>
        <w:gridCol w:w="1276"/>
        <w:gridCol w:w="1559"/>
      </w:tblGrid>
      <w:tr w:rsidR="00D760A4" w:rsidRPr="00D760A4" w:rsidTr="00D760A4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работы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 xml:space="preserve">качества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Значение показателя качества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Допустимые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(возможные)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отклонения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 установленных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показателей </w:t>
            </w:r>
          </w:p>
          <w:p w:rsidR="00D760A4" w:rsidRPr="00D760A4" w:rsidRDefault="00D760A4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качества работы</w:t>
            </w:r>
            <w:r w:rsidRPr="00D760A4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760A4" w:rsidRPr="00D760A4" w:rsidTr="00D760A4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2024 год</w:t>
            </w:r>
          </w:p>
          <w:p w:rsidR="00D760A4" w:rsidRPr="00D760A4" w:rsidRDefault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 w:rsidP="00D760A4">
            <w:pPr>
              <w:suppressAutoHyphens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625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(наименование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(наименование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код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4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</w:tr>
      <w:tr w:rsidR="00D760A4" w:rsidRPr="00D760A4" w:rsidTr="00D760A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pacing w:line="254" w:lineRule="auto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-</w:t>
            </w:r>
          </w:p>
        </w:tc>
      </w:tr>
    </w:tbl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p w:rsidR="00D760A4" w:rsidRDefault="00D760A4" w:rsidP="00D760A4">
      <w:pPr>
        <w:suppressAutoHyphens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D760A4" w:rsidRDefault="00D760A4" w:rsidP="00D760A4">
      <w:pPr>
        <w:suppressAutoHyphens/>
        <w:jc w:val="both"/>
        <w:rPr>
          <w:rFonts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80"/>
        <w:gridCol w:w="1256"/>
        <w:gridCol w:w="1134"/>
        <w:gridCol w:w="850"/>
        <w:gridCol w:w="851"/>
        <w:gridCol w:w="850"/>
        <w:gridCol w:w="1134"/>
        <w:gridCol w:w="992"/>
        <w:gridCol w:w="709"/>
        <w:gridCol w:w="992"/>
        <w:gridCol w:w="851"/>
        <w:gridCol w:w="850"/>
        <w:gridCol w:w="851"/>
        <w:gridCol w:w="992"/>
        <w:gridCol w:w="851"/>
        <w:gridCol w:w="1275"/>
      </w:tblGrid>
      <w:tr w:rsidR="00D760A4" w:rsidRPr="00D760A4" w:rsidTr="00D760A4">
        <w:trPr>
          <w:trHeight w:val="42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jc w:val="center"/>
              <w:rPr>
                <w:sz w:val="14"/>
                <w:szCs w:val="14"/>
                <w:vertAlign w:val="superscript"/>
              </w:rPr>
            </w:pPr>
            <w:r w:rsidRPr="00D760A4">
              <w:rPr>
                <w:sz w:val="14"/>
                <w:szCs w:val="14"/>
              </w:rPr>
              <w:t>Уникальный номер               реестровой</w:t>
            </w:r>
            <w:r>
              <w:rPr>
                <w:sz w:val="14"/>
                <w:szCs w:val="14"/>
              </w:rPr>
              <w:t xml:space="preserve"> </w:t>
            </w:r>
            <w:r w:rsidRPr="00D760A4">
              <w:rPr>
                <w:sz w:val="14"/>
                <w:szCs w:val="14"/>
              </w:rPr>
              <w:t>записи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Показатель, характеризующий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содержание муниципальной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ind w:left="-94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Показатель, </w:t>
            </w:r>
          </w:p>
          <w:p w:rsidR="00D760A4" w:rsidRPr="00D760A4" w:rsidRDefault="00D760A4">
            <w:pPr>
              <w:ind w:left="-94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D760A4" w:rsidRPr="00D760A4" w:rsidRDefault="00D760A4">
            <w:pPr>
              <w:ind w:left="-94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Показатель 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Значение показателя объема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 муниципальной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Размер платы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(цена, тариф), руб.</w:t>
            </w:r>
            <w:r w:rsidRPr="00D760A4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Допустимые 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(возможные) отклонения 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D760A4" w:rsidRPr="00D760A4" w:rsidRDefault="00D760A4" w:rsidP="00D760A4">
            <w:pPr>
              <w:ind w:left="-109" w:right="-111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объема муниципальной работы</w:t>
            </w:r>
            <w:r w:rsidRPr="00D760A4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D760A4" w:rsidRPr="00D760A4" w:rsidTr="00D760A4">
        <w:trPr>
          <w:trHeight w:val="49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наименование 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единица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ind w:left="-102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2024 год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02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(2-й год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ind w:left="-107" w:right="-110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2024 год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107" w:right="-110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2025 год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(1-й год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2026 год</w:t>
            </w:r>
          </w:p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(2-й год </w:t>
            </w:r>
          </w:p>
          <w:p w:rsidR="00D760A4" w:rsidRPr="00D760A4" w:rsidRDefault="00D760A4" w:rsidP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558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уровни проведения соревно</w:t>
            </w:r>
            <w:r w:rsidRPr="00D760A4">
              <w:rPr>
                <w:sz w:val="14"/>
                <w:szCs w:val="14"/>
              </w:rPr>
              <w:t>ваний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D760A4">
              <w:rPr>
                <w:sz w:val="14"/>
                <w:szCs w:val="14"/>
              </w:rPr>
              <w:t>вание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места проведения соревнований </w:t>
            </w:r>
            <w:r w:rsidRPr="00D760A4">
              <w:rPr>
                <w:sz w:val="14"/>
                <w:szCs w:val="14"/>
              </w:rPr>
              <w:br/>
              <w:t>и мероприятий</w:t>
            </w:r>
          </w:p>
          <w:p w:rsidR="00D760A4" w:rsidRPr="00D760A4" w:rsidRDefault="00D760A4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(наименование</w:t>
            </w:r>
          </w:p>
          <w:p w:rsidR="00D760A4" w:rsidRPr="00D760A4" w:rsidRDefault="00D760A4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(наимено-</w:t>
            </w:r>
          </w:p>
          <w:p w:rsidR="00D760A4" w:rsidRPr="00D760A4" w:rsidRDefault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вание </w:t>
            </w:r>
          </w:p>
          <w:p w:rsidR="00D760A4" w:rsidRPr="00D760A4" w:rsidRDefault="00D760A4" w:rsidP="00D760A4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right" w:pos="4497"/>
              </w:tabs>
              <w:ind w:left="-105" w:right="-112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 xml:space="preserve">код </w:t>
            </w:r>
          </w:p>
          <w:p w:rsidR="00D760A4" w:rsidRPr="00D760A4" w:rsidRDefault="00D760A4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A4" w:rsidRPr="00D760A4" w:rsidRDefault="00D760A4">
            <w:pPr>
              <w:rPr>
                <w:sz w:val="14"/>
                <w:szCs w:val="14"/>
              </w:rPr>
            </w:pPr>
          </w:p>
        </w:tc>
      </w:tr>
      <w:tr w:rsidR="00D760A4" w:rsidRPr="00D760A4" w:rsidTr="00D760A4">
        <w:trPr>
          <w:trHeight w:val="1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16</w:t>
            </w:r>
          </w:p>
        </w:tc>
      </w:tr>
      <w:tr w:rsidR="00D760A4" w:rsidRPr="00D760A4" w:rsidTr="00D760A4">
        <w:trPr>
          <w:trHeight w:val="4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tabs>
                <w:tab w:val="left" w:pos="993"/>
                <w:tab w:val="left" w:pos="1725"/>
              </w:tabs>
              <w:suppressAutoHyphens/>
              <w:ind w:left="-109" w:right="-86"/>
              <w:jc w:val="center"/>
              <w:rPr>
                <w:sz w:val="14"/>
                <w:szCs w:val="14"/>
              </w:rPr>
            </w:pPr>
            <w:r w:rsidRPr="00D760A4">
              <w:rPr>
                <w:sz w:val="14"/>
                <w:szCs w:val="14"/>
              </w:rPr>
              <w:t>931100.Р.86.1.05860001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A4" w:rsidRPr="00D760A4" w:rsidRDefault="00D760A4" w:rsidP="00D760A4">
            <w:pPr>
              <w:ind w:right="-245"/>
              <w:rPr>
                <w:rFonts w:eastAsiaTheme="minorHAnsi" w:cstheme="minorBidi"/>
                <w:sz w:val="14"/>
                <w:szCs w:val="14"/>
                <w:lang w:eastAsia="en-US"/>
              </w:rPr>
            </w:pPr>
            <w:r>
              <w:rPr>
                <w:rFonts w:eastAsiaTheme="minorHAnsi" w:cstheme="minorBidi"/>
                <w:sz w:val="14"/>
                <w:szCs w:val="14"/>
              </w:rPr>
              <w:t>Муници</w:t>
            </w:r>
            <w:r w:rsidRPr="00D760A4">
              <w:rPr>
                <w:rFonts w:eastAsiaTheme="minorHAnsi" w:cstheme="minorBidi"/>
                <w:sz w:val="14"/>
                <w:szCs w:val="14"/>
              </w:rPr>
              <w:t>пальные</w:t>
            </w:r>
          </w:p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на территории</w:t>
            </w:r>
          </w:p>
          <w:p w:rsidR="00D760A4" w:rsidRPr="00D760A4" w:rsidRDefault="00D760A4" w:rsidP="00D760A4">
            <w:pPr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Российской</w:t>
            </w:r>
          </w:p>
          <w:p w:rsidR="00D760A4" w:rsidRPr="00D760A4" w:rsidRDefault="00D760A4" w:rsidP="00D760A4">
            <w:pPr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количество</w:t>
            </w:r>
          </w:p>
          <w:p w:rsidR="00D760A4" w:rsidRPr="00D760A4" w:rsidRDefault="00D760A4" w:rsidP="00D760A4">
            <w:pPr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rFonts w:eastAsiaTheme="minorHAnsi" w:cstheme="minorBidi"/>
                <w:sz w:val="14"/>
                <w:szCs w:val="14"/>
              </w:rPr>
            </w:pPr>
            <w:r w:rsidRPr="00D760A4">
              <w:rPr>
                <w:rFonts w:eastAsiaTheme="minorHAnsi" w:cstheme="minorBidi"/>
                <w:sz w:val="14"/>
                <w:szCs w:val="14"/>
              </w:rPr>
              <w:t>-10%</w:t>
            </w:r>
          </w:p>
        </w:tc>
      </w:tr>
    </w:tbl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D760A4" w:rsidRDefault="00D760A4" w:rsidP="00D760A4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5026" w:type="pct"/>
        <w:tblLook w:val="04A0" w:firstRow="1" w:lastRow="0" w:firstColumn="1" w:lastColumn="0" w:noHBand="0" w:noVBand="1"/>
      </w:tblPr>
      <w:tblGrid>
        <w:gridCol w:w="1568"/>
        <w:gridCol w:w="3496"/>
        <w:gridCol w:w="1603"/>
        <w:gridCol w:w="1164"/>
        <w:gridCol w:w="7945"/>
      </w:tblGrid>
      <w:tr w:rsidR="00D760A4" w:rsidRPr="00D760A4" w:rsidTr="00D760A4">
        <w:trPr>
          <w:trHeight w:val="2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D760A4" w:rsidRPr="00D760A4" w:rsidTr="00D760A4">
        <w:trPr>
          <w:trHeight w:val="23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Вид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Дата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Номер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Наименование</w:t>
            </w:r>
          </w:p>
        </w:tc>
      </w:tr>
      <w:tr w:rsidR="00D760A4" w:rsidRPr="00D760A4" w:rsidTr="00D760A4">
        <w:trPr>
          <w:trHeight w:val="19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5</w:t>
            </w:r>
          </w:p>
        </w:tc>
      </w:tr>
      <w:tr w:rsidR="00D760A4" w:rsidRPr="00D760A4" w:rsidTr="00D760A4">
        <w:trPr>
          <w:trHeight w:val="27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-</w:t>
            </w:r>
          </w:p>
        </w:tc>
      </w:tr>
    </w:tbl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</w:p>
    <w:p w:rsidR="00D760A4" w:rsidRDefault="00D760A4" w:rsidP="00D760A4">
      <w:pPr>
        <w:spacing w:after="160" w:line="25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D760A4" w:rsidRDefault="00D760A4" w:rsidP="00D760A4">
      <w:pPr>
        <w:ind w:firstLine="709"/>
        <w:jc w:val="both"/>
        <w:rPr>
          <w:rFonts w:cs="Times New Roman"/>
          <w:sz w:val="24"/>
          <w:szCs w:val="24"/>
          <w:vertAlign w:val="superscript"/>
        </w:rPr>
      </w:pPr>
    </w:p>
    <w:p w:rsidR="00D760A4" w:rsidRDefault="00D760A4" w:rsidP="00D760A4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задания: ликвидация муниципального учреждения; реорганизация учреждения в форме преобразования; исключение муниципальной услуги (работы) из общероссийского (отраслевого) перечня (классификатора) государственных и муниципальных услуг, регионального перечня (классификатора) государственных (муниципальных) услуг и работ; иные основания, предусмотренные нормативно-правовыми актами Российской Федерации. Прекращение муниципального задания осуществляется путем внесения изменений в настоящее постановление или признание его утратившим силу. Подготовка соответствующего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преобразования, либо в течение пяти рабочих дней с момента возникновения (вступления в силу) иных оснований, исключение муниципальной услуги из общероссийского базового (отраслевого) перечня (классификатора) государственных и муниципальных услуг, исключения муниципальной работы из регионального перечня (классификатора) государственных и муниципальных услуг и работ, возникновения иных оснований, предусмотренных нормативно-правовыми актами Российской Федерации. </w:t>
      </w:r>
    </w:p>
    <w:p w:rsidR="00D760A4" w:rsidRPr="00D760A4" w:rsidRDefault="00D760A4" w:rsidP="00D760A4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</w:t>
      </w:r>
      <w:r>
        <w:t xml:space="preserve"> </w:t>
      </w:r>
      <w:r>
        <w:rPr>
          <w:rFonts w:cs="Times New Roman"/>
          <w:sz w:val="24"/>
          <w:szCs w:val="24"/>
        </w:rPr>
        <w:t xml:space="preserve">муниципальное задание и отчет                             о выполнении муниципального задания размещаются на официальном сайте в информационно-телекоммуникационной сети «Интернет» по размещению информации о государственных и муниципальных </w:t>
      </w:r>
      <w:r w:rsidRPr="00D760A4">
        <w:rPr>
          <w:rFonts w:cs="Times New Roman"/>
          <w:sz w:val="24"/>
          <w:szCs w:val="24"/>
        </w:rPr>
        <w:t>учреждениях (</w:t>
      </w:r>
      <w:hyperlink r:id="rId8" w:history="1">
        <w:r w:rsidRPr="00D760A4">
          <w:rPr>
            <w:rStyle w:val="a9"/>
            <w:rFonts w:cs="Times New Roman"/>
            <w:color w:val="auto"/>
            <w:sz w:val="24"/>
            <w:szCs w:val="24"/>
            <w:u w:val="none"/>
          </w:rPr>
          <w:t>www.bus.gov.ru</w:t>
        </w:r>
      </w:hyperlink>
      <w:r w:rsidRPr="00D760A4">
        <w:rPr>
          <w:rFonts w:cs="Times New Roman"/>
          <w:sz w:val="24"/>
          <w:szCs w:val="24"/>
        </w:rPr>
        <w:t>).</w:t>
      </w:r>
    </w:p>
    <w:p w:rsidR="00D760A4" w:rsidRDefault="00D760A4" w:rsidP="00D760A4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</w:p>
    <w:p w:rsidR="00D760A4" w:rsidRDefault="00D760A4" w:rsidP="00D760A4">
      <w:pPr>
        <w:rPr>
          <w:rFonts w:cs="Times New Roman"/>
          <w:sz w:val="16"/>
          <w:szCs w:val="16"/>
        </w:rPr>
      </w:pPr>
    </w:p>
    <w:tbl>
      <w:tblPr>
        <w:tblStyle w:val="a3"/>
        <w:tblW w:w="5102" w:type="pct"/>
        <w:tblLook w:val="04A0" w:firstRow="1" w:lastRow="0" w:firstColumn="1" w:lastColumn="0" w:noHBand="0" w:noVBand="1"/>
      </w:tblPr>
      <w:tblGrid>
        <w:gridCol w:w="6092"/>
        <w:gridCol w:w="4961"/>
        <w:gridCol w:w="4961"/>
      </w:tblGrid>
      <w:tr w:rsidR="00D760A4" w:rsidRPr="00D760A4" w:rsidTr="00D760A4">
        <w:trPr>
          <w:trHeight w:val="216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Форма контроля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Периодичность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 xml:space="preserve">Уполномоченные органы, осуществляющие контроль </w:t>
            </w:r>
          </w:p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за выполнением муниципального задания</w:t>
            </w:r>
          </w:p>
        </w:tc>
      </w:tr>
      <w:tr w:rsidR="00D760A4" w:rsidRPr="00D760A4" w:rsidTr="00D760A4">
        <w:trPr>
          <w:trHeight w:val="188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jc w:val="center"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3</w:t>
            </w:r>
          </w:p>
        </w:tc>
      </w:tr>
      <w:tr w:rsidR="00D760A4" w:rsidRPr="00D760A4" w:rsidTr="00D760A4">
        <w:trPr>
          <w:trHeight w:val="196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Контроль в форме проверок (документарных и выездных (плановых и внеплановых) за деятельностью учреждения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управление физической культуры и спорта Администрации города</w:t>
            </w:r>
          </w:p>
        </w:tc>
      </w:tr>
      <w:tr w:rsidR="00D760A4" w:rsidRPr="00D760A4" w:rsidTr="00D760A4">
        <w:trPr>
          <w:trHeight w:val="332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 w:rsidP="00D760A4">
            <w:pPr>
              <w:suppressAutoHyphens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Контроль в виде мониторинга – сбора и обработки информации и оценка результатов исполнения муниципального задания, включая объем, порядок и результаты оказания (выполнения) муниципальных услуг (работ)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в течение года, постоянно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A4" w:rsidRPr="00D760A4" w:rsidRDefault="00D760A4">
            <w:pPr>
              <w:suppressAutoHyphens/>
              <w:rPr>
                <w:sz w:val="16"/>
                <w:szCs w:val="16"/>
              </w:rPr>
            </w:pPr>
            <w:r w:rsidRPr="00D760A4">
              <w:rPr>
                <w:sz w:val="16"/>
                <w:szCs w:val="16"/>
              </w:rPr>
              <w:t>управление физической культуры и спорта Администрации города</w:t>
            </w:r>
          </w:p>
        </w:tc>
      </w:tr>
    </w:tbl>
    <w:p w:rsidR="00D760A4" w:rsidRDefault="00D760A4" w:rsidP="00D760A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760A4" w:rsidRDefault="00D760A4" w:rsidP="00D760A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 Требования к отчетности о выполнении муниципального задания: отчет о выполнении муниципального задания представляется в порядке, утвержденном постановлением Администрации города от 04.10.2016 № 7339 «Об утверждении порядка формирования муниципального задания                       на оказание муниципальных услуг (выполнение работ) муниципальными учреждениями и финансового обеспечения выполнения муниципального задания». </w:t>
      </w:r>
    </w:p>
    <w:p w:rsidR="00D760A4" w:rsidRDefault="00D760A4" w:rsidP="00D760A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ежеквартально за I квартал и II квартал, по итогам                                       9-ти месяцев, ежегодно.</w:t>
      </w:r>
    </w:p>
    <w:p w:rsidR="00D760A4" w:rsidRDefault="00D760A4" w:rsidP="00D760A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</w:t>
      </w:r>
    </w:p>
    <w:p w:rsidR="00D760A4" w:rsidRDefault="00D760A4" w:rsidP="00D760A4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4.2.1. Ежеквартальный отчет о выполнении муниципального задания предоставляется в срок до 05 числа месяца, следующего за отчетным кварталом.</w:t>
      </w:r>
    </w:p>
    <w:p w:rsidR="00D760A4" w:rsidRDefault="00D760A4" w:rsidP="00D760A4">
      <w:pPr>
        <w:suppressAutoHyphens/>
        <w:ind w:left="108" w:firstLine="60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4.2.2. Ежегодный отчет о выполнении муниципального задания предоставляется в срок до 20 января года, следующего за отчетным годом.</w:t>
      </w:r>
    </w:p>
    <w:p w:rsidR="00D760A4" w:rsidRDefault="00D760A4" w:rsidP="00D760A4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 05 октября текущего финансового года.</w:t>
      </w:r>
    </w:p>
    <w:p w:rsidR="00D760A4" w:rsidRDefault="00D760A4" w:rsidP="00D760A4">
      <w:pPr>
        <w:suppressAutoHyphens/>
        <w:ind w:left="108"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исчисление фактически достигнутых показателей муниципального задания и перечень документов, подтверждающих их фактическое исполнение: расчет объема муниципальных услуг (выполняемых работ) осуществляется в соответствии со стандартами качества оказываемых муниципальных услуг (выполняемых работ), в порядке, установленном распоряжением Администрации города от 22.01.2019 № 49 «Об утверждении порядка определения среднегодового значения показателя объема оказываемых муниципальных услуг (выполняемых работ) в сфере физической культуры и спорта муниципальными бюджетными и автономными учреждениями, находящимися в ведении главного распорядителя бюджетных средств Администрации города Сургута».</w:t>
      </w:r>
    </w:p>
    <w:p w:rsidR="00D760A4" w:rsidRDefault="00D760A4" w:rsidP="00D760A4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ab/>
        <w:t>5. Иные показатели, связанные с выполнением муниципального задания: отсутствуют.</w:t>
      </w:r>
    </w:p>
    <w:p w:rsidR="00D760A4" w:rsidRDefault="00D760A4" w:rsidP="00D760A4">
      <w:pPr>
        <w:spacing w:after="160" w:line="256" w:lineRule="auto"/>
        <w:rPr>
          <w:rFonts w:cs="Times New Roman"/>
          <w:sz w:val="24"/>
          <w:szCs w:val="24"/>
        </w:rPr>
      </w:pPr>
    </w:p>
    <w:p w:rsidR="00951FE5" w:rsidRPr="00D760A4" w:rsidRDefault="00C34399" w:rsidP="00D760A4"/>
    <w:sectPr w:rsidR="00951FE5" w:rsidRPr="00D760A4" w:rsidSect="00D76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33" w:rsidRDefault="00A56333" w:rsidP="00D760A4">
      <w:r>
        <w:separator/>
      </w:r>
    </w:p>
  </w:endnote>
  <w:endnote w:type="continuationSeparator" w:id="0">
    <w:p w:rsidR="00A56333" w:rsidRDefault="00A56333" w:rsidP="00D7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343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343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343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33" w:rsidRDefault="00A56333" w:rsidP="00D760A4">
      <w:r>
        <w:separator/>
      </w:r>
    </w:p>
  </w:footnote>
  <w:footnote w:type="continuationSeparator" w:id="0">
    <w:p w:rsidR="00A56333" w:rsidRDefault="00A56333" w:rsidP="00D7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8829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760A4" w:rsidRPr="00D760A4" w:rsidRDefault="00D760A4">
        <w:pPr>
          <w:pStyle w:val="a4"/>
          <w:jc w:val="center"/>
          <w:rPr>
            <w:sz w:val="20"/>
            <w:szCs w:val="20"/>
          </w:rPr>
        </w:pPr>
        <w:r w:rsidRPr="00D760A4">
          <w:rPr>
            <w:sz w:val="20"/>
            <w:szCs w:val="20"/>
          </w:rPr>
          <w:fldChar w:fldCharType="begin"/>
        </w:r>
        <w:r w:rsidRPr="00D760A4">
          <w:rPr>
            <w:sz w:val="20"/>
            <w:szCs w:val="20"/>
          </w:rPr>
          <w:instrText>PAGE   \* MERGEFORMAT</w:instrText>
        </w:r>
        <w:r w:rsidRPr="00D760A4">
          <w:rPr>
            <w:sz w:val="20"/>
            <w:szCs w:val="20"/>
          </w:rPr>
          <w:fldChar w:fldCharType="separate"/>
        </w:r>
        <w:r w:rsidR="00C34399">
          <w:rPr>
            <w:noProof/>
            <w:sz w:val="20"/>
            <w:szCs w:val="20"/>
          </w:rPr>
          <w:t>1</w:t>
        </w:r>
        <w:r w:rsidRPr="00D760A4">
          <w:rPr>
            <w:sz w:val="20"/>
            <w:szCs w:val="20"/>
          </w:rPr>
          <w:fldChar w:fldCharType="end"/>
        </w:r>
      </w:p>
    </w:sdtContent>
  </w:sdt>
  <w:p w:rsidR="00D760A4" w:rsidRDefault="00D760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343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07D3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F7D3E">
          <w:rPr>
            <w:rStyle w:val="a8"/>
            <w:noProof/>
            <w:sz w:val="20"/>
          </w:rPr>
          <w:instrText>14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7D3E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7D3E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7D3E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F7D3E">
          <w:rPr>
            <w:noProof/>
            <w:sz w:val="20"/>
            <w:lang w:val="en-US"/>
          </w:rPr>
          <w:t>14</w:t>
        </w:r>
        <w:r w:rsidRPr="004A12EB">
          <w:rPr>
            <w:sz w:val="20"/>
          </w:rPr>
          <w:fldChar w:fldCharType="end"/>
        </w:r>
      </w:p>
    </w:sdtContent>
  </w:sdt>
  <w:p w:rsidR="001E6248" w:rsidRDefault="00C3439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0402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760A4" w:rsidRPr="00D760A4" w:rsidRDefault="00D760A4">
        <w:pPr>
          <w:pStyle w:val="a4"/>
          <w:jc w:val="center"/>
          <w:rPr>
            <w:sz w:val="20"/>
            <w:szCs w:val="20"/>
          </w:rPr>
        </w:pPr>
        <w:r w:rsidRPr="00D760A4">
          <w:rPr>
            <w:sz w:val="20"/>
            <w:szCs w:val="20"/>
          </w:rPr>
          <w:fldChar w:fldCharType="begin"/>
        </w:r>
        <w:r w:rsidRPr="00D760A4">
          <w:rPr>
            <w:sz w:val="20"/>
            <w:szCs w:val="20"/>
          </w:rPr>
          <w:instrText>PAGE   \* MERGEFORMAT</w:instrText>
        </w:r>
        <w:r w:rsidRPr="00D760A4">
          <w:rPr>
            <w:sz w:val="20"/>
            <w:szCs w:val="20"/>
          </w:rPr>
          <w:fldChar w:fldCharType="separate"/>
        </w:r>
        <w:r w:rsidR="00DF7D3E">
          <w:rPr>
            <w:noProof/>
            <w:sz w:val="20"/>
            <w:szCs w:val="20"/>
          </w:rPr>
          <w:t>3</w:t>
        </w:r>
        <w:r w:rsidRPr="00D760A4">
          <w:rPr>
            <w:sz w:val="20"/>
            <w:szCs w:val="20"/>
          </w:rPr>
          <w:fldChar w:fldCharType="end"/>
        </w:r>
      </w:p>
    </w:sdtContent>
  </w:sdt>
  <w:p w:rsidR="00F37492" w:rsidRDefault="00C343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4"/>
    <w:rsid w:val="00084051"/>
    <w:rsid w:val="00113E3A"/>
    <w:rsid w:val="002A036C"/>
    <w:rsid w:val="002C5C3B"/>
    <w:rsid w:val="0041672A"/>
    <w:rsid w:val="00417970"/>
    <w:rsid w:val="00780FCF"/>
    <w:rsid w:val="00A56333"/>
    <w:rsid w:val="00B07D31"/>
    <w:rsid w:val="00C34399"/>
    <w:rsid w:val="00D760A4"/>
    <w:rsid w:val="00DA6DAF"/>
    <w:rsid w:val="00DF7D3E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11ACBE-8E5D-48A8-8768-86019A32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0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60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60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60A4"/>
    <w:rPr>
      <w:rFonts w:ascii="Times New Roman" w:hAnsi="Times New Roman"/>
      <w:sz w:val="28"/>
    </w:rPr>
  </w:style>
  <w:style w:type="character" w:styleId="a8">
    <w:name w:val="page number"/>
    <w:basedOn w:val="a0"/>
    <w:rsid w:val="00D760A4"/>
  </w:style>
  <w:style w:type="character" w:styleId="a9">
    <w:name w:val="Hyperlink"/>
    <w:basedOn w:val="a0"/>
    <w:uiPriority w:val="99"/>
    <w:semiHidden/>
    <w:unhideWhenUsed/>
    <w:rsid w:val="00D760A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760A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760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60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60A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7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6C33-8461-4A05-89FF-7770CB18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4530</Words>
  <Characters>25823</Characters>
  <Application>Microsoft Office Word</Application>
  <DocSecurity>0</DocSecurity>
  <Lines>215</Lines>
  <Paragraphs>60</Paragraphs>
  <ScaleCrop>false</ScaleCrop>
  <Company/>
  <LinksUpToDate>false</LinksUpToDate>
  <CharactersWithSpaces>30293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2023-12-26T10:01:00Z</cp:lastPrinted>
  <dcterms:created xsi:type="dcterms:W3CDTF">2024-01-11T06:17:00Z</dcterms:created>
  <dcterms:modified xsi:type="dcterms:W3CDTF">2024-01-11T06:17:00Z</dcterms:modified>
</cp:coreProperties>
</file>