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4D" w:rsidRDefault="00A53A4D" w:rsidP="00656C1A">
      <w:pPr>
        <w:spacing w:line="120" w:lineRule="atLeast"/>
        <w:jc w:val="center"/>
        <w:rPr>
          <w:sz w:val="24"/>
          <w:szCs w:val="24"/>
        </w:rPr>
      </w:pPr>
    </w:p>
    <w:p w:rsidR="00A53A4D" w:rsidRDefault="00A53A4D" w:rsidP="00656C1A">
      <w:pPr>
        <w:spacing w:line="120" w:lineRule="atLeast"/>
        <w:jc w:val="center"/>
        <w:rPr>
          <w:sz w:val="24"/>
          <w:szCs w:val="24"/>
        </w:rPr>
      </w:pPr>
    </w:p>
    <w:p w:rsidR="00A53A4D" w:rsidRPr="00852378" w:rsidRDefault="00A53A4D" w:rsidP="00656C1A">
      <w:pPr>
        <w:spacing w:line="120" w:lineRule="atLeast"/>
        <w:jc w:val="center"/>
        <w:rPr>
          <w:sz w:val="10"/>
          <w:szCs w:val="10"/>
        </w:rPr>
      </w:pPr>
    </w:p>
    <w:p w:rsidR="00A53A4D" w:rsidRDefault="00A53A4D" w:rsidP="00656C1A">
      <w:pPr>
        <w:spacing w:line="120" w:lineRule="atLeast"/>
        <w:jc w:val="center"/>
        <w:rPr>
          <w:sz w:val="10"/>
          <w:szCs w:val="24"/>
        </w:rPr>
      </w:pPr>
    </w:p>
    <w:p w:rsidR="00A53A4D" w:rsidRPr="005541F0" w:rsidRDefault="00A53A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53A4D" w:rsidRDefault="00A53A4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53A4D" w:rsidRPr="005541F0" w:rsidRDefault="00A53A4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53A4D" w:rsidRPr="005649E4" w:rsidRDefault="00A53A4D" w:rsidP="00656C1A">
      <w:pPr>
        <w:spacing w:line="120" w:lineRule="atLeast"/>
        <w:jc w:val="center"/>
        <w:rPr>
          <w:sz w:val="18"/>
          <w:szCs w:val="24"/>
        </w:rPr>
      </w:pPr>
    </w:p>
    <w:p w:rsidR="00A53A4D" w:rsidRPr="00656C1A" w:rsidRDefault="00A53A4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53A4D" w:rsidRPr="005541F0" w:rsidRDefault="00A53A4D" w:rsidP="00656C1A">
      <w:pPr>
        <w:spacing w:line="120" w:lineRule="atLeast"/>
        <w:jc w:val="center"/>
        <w:rPr>
          <w:sz w:val="18"/>
          <w:szCs w:val="24"/>
        </w:rPr>
      </w:pPr>
    </w:p>
    <w:p w:rsidR="00A53A4D" w:rsidRPr="005541F0" w:rsidRDefault="00A53A4D" w:rsidP="00656C1A">
      <w:pPr>
        <w:spacing w:line="120" w:lineRule="atLeast"/>
        <w:jc w:val="center"/>
        <w:rPr>
          <w:sz w:val="20"/>
          <w:szCs w:val="24"/>
        </w:rPr>
      </w:pPr>
    </w:p>
    <w:p w:rsidR="00A53A4D" w:rsidRPr="00656C1A" w:rsidRDefault="00A53A4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53A4D" w:rsidRDefault="00A53A4D" w:rsidP="00656C1A">
      <w:pPr>
        <w:spacing w:line="120" w:lineRule="atLeast"/>
        <w:jc w:val="center"/>
        <w:rPr>
          <w:sz w:val="30"/>
          <w:szCs w:val="24"/>
        </w:rPr>
      </w:pPr>
    </w:p>
    <w:p w:rsidR="00A53A4D" w:rsidRPr="00656C1A" w:rsidRDefault="00A53A4D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53A4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53A4D" w:rsidRPr="00F8214F" w:rsidRDefault="00A53A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53A4D" w:rsidRPr="00F8214F" w:rsidRDefault="009C532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53A4D" w:rsidRPr="00F8214F" w:rsidRDefault="00A53A4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53A4D" w:rsidRPr="00F8214F" w:rsidRDefault="009C532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A53A4D" w:rsidRPr="00A63FB0" w:rsidRDefault="00A53A4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53A4D" w:rsidRPr="00A3761A" w:rsidRDefault="009C532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A53A4D" w:rsidRPr="00F8214F" w:rsidRDefault="00A53A4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53A4D" w:rsidRPr="00F8214F" w:rsidRDefault="00A53A4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53A4D" w:rsidRPr="00AB4194" w:rsidRDefault="00A53A4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53A4D" w:rsidRPr="00F8214F" w:rsidRDefault="009C532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2472</w:t>
            </w:r>
          </w:p>
        </w:tc>
      </w:tr>
    </w:tbl>
    <w:p w:rsidR="00A53A4D" w:rsidRPr="000C4AB5" w:rsidRDefault="00A53A4D" w:rsidP="00C725A6">
      <w:pPr>
        <w:rPr>
          <w:rFonts w:cs="Times New Roman"/>
          <w:szCs w:val="28"/>
          <w:lang w:val="en-US"/>
        </w:rPr>
      </w:pPr>
    </w:p>
    <w:p w:rsidR="00A53A4D" w:rsidRPr="000867AF" w:rsidRDefault="00A53A4D" w:rsidP="00A53A4D">
      <w:pPr>
        <w:ind w:right="5103"/>
        <w:rPr>
          <w:rFonts w:cs="Times New Roman"/>
          <w:szCs w:val="28"/>
        </w:rPr>
      </w:pPr>
      <w:r w:rsidRPr="000867AF">
        <w:rPr>
          <w:rFonts w:cs="Times New Roman"/>
          <w:szCs w:val="28"/>
        </w:rPr>
        <w:t>О внесении изменений</w:t>
      </w:r>
    </w:p>
    <w:p w:rsidR="00A53A4D" w:rsidRPr="000867AF" w:rsidRDefault="00A53A4D" w:rsidP="00A53A4D">
      <w:pPr>
        <w:ind w:right="5103"/>
        <w:rPr>
          <w:rFonts w:cs="Times New Roman"/>
          <w:szCs w:val="28"/>
        </w:rPr>
      </w:pPr>
      <w:r w:rsidRPr="000867AF">
        <w:rPr>
          <w:rFonts w:cs="Times New Roman"/>
          <w:szCs w:val="28"/>
        </w:rPr>
        <w:t xml:space="preserve">в распоряжение Администрации </w:t>
      </w:r>
    </w:p>
    <w:p w:rsidR="00A53A4D" w:rsidRPr="000867AF" w:rsidRDefault="00A53A4D" w:rsidP="00A53A4D">
      <w:pPr>
        <w:ind w:right="5103"/>
        <w:rPr>
          <w:rFonts w:cs="Times New Roman"/>
          <w:szCs w:val="28"/>
        </w:rPr>
      </w:pPr>
      <w:r w:rsidRPr="000867AF">
        <w:rPr>
          <w:rFonts w:cs="Times New Roman"/>
          <w:szCs w:val="28"/>
        </w:rPr>
        <w:t>города от 30.12.2005 № 3686</w:t>
      </w:r>
    </w:p>
    <w:p w:rsidR="00A53A4D" w:rsidRPr="00326BB5" w:rsidRDefault="00A53A4D" w:rsidP="00A53A4D">
      <w:pPr>
        <w:ind w:right="5103"/>
        <w:rPr>
          <w:rFonts w:cs="Times New Roman"/>
          <w:szCs w:val="28"/>
        </w:rPr>
      </w:pPr>
      <w:r w:rsidRPr="000867AF">
        <w:rPr>
          <w:rFonts w:cs="Times New Roman"/>
          <w:szCs w:val="28"/>
        </w:rPr>
        <w:t xml:space="preserve">«Об утверждении Регламента </w:t>
      </w:r>
    </w:p>
    <w:p w:rsidR="00A53A4D" w:rsidRPr="00326BB5" w:rsidRDefault="00A53A4D" w:rsidP="00A53A4D">
      <w:pPr>
        <w:ind w:right="5103"/>
        <w:rPr>
          <w:rFonts w:cs="Times New Roman"/>
          <w:szCs w:val="28"/>
        </w:rPr>
      </w:pPr>
      <w:r w:rsidRPr="00326BB5">
        <w:rPr>
          <w:rFonts w:cs="Times New Roman"/>
          <w:szCs w:val="28"/>
        </w:rPr>
        <w:t>Администрации города»</w:t>
      </w:r>
    </w:p>
    <w:p w:rsidR="00A53A4D" w:rsidRDefault="00A53A4D" w:rsidP="00A53A4D">
      <w:pPr>
        <w:ind w:right="-285"/>
        <w:rPr>
          <w:rFonts w:eastAsia="Times New Roman" w:cs="Times New Roman"/>
          <w:szCs w:val="28"/>
          <w:lang w:eastAsia="ru-RU"/>
        </w:rPr>
      </w:pPr>
    </w:p>
    <w:p w:rsidR="00A53A4D" w:rsidRPr="00326BB5" w:rsidRDefault="00A53A4D" w:rsidP="00A53A4D">
      <w:pPr>
        <w:ind w:right="-285"/>
        <w:rPr>
          <w:rFonts w:eastAsia="Times New Roman" w:cs="Times New Roman"/>
          <w:szCs w:val="28"/>
          <w:lang w:eastAsia="ru-RU"/>
        </w:rPr>
      </w:pPr>
    </w:p>
    <w:p w:rsidR="00A53A4D" w:rsidRPr="00326BB5" w:rsidRDefault="00A53A4D" w:rsidP="00A53A4D">
      <w:pPr>
        <w:ind w:firstLine="709"/>
        <w:jc w:val="both"/>
        <w:rPr>
          <w:rFonts w:cs="Times New Roman"/>
          <w:color w:val="000000" w:themeColor="text1"/>
          <w:szCs w:val="28"/>
        </w:rPr>
      </w:pPr>
      <w:r w:rsidRPr="00326BB5">
        <w:rPr>
          <w:rFonts w:cs="Times New Roman"/>
          <w:color w:val="000000" w:themeColor="text1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</w:t>
      </w:r>
      <w:r w:rsidRPr="00031094">
        <w:rPr>
          <w:rFonts w:cs="Times New Roman"/>
          <w:szCs w:val="28"/>
        </w:rPr>
        <w:t xml:space="preserve">решением Думы </w:t>
      </w:r>
      <w:r>
        <w:rPr>
          <w:rFonts w:cs="Times New Roman"/>
          <w:szCs w:val="28"/>
        </w:rPr>
        <w:t xml:space="preserve">                    </w:t>
      </w:r>
      <w:r w:rsidRPr="00031094">
        <w:rPr>
          <w:rFonts w:cs="Times New Roman"/>
          <w:szCs w:val="28"/>
        </w:rPr>
        <w:t xml:space="preserve">города от 25.04.2024 № 550-VII ДГ «О назначении исполняющего обязанности </w:t>
      </w:r>
      <w:r w:rsidRPr="00A53A4D">
        <w:rPr>
          <w:rFonts w:cs="Times New Roman"/>
          <w:spacing w:val="-4"/>
          <w:szCs w:val="28"/>
        </w:rPr>
        <w:t xml:space="preserve">Главы города Сургута», </w:t>
      </w:r>
      <w:r w:rsidRPr="00A53A4D">
        <w:rPr>
          <w:rFonts w:cs="Times New Roman"/>
          <w:color w:val="000000" w:themeColor="text1"/>
          <w:spacing w:val="-4"/>
          <w:szCs w:val="28"/>
        </w:rPr>
        <w:t xml:space="preserve">в целях </w:t>
      </w:r>
      <w:r w:rsidRPr="00A53A4D">
        <w:rPr>
          <w:rFonts w:cs="Times New Roman"/>
          <w:spacing w:val="-4"/>
          <w:szCs w:val="28"/>
        </w:rPr>
        <w:t>совершенствования деятельности Администрации</w:t>
      </w:r>
      <w:r w:rsidRPr="00326BB5">
        <w:rPr>
          <w:rFonts w:cs="Times New Roman"/>
          <w:szCs w:val="28"/>
        </w:rPr>
        <w:t xml:space="preserve"> города: </w:t>
      </w:r>
    </w:p>
    <w:p w:rsidR="00A53A4D" w:rsidRPr="004A6064" w:rsidRDefault="00A53A4D" w:rsidP="00A53A4D">
      <w:pPr>
        <w:ind w:firstLine="709"/>
        <w:jc w:val="both"/>
        <w:rPr>
          <w:rFonts w:cs="Times New Roman"/>
          <w:szCs w:val="28"/>
        </w:rPr>
      </w:pPr>
      <w:r w:rsidRPr="00326BB5">
        <w:rPr>
          <w:rFonts w:cs="Times New Roman"/>
          <w:color w:val="000000" w:themeColor="text1"/>
          <w:szCs w:val="28"/>
        </w:rPr>
        <w:t xml:space="preserve">1. Внести в распоряжение </w:t>
      </w:r>
      <w:r w:rsidRPr="00326BB5">
        <w:rPr>
          <w:rFonts w:cs="Times New Roman"/>
          <w:szCs w:val="28"/>
        </w:rPr>
        <w:t xml:space="preserve">Администрации города от 30.12.2005 № 3686                          «Об утверждении Регламента Администрации города» (с изменениями                                     от 18.01.2006 № 128, 20.06.2006 № 1305, 05.02.2007 № 186, 23.05.2007 № 930, 17.07.2007 № 1484, 17.10.2007 № 2207, 20.11.2007 № 2505, 12.12.2008 № 3400, 31.12.2008 № 3600, 24.06.2009 № 1666, 10.06.2010 № 1821, 17.09.2010 № 2848, 21.12.2010 № 3867, 01.03.2011 № 398, 10.08.2011 № 2151, 23.08.2012 № 2407, 08.07.2013 № 2356, 21.10.2013 № 3623, 31.12.2013 № 4621, 10.02.2014 № 266, 18.04.2014 № 982, 19.05.2014 № 1365, 09.02.2015 № 400, 28.04.2015 № 1263, 23.06.2015 № 1609, 20.07.2015 № 1856, 21.01.2016 № 55, 12.04.2016 № 555, 05.05.2016 № 700, 30.05.2016 № 912, 28.06.2016 № 1153, 14.07.2016 № 1280, 25.07.2016 № 1362, 03.08.2016 № 1448, 27.09.2016 № 1779, 28.09.2016 № 1791, 26.12.2016 № 2569, 22.02.2017 № 250, 16.03.2017 № 383, 28.04.2017 № 704, 09.06.2017 № 975, 17.07.2017 № 1230, 19.09.2017 № 1643, 03.10.2017 № 1744, 09.01.2018 № 01, 12.03.2018 № 382, 19.04.2018 № 620, 27.07.2018 № 1225, 31.07.2018 № 1251, 11.10.2018 № 1789, 17.12.2018 № 2334, 04.06.2019 № 988, 08.11.2019 № 2353, 24.12.2019 № 2806, 14.02.2020 № 243, 30.03.2020 № 481, 20.07.2020 № 1041, 21.08.2020 № 1256, 05.04.2021 № 465, 01.06.2021 № 820, 26.07.2021 № 1189, 04.10.2021 № 1643, 24.12.2021 № 2273, 18.02.2022 № 305, 30.03.2022 № 546, </w:t>
      </w:r>
      <w:r w:rsidRPr="00A53A4D">
        <w:rPr>
          <w:rFonts w:cs="Times New Roman"/>
          <w:szCs w:val="28"/>
        </w:rPr>
        <w:t>07.04.2022 № 591</w:t>
      </w:r>
      <w:r>
        <w:rPr>
          <w:rFonts w:cs="Times New Roman"/>
          <w:szCs w:val="28"/>
        </w:rPr>
        <w:t xml:space="preserve">, </w:t>
      </w:r>
      <w:r w:rsidRPr="00326BB5">
        <w:rPr>
          <w:rFonts w:cs="Times New Roman"/>
          <w:szCs w:val="28"/>
        </w:rPr>
        <w:t>21.04.2022 № 697, 11.07.2022 № 1226</w:t>
      </w:r>
      <w:r>
        <w:rPr>
          <w:rFonts w:cs="Times New Roman"/>
          <w:szCs w:val="28"/>
        </w:rPr>
        <w:t xml:space="preserve">, 30.08.2022 № 1527, 05.09.2022 № 1583, 19.12.2022 № 2658, 24.01.2023 № 170, </w:t>
      </w:r>
      <w:r>
        <w:rPr>
          <w:rFonts w:cs="Times New Roman"/>
          <w:szCs w:val="28"/>
        </w:rPr>
        <w:lastRenderedPageBreak/>
        <w:t>23.03.2023 № 857, 07.09.2023 № 2610, 22.09.2023 № 2781</w:t>
      </w:r>
      <w:r w:rsidRPr="004A6064">
        <w:rPr>
          <w:rFonts w:cs="Times New Roman"/>
          <w:szCs w:val="28"/>
        </w:rPr>
        <w:t>, 11.12.2023 № 3721, 17.04.2024 № 1852</w:t>
      </w:r>
      <w:r>
        <w:rPr>
          <w:rFonts w:cs="Times New Roman"/>
          <w:szCs w:val="28"/>
        </w:rPr>
        <w:t xml:space="preserve">, </w:t>
      </w:r>
      <w:r w:rsidRPr="00A53A4D">
        <w:rPr>
          <w:rFonts w:cs="Times New Roman"/>
          <w:szCs w:val="28"/>
        </w:rPr>
        <w:t>06.05.2024 № 2254</w:t>
      </w:r>
      <w:r w:rsidRPr="004A6064">
        <w:rPr>
          <w:rFonts w:cs="Times New Roman"/>
          <w:szCs w:val="28"/>
        </w:rPr>
        <w:t>) следующие изменения:</w:t>
      </w:r>
    </w:p>
    <w:p w:rsidR="00A53A4D" w:rsidRPr="004A6064" w:rsidRDefault="00A53A4D" w:rsidP="00A53A4D">
      <w:pPr>
        <w:ind w:firstLine="709"/>
        <w:jc w:val="both"/>
        <w:rPr>
          <w:rFonts w:cs="Times New Roman"/>
          <w:szCs w:val="28"/>
        </w:rPr>
      </w:pPr>
      <w:r w:rsidRPr="004A6064">
        <w:rPr>
          <w:rFonts w:cs="Times New Roman"/>
          <w:szCs w:val="28"/>
        </w:rPr>
        <w:t>в приложении к распоряжению:</w:t>
      </w:r>
    </w:p>
    <w:p w:rsidR="00A53A4D" w:rsidRPr="00F519D4" w:rsidRDefault="00A53A4D" w:rsidP="00A5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9D4">
        <w:rPr>
          <w:rFonts w:cs="Times New Roman"/>
          <w:szCs w:val="28"/>
        </w:rPr>
        <w:t xml:space="preserve">1.1. </w:t>
      </w:r>
      <w:bookmarkStart w:id="5" w:name="sub_94"/>
      <w:r w:rsidRPr="00F519D4">
        <w:rPr>
          <w:rFonts w:cs="Times New Roman"/>
          <w:szCs w:val="28"/>
        </w:rPr>
        <w:t>Наименование главы 4 изложить в следующей редакции:</w:t>
      </w:r>
    </w:p>
    <w:p w:rsidR="00A53A4D" w:rsidRPr="00F519D4" w:rsidRDefault="00A53A4D" w:rsidP="00A5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9D4">
        <w:rPr>
          <w:rFonts w:cs="Times New Roman"/>
          <w:szCs w:val="28"/>
        </w:rPr>
        <w:t>«</w:t>
      </w:r>
      <w:r w:rsidRPr="00F519D4">
        <w:rPr>
          <w:rFonts w:cs="Times New Roman"/>
          <w:szCs w:val="28"/>
          <w:shd w:val="clear" w:color="auto" w:fill="FFFFFF"/>
        </w:rPr>
        <w:t>Глава 4. Подготовка, принятие, обнародование муниципальных правовых актов</w:t>
      </w:r>
      <w:r w:rsidRPr="00F519D4">
        <w:rPr>
          <w:rFonts w:cs="Times New Roman"/>
          <w:szCs w:val="28"/>
        </w:rPr>
        <w:t xml:space="preserve"> </w:t>
      </w:r>
      <w:r w:rsidRPr="00F519D4">
        <w:rPr>
          <w:rFonts w:cs="Times New Roman"/>
          <w:szCs w:val="28"/>
          <w:shd w:val="clear" w:color="auto" w:fill="FFFFFF"/>
        </w:rPr>
        <w:t>Администрации города и официальной информации</w:t>
      </w:r>
      <w:r w:rsidRPr="00F519D4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>.</w:t>
      </w:r>
    </w:p>
    <w:p w:rsidR="00A53A4D" w:rsidRPr="00A53A4D" w:rsidRDefault="00A53A4D" w:rsidP="00A5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9D4">
        <w:rPr>
          <w:rFonts w:cs="Times New Roman"/>
          <w:szCs w:val="28"/>
        </w:rPr>
        <w:t xml:space="preserve">1.2. </w:t>
      </w:r>
      <w:bookmarkEnd w:id="5"/>
      <w:r w:rsidRPr="00F519D4">
        <w:rPr>
          <w:rFonts w:cs="Times New Roman"/>
          <w:szCs w:val="28"/>
        </w:rPr>
        <w:t xml:space="preserve">Статью 13 </w:t>
      </w:r>
      <w:r w:rsidRPr="00A53A4D">
        <w:rPr>
          <w:rFonts w:cs="Times New Roman"/>
          <w:szCs w:val="28"/>
        </w:rPr>
        <w:t>главы 4 изложить в следующей редакции:</w:t>
      </w:r>
    </w:p>
    <w:p w:rsidR="00A53A4D" w:rsidRPr="00F519D4" w:rsidRDefault="00A53A4D" w:rsidP="00A5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53A4D">
        <w:rPr>
          <w:rStyle w:val="s10"/>
          <w:rFonts w:cs="Times New Roman"/>
          <w:bCs/>
          <w:szCs w:val="28"/>
        </w:rPr>
        <w:t>«Статья 13</w:t>
      </w:r>
      <w:r w:rsidRPr="00A53A4D">
        <w:rPr>
          <w:rFonts w:cs="Times New Roman"/>
          <w:szCs w:val="28"/>
        </w:rPr>
        <w:t>.</w:t>
      </w:r>
      <w:r w:rsidRPr="00F519D4">
        <w:rPr>
          <w:rFonts w:cs="Times New Roman"/>
          <w:szCs w:val="28"/>
        </w:rPr>
        <w:t xml:space="preserve"> Порядок обнародования муниципальных правовых актов, </w:t>
      </w:r>
      <w:r>
        <w:rPr>
          <w:rFonts w:cs="Times New Roman"/>
          <w:szCs w:val="28"/>
        </w:rPr>
        <w:t xml:space="preserve">                      </w:t>
      </w:r>
      <w:r w:rsidRPr="00F519D4">
        <w:rPr>
          <w:rFonts w:cs="Times New Roman"/>
          <w:szCs w:val="28"/>
        </w:rPr>
        <w:t>соглашений, заключаемых между органами местного самоуправления,</w:t>
      </w:r>
      <w:r>
        <w:rPr>
          <w:rFonts w:cs="Times New Roman"/>
          <w:szCs w:val="28"/>
        </w:rPr>
        <w:t xml:space="preserve"> </w:t>
      </w:r>
      <w:r w:rsidRPr="00F519D4">
        <w:rPr>
          <w:rFonts w:cs="Times New Roman"/>
          <w:szCs w:val="28"/>
        </w:rPr>
        <w:t>и официальной информации</w:t>
      </w:r>
    </w:p>
    <w:p w:rsidR="00A53A4D" w:rsidRPr="00F519D4" w:rsidRDefault="00A53A4D" w:rsidP="00A5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9D4">
        <w:rPr>
          <w:rFonts w:cs="Times New Roman"/>
          <w:szCs w:val="28"/>
        </w:rPr>
        <w:t xml:space="preserve">1. Муниципальные правовые акты, соглашения, заключаемые между </w:t>
      </w:r>
      <w:r>
        <w:rPr>
          <w:rFonts w:cs="Times New Roman"/>
          <w:szCs w:val="28"/>
        </w:rPr>
        <w:t xml:space="preserve">                      </w:t>
      </w:r>
      <w:r w:rsidRPr="00F519D4">
        <w:rPr>
          <w:rFonts w:cs="Times New Roman"/>
          <w:szCs w:val="28"/>
        </w:rPr>
        <w:t>органами местного самоуправления, и официальная информация подлежат</w:t>
      </w:r>
      <w:r>
        <w:rPr>
          <w:rFonts w:cs="Times New Roman"/>
          <w:szCs w:val="28"/>
        </w:rPr>
        <w:t xml:space="preserve">                    обнародованию в соответствии с </w:t>
      </w:r>
      <w:r w:rsidRPr="00F519D4">
        <w:rPr>
          <w:rFonts w:cs="Times New Roman"/>
          <w:szCs w:val="28"/>
          <w:shd w:val="clear" w:color="auto" w:fill="FFFFFF"/>
        </w:rPr>
        <w:t>Уставом муниципального образования городской округ Сургут Ханты-Мансийского автономного округа – Югры.</w:t>
      </w:r>
      <w:r>
        <w:rPr>
          <w:rFonts w:cs="Times New Roman"/>
          <w:szCs w:val="28"/>
          <w:shd w:val="clear" w:color="auto" w:fill="FFFFFF"/>
        </w:rPr>
        <w:t xml:space="preserve"> </w:t>
      </w:r>
    </w:p>
    <w:p w:rsidR="00A53A4D" w:rsidRPr="00A53A4D" w:rsidRDefault="00A53A4D" w:rsidP="00A53A4D">
      <w:pPr>
        <w:autoSpaceDE w:val="0"/>
        <w:autoSpaceDN w:val="0"/>
        <w:adjustRightInd w:val="0"/>
        <w:ind w:firstLine="709"/>
        <w:jc w:val="both"/>
        <w:rPr>
          <w:rFonts w:cs="Times New Roman"/>
          <w:spacing w:val="-4"/>
          <w:szCs w:val="28"/>
        </w:rPr>
      </w:pPr>
      <w:r w:rsidRPr="00F519D4">
        <w:rPr>
          <w:rFonts w:cs="Times New Roman"/>
          <w:szCs w:val="28"/>
        </w:rPr>
        <w:t xml:space="preserve">2. Обнародование муниципальных правовых актов, соглашений, </w:t>
      </w:r>
      <w:r w:rsidRPr="00A53A4D">
        <w:rPr>
          <w:rFonts w:cs="Times New Roman"/>
          <w:spacing w:val="-4"/>
          <w:szCs w:val="28"/>
        </w:rPr>
        <w:t>заключа</w:t>
      </w:r>
      <w:r>
        <w:rPr>
          <w:rFonts w:cs="Times New Roman"/>
          <w:spacing w:val="-4"/>
          <w:szCs w:val="28"/>
        </w:rPr>
        <w:t>-</w:t>
      </w:r>
      <w:r w:rsidRPr="00A53A4D">
        <w:rPr>
          <w:rFonts w:cs="Times New Roman"/>
          <w:spacing w:val="-4"/>
          <w:szCs w:val="28"/>
        </w:rPr>
        <w:t>емых между органами местного самоуправления, до их регистрации не допускается.</w:t>
      </w:r>
      <w:r>
        <w:rPr>
          <w:rFonts w:cs="Times New Roman"/>
          <w:spacing w:val="-4"/>
          <w:szCs w:val="28"/>
        </w:rPr>
        <w:t xml:space="preserve"> </w:t>
      </w:r>
    </w:p>
    <w:p w:rsidR="00A53A4D" w:rsidRPr="00F519D4" w:rsidRDefault="00A53A4D" w:rsidP="00A53A4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caps/>
          <w:szCs w:val="28"/>
          <w:lang w:eastAsia="ru-RU"/>
        </w:rPr>
      </w:pPr>
      <w:r w:rsidRPr="00F519D4">
        <w:rPr>
          <w:rFonts w:cs="Times New Roman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</w:t>
      </w:r>
      <w:r>
        <w:rPr>
          <w:rFonts w:cs="Times New Roman"/>
          <w:szCs w:val="28"/>
        </w:rPr>
        <w:t xml:space="preserve">               </w:t>
      </w:r>
      <w:r w:rsidRPr="00F519D4">
        <w:rPr>
          <w:rFonts w:cs="Times New Roman"/>
          <w:szCs w:val="28"/>
        </w:rPr>
        <w:t>которых выступает муниципальное образование, а также соглашения, заключа</w:t>
      </w:r>
      <w:r>
        <w:rPr>
          <w:rFonts w:cs="Times New Roman"/>
          <w:szCs w:val="28"/>
        </w:rPr>
        <w:t>-</w:t>
      </w:r>
      <w:r w:rsidRPr="00F519D4">
        <w:rPr>
          <w:rFonts w:cs="Times New Roman"/>
          <w:szCs w:val="28"/>
        </w:rPr>
        <w:t>емые между органами местного самоуправления, обнародуются посредством</w:t>
      </w:r>
      <w:r>
        <w:rPr>
          <w:rFonts w:cs="Times New Roman"/>
          <w:szCs w:val="28"/>
        </w:rPr>
        <w:t xml:space="preserve">                  </w:t>
      </w:r>
      <w:r w:rsidRPr="00F519D4">
        <w:rPr>
          <w:rFonts w:cs="Times New Roman"/>
          <w:szCs w:val="28"/>
        </w:rPr>
        <w:t xml:space="preserve"> их официального опубликования </w:t>
      </w:r>
      <w:r w:rsidRPr="00F519D4">
        <w:rPr>
          <w:rFonts w:eastAsia="Times New Roman" w:cs="Times New Roman"/>
          <w:szCs w:val="28"/>
          <w:lang w:eastAsia="ru-RU"/>
        </w:rPr>
        <w:t xml:space="preserve">в сетевом издании «Официальные документы </w:t>
      </w:r>
      <w:r w:rsidRPr="00A53A4D">
        <w:rPr>
          <w:rFonts w:eastAsia="Times New Roman" w:cs="Times New Roman"/>
          <w:szCs w:val="28"/>
          <w:lang w:eastAsia="ru-RU"/>
        </w:rPr>
        <w:t xml:space="preserve">города Сургута»: </w:t>
      </w:r>
      <w:r w:rsidRPr="00A53A4D">
        <w:rPr>
          <w:rFonts w:eastAsia="Times New Roman" w:cs="Times New Roman"/>
          <w:caps/>
          <w:szCs w:val="28"/>
          <w:lang w:eastAsia="ru-RU"/>
        </w:rPr>
        <w:t>docsurgut.ru.</w:t>
      </w:r>
    </w:p>
    <w:p w:rsidR="00A53A4D" w:rsidRPr="00F519D4" w:rsidRDefault="00A53A4D" w:rsidP="00A53A4D">
      <w:pPr>
        <w:shd w:val="clear" w:color="auto" w:fill="FFFFFF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F519D4">
        <w:rPr>
          <w:rFonts w:eastAsia="Times New Roman" w:cs="Times New Roman"/>
          <w:szCs w:val="28"/>
          <w:lang w:eastAsia="ru-RU"/>
        </w:rPr>
        <w:t xml:space="preserve">В случаях, предусмотренных пунктом 9 статьи 58 Устава муниципального образования городской округ Сургут Ханты-Мансийского автономного округа – Югры, </w:t>
      </w:r>
      <w:r w:rsidRPr="00F519D4">
        <w:rPr>
          <w:rFonts w:cs="Times New Roman"/>
          <w:szCs w:val="28"/>
        </w:rPr>
        <w:t xml:space="preserve">муниципальные нормативные правовые акты, затрагивающие права, </w:t>
      </w:r>
      <w:r>
        <w:rPr>
          <w:rFonts w:cs="Times New Roman"/>
          <w:szCs w:val="28"/>
        </w:rPr>
        <w:t xml:space="preserve">                 </w:t>
      </w:r>
      <w:r w:rsidRPr="00F519D4">
        <w:rPr>
          <w:rFonts w:cs="Times New Roman"/>
          <w:szCs w:val="28"/>
        </w:rPr>
        <w:t xml:space="preserve">свободы и обязанности человека и гражданина, муниципальные нормативные правовые акты, устанавливающие правовой статус организаций, учредителем </w:t>
      </w:r>
      <w:r>
        <w:rPr>
          <w:rFonts w:cs="Times New Roman"/>
          <w:szCs w:val="28"/>
        </w:rPr>
        <w:t xml:space="preserve">           </w:t>
      </w:r>
      <w:r w:rsidRPr="00F519D4">
        <w:rPr>
          <w:rFonts w:cs="Times New Roman"/>
          <w:szCs w:val="28"/>
        </w:rPr>
        <w:t>которых выступает муниципальное образование, а также соглашения, заключа</w:t>
      </w:r>
      <w:r>
        <w:rPr>
          <w:rFonts w:cs="Times New Roman"/>
          <w:szCs w:val="28"/>
        </w:rPr>
        <w:t>-</w:t>
      </w:r>
      <w:r w:rsidRPr="00F519D4">
        <w:rPr>
          <w:rFonts w:cs="Times New Roman"/>
          <w:szCs w:val="28"/>
        </w:rPr>
        <w:t>емые между органами местного самоуправления, обнародуются посредством</w:t>
      </w:r>
      <w:r>
        <w:rPr>
          <w:rFonts w:cs="Times New Roman"/>
          <w:szCs w:val="28"/>
        </w:rPr>
        <w:t xml:space="preserve">                </w:t>
      </w:r>
      <w:r w:rsidRPr="00F519D4">
        <w:rPr>
          <w:rFonts w:cs="Times New Roman"/>
          <w:szCs w:val="28"/>
        </w:rPr>
        <w:t xml:space="preserve"> их официального опубликования </w:t>
      </w:r>
      <w:r w:rsidRPr="00F519D4">
        <w:rPr>
          <w:rFonts w:eastAsia="Times New Roman" w:cs="Times New Roman"/>
          <w:szCs w:val="28"/>
          <w:lang w:eastAsia="ru-RU"/>
        </w:rPr>
        <w:t>в печатном издании г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>азете</w:t>
      </w:r>
      <w:r w:rsidRPr="00F519D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«Сургутские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                             </w:t>
      </w:r>
      <w:r w:rsidRPr="00F519D4">
        <w:rPr>
          <w:rFonts w:eastAsia="Times New Roman" w:cs="Times New Roman"/>
          <w:szCs w:val="28"/>
          <w:shd w:val="clear" w:color="auto" w:fill="FFFFFF"/>
          <w:lang w:eastAsia="ru-RU"/>
        </w:rPr>
        <w:t>ведомости»</w:t>
      </w:r>
      <w:r w:rsidRPr="00F519D4"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A53A4D" w:rsidRPr="00F519D4" w:rsidRDefault="00A53A4D" w:rsidP="00A53A4D">
      <w:pPr>
        <w:shd w:val="clear" w:color="auto" w:fill="FFFFFF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519D4">
        <w:rPr>
          <w:rFonts w:cs="Times New Roman"/>
          <w:szCs w:val="28"/>
        </w:rPr>
        <w:t xml:space="preserve">4. Муниципальные нормативные правовые акты в дополнение к их официальному опубликованию обнародуются посредством их </w:t>
      </w:r>
      <w:r w:rsidRPr="00F519D4">
        <w:rPr>
          <w:rFonts w:eastAsia="Times New Roman" w:cs="Times New Roman"/>
          <w:szCs w:val="28"/>
          <w:lang w:eastAsia="ru-RU"/>
        </w:rPr>
        <w:t>размещения на официальном портале Администрации города: www.admsurgut.ru.</w:t>
      </w:r>
    </w:p>
    <w:p w:rsidR="00A53A4D" w:rsidRPr="00F519D4" w:rsidRDefault="00A53A4D" w:rsidP="00A53A4D">
      <w:pPr>
        <w:shd w:val="clear" w:color="auto" w:fill="FFFFFF"/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F519D4">
        <w:rPr>
          <w:rFonts w:eastAsia="Times New Roman" w:cs="Times New Roman"/>
          <w:szCs w:val="28"/>
          <w:lang w:eastAsia="ru-RU"/>
        </w:rPr>
        <w:t>5. М</w:t>
      </w:r>
      <w:r w:rsidRPr="00F519D4">
        <w:rPr>
          <w:rFonts w:cs="Times New Roman"/>
          <w:szCs w:val="28"/>
        </w:rPr>
        <w:t xml:space="preserve">униципальные правовые акты ненормативного характера обнародуются посредством их </w:t>
      </w:r>
      <w:r w:rsidRPr="00F519D4">
        <w:rPr>
          <w:rFonts w:eastAsia="Times New Roman" w:cs="Times New Roman"/>
          <w:szCs w:val="28"/>
          <w:lang w:eastAsia="ru-RU"/>
        </w:rPr>
        <w:t xml:space="preserve">размещения на официальном портале Администрации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F519D4">
        <w:rPr>
          <w:rFonts w:eastAsia="Times New Roman" w:cs="Times New Roman"/>
          <w:szCs w:val="28"/>
          <w:lang w:eastAsia="ru-RU"/>
        </w:rPr>
        <w:t xml:space="preserve">города: www.admsurgut.ru и в сетевом издании «Официальные документы города Сургута»: </w:t>
      </w:r>
      <w:r w:rsidRPr="00F519D4">
        <w:rPr>
          <w:rFonts w:eastAsia="Times New Roman" w:cs="Times New Roman"/>
          <w:caps/>
          <w:szCs w:val="28"/>
          <w:lang w:eastAsia="ru-RU"/>
        </w:rPr>
        <w:t>docsurgut.ru</w:t>
      </w:r>
      <w:r>
        <w:rPr>
          <w:rFonts w:eastAsia="Times New Roman" w:cs="Times New Roman"/>
          <w:caps/>
          <w:szCs w:val="28"/>
          <w:lang w:eastAsia="ru-RU"/>
        </w:rPr>
        <w:t>.</w:t>
      </w:r>
      <w:r w:rsidRPr="00F519D4">
        <w:rPr>
          <w:rFonts w:eastAsia="Times New Roman" w:cs="Times New Roman"/>
          <w:szCs w:val="28"/>
          <w:lang w:eastAsia="ru-RU"/>
        </w:rPr>
        <w:t>».</w:t>
      </w:r>
    </w:p>
    <w:p w:rsidR="00A53A4D" w:rsidRPr="00F519D4" w:rsidRDefault="00A53A4D" w:rsidP="00A5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9D4">
        <w:rPr>
          <w:rFonts w:cs="Times New Roman"/>
          <w:szCs w:val="28"/>
        </w:rPr>
        <w:t xml:space="preserve">2. Департаменту массовых коммуникаций и аналитики разместить </w:t>
      </w:r>
      <w:r>
        <w:rPr>
          <w:rFonts w:cs="Times New Roman"/>
          <w:szCs w:val="28"/>
        </w:rPr>
        <w:t xml:space="preserve">                  </w:t>
      </w:r>
      <w:r w:rsidRPr="00F519D4">
        <w:rPr>
          <w:rFonts w:cs="Times New Roman"/>
          <w:szCs w:val="28"/>
        </w:rPr>
        <w:t>настоящее распоряжение на официальном портале Администрации города:</w:t>
      </w:r>
      <w:r w:rsidRPr="00A53A4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www</w:t>
      </w:r>
      <w:r w:rsidRPr="00A53A4D">
        <w:t>.</w:t>
      </w:r>
      <w:r w:rsidRPr="00A53A4D">
        <w:rPr>
          <w:rFonts w:cs="Times New Roman"/>
          <w:szCs w:val="28"/>
        </w:rPr>
        <w:t>admsurgut.ru</w:t>
      </w:r>
      <w:r w:rsidRPr="00F519D4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A53A4D" w:rsidRDefault="00A53A4D" w:rsidP="00A5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A53A4D" w:rsidRDefault="00A53A4D" w:rsidP="00A5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A53A4D" w:rsidRPr="00F519D4" w:rsidRDefault="00A53A4D" w:rsidP="00A5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519D4">
        <w:rPr>
          <w:rFonts w:cs="Times New Roman"/>
          <w:szCs w:val="28"/>
        </w:rPr>
        <w:lastRenderedPageBreak/>
        <w:t>3. Муниципальному казенному учреждению «Наш город»:</w:t>
      </w:r>
    </w:p>
    <w:p w:rsidR="00A53A4D" w:rsidRPr="00F519D4" w:rsidRDefault="00A53A4D" w:rsidP="00A5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A53A4D">
        <w:rPr>
          <w:rFonts w:cs="Times New Roman"/>
          <w:spacing w:val="-4"/>
          <w:szCs w:val="28"/>
        </w:rPr>
        <w:t>3.1. Опубликовать (разместить) настоящее распоряжение в сетевом издании</w:t>
      </w:r>
      <w:r w:rsidRPr="00F519D4">
        <w:rPr>
          <w:rFonts w:cs="Times New Roman"/>
          <w:szCs w:val="28"/>
        </w:rPr>
        <w:t xml:space="preserve"> «Официальные документы города Сургута»: docsurgut.ru.</w:t>
      </w:r>
      <w:r>
        <w:rPr>
          <w:rFonts w:cs="Times New Roman"/>
          <w:szCs w:val="28"/>
        </w:rPr>
        <w:t xml:space="preserve"> </w:t>
      </w:r>
    </w:p>
    <w:p w:rsidR="00A53A4D" w:rsidRPr="00A53A4D" w:rsidRDefault="00A53A4D" w:rsidP="00A53A4D">
      <w:pPr>
        <w:autoSpaceDE w:val="0"/>
        <w:autoSpaceDN w:val="0"/>
        <w:adjustRightInd w:val="0"/>
        <w:ind w:firstLine="709"/>
        <w:jc w:val="both"/>
        <w:rPr>
          <w:rFonts w:cs="Times New Roman"/>
          <w:spacing w:val="-8"/>
          <w:szCs w:val="28"/>
        </w:rPr>
      </w:pPr>
      <w:r w:rsidRPr="00A53A4D">
        <w:rPr>
          <w:rFonts w:cs="Times New Roman"/>
          <w:spacing w:val="-8"/>
          <w:szCs w:val="28"/>
        </w:rPr>
        <w:t>3.2. Опубликовать настоящее распоряжение в газете «Сургутские ведомости».</w:t>
      </w:r>
    </w:p>
    <w:p w:rsidR="00A53A4D" w:rsidRPr="00F519D4" w:rsidRDefault="00A53A4D" w:rsidP="00A53A4D">
      <w:pPr>
        <w:ind w:firstLine="709"/>
        <w:jc w:val="both"/>
        <w:rPr>
          <w:rFonts w:cs="Times New Roman"/>
          <w:szCs w:val="28"/>
        </w:rPr>
      </w:pPr>
      <w:r w:rsidRPr="00F519D4">
        <w:rPr>
          <w:rFonts w:eastAsia="Calibri" w:cs="Times New Roman"/>
          <w:szCs w:val="28"/>
        </w:rPr>
        <w:t xml:space="preserve">4. Настоящее распоряжение вступает в силу </w:t>
      </w:r>
      <w:r w:rsidRPr="00F519D4">
        <w:rPr>
          <w:rFonts w:cs="Times New Roman"/>
          <w:szCs w:val="28"/>
        </w:rPr>
        <w:t>с 01.06.2024.</w:t>
      </w:r>
    </w:p>
    <w:p w:rsidR="00A53A4D" w:rsidRPr="00F519D4" w:rsidRDefault="00A53A4D" w:rsidP="00A53A4D">
      <w:pPr>
        <w:ind w:firstLine="709"/>
        <w:jc w:val="both"/>
        <w:rPr>
          <w:rFonts w:cs="Times New Roman"/>
          <w:szCs w:val="28"/>
        </w:rPr>
      </w:pPr>
      <w:r w:rsidRPr="00F519D4">
        <w:rPr>
          <w:rFonts w:cs="Times New Roman"/>
          <w:szCs w:val="28"/>
        </w:rPr>
        <w:t xml:space="preserve">5. </w:t>
      </w:r>
      <w:r w:rsidRPr="00F519D4">
        <w:rPr>
          <w:rFonts w:eastAsia="Calibri" w:cs="Times New Roman"/>
          <w:szCs w:val="28"/>
        </w:rPr>
        <w:t xml:space="preserve">Контроль за выполнением распоряжения возложить на заместителя Главы города, курирующего сферу обеспечения деятельности Главы города, </w:t>
      </w:r>
      <w:r>
        <w:rPr>
          <w:rFonts w:eastAsia="Calibri" w:cs="Times New Roman"/>
          <w:szCs w:val="28"/>
        </w:rPr>
        <w:t xml:space="preserve">                 </w:t>
      </w:r>
      <w:r w:rsidRPr="00F519D4">
        <w:rPr>
          <w:rFonts w:eastAsia="Calibri" w:cs="Times New Roman"/>
          <w:szCs w:val="28"/>
        </w:rPr>
        <w:t xml:space="preserve">Администрации города. </w:t>
      </w:r>
    </w:p>
    <w:p w:rsidR="00A53A4D" w:rsidRDefault="00A53A4D" w:rsidP="00A53A4D">
      <w:pPr>
        <w:tabs>
          <w:tab w:val="left" w:pos="993"/>
        </w:tabs>
        <w:suppressAutoHyphens/>
        <w:jc w:val="both"/>
        <w:rPr>
          <w:rFonts w:eastAsia="Times New Roman"/>
          <w:spacing w:val="-6"/>
          <w:szCs w:val="28"/>
          <w:lang w:eastAsia="ru-RU"/>
        </w:rPr>
      </w:pPr>
    </w:p>
    <w:p w:rsidR="00A53A4D" w:rsidRDefault="00A53A4D" w:rsidP="00A53A4D">
      <w:pPr>
        <w:tabs>
          <w:tab w:val="left" w:pos="993"/>
        </w:tabs>
        <w:suppressAutoHyphens/>
        <w:jc w:val="both"/>
        <w:rPr>
          <w:rFonts w:eastAsia="Times New Roman"/>
          <w:spacing w:val="-6"/>
          <w:szCs w:val="28"/>
          <w:lang w:eastAsia="ru-RU"/>
        </w:rPr>
      </w:pPr>
    </w:p>
    <w:p w:rsidR="00A53A4D" w:rsidRDefault="00A53A4D" w:rsidP="00A53A4D">
      <w:pPr>
        <w:tabs>
          <w:tab w:val="left" w:pos="993"/>
        </w:tabs>
        <w:suppressAutoHyphens/>
        <w:jc w:val="both"/>
        <w:rPr>
          <w:rFonts w:eastAsia="Times New Roman"/>
          <w:spacing w:val="-6"/>
          <w:szCs w:val="28"/>
          <w:lang w:eastAsia="ru-RU"/>
        </w:rPr>
      </w:pPr>
    </w:p>
    <w:p w:rsidR="00A53A4D" w:rsidRDefault="00A53A4D" w:rsidP="00A53A4D">
      <w:pPr>
        <w:tabs>
          <w:tab w:val="left" w:pos="993"/>
        </w:tabs>
        <w:suppressAutoHyphens/>
        <w:jc w:val="both"/>
        <w:rPr>
          <w:rFonts w:eastAsia="Times New Roman"/>
          <w:spacing w:val="-6"/>
          <w:szCs w:val="28"/>
          <w:lang w:eastAsia="ru-RU"/>
        </w:rPr>
      </w:pPr>
      <w:r>
        <w:rPr>
          <w:rFonts w:eastAsia="Times New Roman"/>
          <w:spacing w:val="-6"/>
          <w:szCs w:val="28"/>
          <w:lang w:eastAsia="ru-RU"/>
        </w:rPr>
        <w:t>И.о. Главы города                                                                                                 Л.М. Батракова</w:t>
      </w:r>
    </w:p>
    <w:p w:rsidR="00226A5C" w:rsidRPr="00A53A4D" w:rsidRDefault="00226A5C" w:rsidP="00A53A4D"/>
    <w:sectPr w:rsidR="00226A5C" w:rsidRPr="00A53A4D" w:rsidSect="00A53A4D">
      <w:headerReference w:type="default" r:id="rId6"/>
      <w:pgSz w:w="11906" w:h="16838" w:code="9"/>
      <w:pgMar w:top="1134" w:right="567" w:bottom="1134" w:left="1701" w:header="45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8D3" w:rsidRDefault="00E078D3" w:rsidP="006A432C">
      <w:r>
        <w:separator/>
      </w:r>
    </w:p>
  </w:endnote>
  <w:endnote w:type="continuationSeparator" w:id="0">
    <w:p w:rsidR="00E078D3" w:rsidRDefault="00E078D3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8D3" w:rsidRDefault="00E078D3" w:rsidP="006A432C">
      <w:r>
        <w:separator/>
      </w:r>
    </w:p>
  </w:footnote>
  <w:footnote w:type="continuationSeparator" w:id="0">
    <w:p w:rsidR="00E078D3" w:rsidRDefault="00E078D3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9331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53A4D" w:rsidRPr="00A53A4D" w:rsidRDefault="00A53A4D">
        <w:pPr>
          <w:pStyle w:val="a3"/>
          <w:jc w:val="center"/>
          <w:rPr>
            <w:sz w:val="20"/>
            <w:szCs w:val="20"/>
          </w:rPr>
        </w:pPr>
        <w:r w:rsidRPr="00A53A4D">
          <w:rPr>
            <w:sz w:val="20"/>
            <w:szCs w:val="20"/>
          </w:rPr>
          <w:fldChar w:fldCharType="begin"/>
        </w:r>
        <w:r w:rsidRPr="00A53A4D">
          <w:rPr>
            <w:sz w:val="20"/>
            <w:szCs w:val="20"/>
          </w:rPr>
          <w:instrText>PAGE   \* MERGEFORMAT</w:instrText>
        </w:r>
        <w:r w:rsidRPr="00A53A4D">
          <w:rPr>
            <w:sz w:val="20"/>
            <w:szCs w:val="20"/>
          </w:rPr>
          <w:fldChar w:fldCharType="separate"/>
        </w:r>
        <w:r w:rsidR="009C5322">
          <w:rPr>
            <w:noProof/>
            <w:sz w:val="20"/>
            <w:szCs w:val="20"/>
          </w:rPr>
          <w:t>2</w:t>
        </w:r>
        <w:r w:rsidRPr="00A53A4D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4D"/>
    <w:rsid w:val="00106A53"/>
    <w:rsid w:val="001B7E59"/>
    <w:rsid w:val="00226A5C"/>
    <w:rsid w:val="00243839"/>
    <w:rsid w:val="005857B6"/>
    <w:rsid w:val="00610ED0"/>
    <w:rsid w:val="006315E9"/>
    <w:rsid w:val="006A432C"/>
    <w:rsid w:val="006A73EC"/>
    <w:rsid w:val="009147D7"/>
    <w:rsid w:val="009C5322"/>
    <w:rsid w:val="00A53A4D"/>
    <w:rsid w:val="00E0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53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0"/>
    <w:rsid w:val="00A53A4D"/>
  </w:style>
  <w:style w:type="character" w:styleId="a8">
    <w:name w:val="Hyperlink"/>
    <w:basedOn w:val="a0"/>
    <w:uiPriority w:val="99"/>
    <w:unhideWhenUsed/>
    <w:rsid w:val="00A53A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4703</Characters>
  <Application>Microsoft Office Word</Application>
  <DocSecurity>0</DocSecurity>
  <Lines>39</Lines>
  <Paragraphs>11</Paragraphs>
  <ScaleCrop>false</ScaleCrop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2024-05-22T05:12:00Z</dcterms:created>
  <dcterms:modified xsi:type="dcterms:W3CDTF">2024-05-22T05:12:00Z</dcterms:modified>
</cp:coreProperties>
</file>