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6B" w:rsidRDefault="00EA4E6B" w:rsidP="00656C1A">
      <w:pPr>
        <w:spacing w:line="120" w:lineRule="atLeast"/>
        <w:jc w:val="center"/>
        <w:rPr>
          <w:sz w:val="24"/>
          <w:szCs w:val="24"/>
        </w:rPr>
      </w:pPr>
    </w:p>
    <w:p w:rsidR="00EA4E6B" w:rsidRDefault="00EA4E6B" w:rsidP="00656C1A">
      <w:pPr>
        <w:spacing w:line="120" w:lineRule="atLeast"/>
        <w:jc w:val="center"/>
        <w:rPr>
          <w:sz w:val="24"/>
          <w:szCs w:val="24"/>
        </w:rPr>
      </w:pPr>
    </w:p>
    <w:p w:rsidR="00EA4E6B" w:rsidRPr="00852378" w:rsidRDefault="00EA4E6B" w:rsidP="00656C1A">
      <w:pPr>
        <w:spacing w:line="120" w:lineRule="atLeast"/>
        <w:jc w:val="center"/>
        <w:rPr>
          <w:sz w:val="10"/>
          <w:szCs w:val="10"/>
        </w:rPr>
      </w:pPr>
    </w:p>
    <w:p w:rsidR="00EA4E6B" w:rsidRDefault="00EA4E6B" w:rsidP="00656C1A">
      <w:pPr>
        <w:spacing w:line="120" w:lineRule="atLeast"/>
        <w:jc w:val="center"/>
        <w:rPr>
          <w:sz w:val="10"/>
          <w:szCs w:val="24"/>
        </w:rPr>
      </w:pPr>
    </w:p>
    <w:p w:rsidR="00EA4E6B" w:rsidRPr="005541F0" w:rsidRDefault="00EA4E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4E6B" w:rsidRDefault="00EA4E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A4E6B" w:rsidRPr="005541F0" w:rsidRDefault="00EA4E6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A4E6B" w:rsidRPr="005649E4" w:rsidRDefault="00EA4E6B" w:rsidP="00656C1A">
      <w:pPr>
        <w:spacing w:line="120" w:lineRule="atLeast"/>
        <w:jc w:val="center"/>
        <w:rPr>
          <w:sz w:val="18"/>
          <w:szCs w:val="24"/>
        </w:rPr>
      </w:pPr>
    </w:p>
    <w:p w:rsidR="00EA4E6B" w:rsidRPr="00656C1A" w:rsidRDefault="00EA4E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4E6B" w:rsidRPr="005541F0" w:rsidRDefault="00EA4E6B" w:rsidP="00656C1A">
      <w:pPr>
        <w:spacing w:line="120" w:lineRule="atLeast"/>
        <w:jc w:val="center"/>
        <w:rPr>
          <w:sz w:val="18"/>
          <w:szCs w:val="24"/>
        </w:rPr>
      </w:pPr>
    </w:p>
    <w:p w:rsidR="00EA4E6B" w:rsidRPr="005541F0" w:rsidRDefault="00EA4E6B" w:rsidP="00656C1A">
      <w:pPr>
        <w:spacing w:line="120" w:lineRule="atLeast"/>
        <w:jc w:val="center"/>
        <w:rPr>
          <w:sz w:val="20"/>
          <w:szCs w:val="24"/>
        </w:rPr>
      </w:pPr>
    </w:p>
    <w:p w:rsidR="00EA4E6B" w:rsidRPr="00656C1A" w:rsidRDefault="00EA4E6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A4E6B" w:rsidRDefault="00EA4E6B" w:rsidP="00656C1A">
      <w:pPr>
        <w:spacing w:line="120" w:lineRule="atLeast"/>
        <w:jc w:val="center"/>
        <w:rPr>
          <w:sz w:val="30"/>
          <w:szCs w:val="24"/>
        </w:rPr>
      </w:pPr>
    </w:p>
    <w:p w:rsidR="00EA4E6B" w:rsidRPr="00656C1A" w:rsidRDefault="00EA4E6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A4E6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4E6B" w:rsidRPr="00F8214F" w:rsidRDefault="00EA4E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4E6B" w:rsidRPr="00F8214F" w:rsidRDefault="00EC27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4E6B" w:rsidRPr="00F8214F" w:rsidRDefault="00EA4E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4E6B" w:rsidRPr="00F8214F" w:rsidRDefault="00EC27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A4E6B" w:rsidRPr="00A63FB0" w:rsidRDefault="00EA4E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4E6B" w:rsidRPr="00A3761A" w:rsidRDefault="00EC27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A4E6B" w:rsidRPr="00F8214F" w:rsidRDefault="00EA4E6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A4E6B" w:rsidRPr="00F8214F" w:rsidRDefault="00EA4E6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A4E6B" w:rsidRPr="00AB4194" w:rsidRDefault="00EA4E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A4E6B" w:rsidRPr="00F8214F" w:rsidRDefault="00EC27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2491</w:t>
            </w:r>
          </w:p>
        </w:tc>
      </w:tr>
    </w:tbl>
    <w:p w:rsidR="00EA4E6B" w:rsidRPr="000C4AB5" w:rsidRDefault="00EA4E6B" w:rsidP="00C725A6">
      <w:pPr>
        <w:rPr>
          <w:rFonts w:cs="Times New Roman"/>
          <w:szCs w:val="28"/>
          <w:lang w:val="en-US"/>
        </w:rPr>
      </w:pPr>
    </w:p>
    <w:p w:rsidR="00EA4E6B" w:rsidRDefault="00EA4E6B" w:rsidP="00EA4E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 xml:space="preserve">й </w:t>
      </w:r>
    </w:p>
    <w:p w:rsidR="00EA4E6B" w:rsidRDefault="00EA4E6B" w:rsidP="00EA4E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EA4E6B" w:rsidRDefault="00EA4E6B" w:rsidP="00EA4E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6715C">
        <w:rPr>
          <w:rFonts w:eastAsia="Times New Roman" w:cs="Times New Roman"/>
          <w:szCs w:val="28"/>
          <w:lang w:eastAsia="ru-RU"/>
        </w:rPr>
        <w:t xml:space="preserve">от 07.02.2024 </w:t>
      </w:r>
      <w:r>
        <w:rPr>
          <w:rFonts w:eastAsia="Times New Roman" w:cs="Times New Roman"/>
          <w:szCs w:val="28"/>
          <w:lang w:eastAsia="ru-RU"/>
        </w:rPr>
        <w:t>№</w:t>
      </w:r>
      <w:r w:rsidRPr="0066715C">
        <w:rPr>
          <w:rFonts w:eastAsia="Times New Roman" w:cs="Times New Roman"/>
          <w:szCs w:val="28"/>
          <w:lang w:eastAsia="ru-RU"/>
        </w:rPr>
        <w:t xml:space="preserve"> 433 </w:t>
      </w:r>
    </w:p>
    <w:p w:rsidR="00EA4E6B" w:rsidRDefault="00EA4E6B" w:rsidP="00EA4E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66715C">
        <w:rPr>
          <w:rFonts w:eastAsia="Times New Roman" w:cs="Times New Roman"/>
          <w:szCs w:val="28"/>
          <w:lang w:eastAsia="ru-RU"/>
        </w:rPr>
        <w:t xml:space="preserve">Об объемах и сроках осуществления </w:t>
      </w:r>
    </w:p>
    <w:p w:rsidR="00EA4E6B" w:rsidRDefault="00EA4E6B" w:rsidP="00EA4E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6715C">
        <w:rPr>
          <w:rFonts w:eastAsia="Times New Roman" w:cs="Times New Roman"/>
          <w:szCs w:val="28"/>
          <w:lang w:eastAsia="ru-RU"/>
        </w:rPr>
        <w:t xml:space="preserve">закупок товаров, работ, услуг </w:t>
      </w:r>
    </w:p>
    <w:p w:rsidR="00EA4E6B" w:rsidRDefault="00EA4E6B" w:rsidP="00EA4E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муниципальных нужд»</w:t>
      </w:r>
    </w:p>
    <w:p w:rsidR="00EA4E6B" w:rsidRDefault="00EA4E6B" w:rsidP="00EA4E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A4E6B" w:rsidRDefault="00EA4E6B" w:rsidP="00EA4E6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A4E6B" w:rsidRDefault="00EA4E6B" w:rsidP="00EA4E6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6" w:history="1">
        <w:r w:rsidRPr="00403CE8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403CE8">
        <w:rPr>
          <w:rFonts w:eastAsia="Times New Roman" w:cs="Times New Roman"/>
          <w:szCs w:val="28"/>
          <w:lang w:eastAsia="ru-RU"/>
        </w:rPr>
        <w:t xml:space="preserve"> от 05.04.2013 № 44-ФЗ </w:t>
      </w:r>
      <w:r w:rsidRPr="00403CE8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«</w:t>
      </w:r>
      <w:r w:rsidRPr="00403CE8">
        <w:rPr>
          <w:rFonts w:eastAsia="Times New Roman" w:cs="Times New Roman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403CE8">
        <w:rPr>
          <w:rFonts w:eastAsia="Times New Roman" w:cs="Times New Roman"/>
          <w:szCs w:val="28"/>
          <w:lang w:eastAsia="ru-RU"/>
        </w:rPr>
        <w:t>,</w:t>
      </w:r>
      <w:r w:rsidRPr="00B91A93">
        <w:rPr>
          <w:rFonts w:eastAsia="Times New Roman" w:cs="Times New Roman"/>
          <w:szCs w:val="28"/>
          <w:lang w:eastAsia="ru-RU"/>
        </w:rPr>
        <w:t xml:space="preserve"> </w:t>
      </w:r>
      <w:r w:rsidRPr="0036669F">
        <w:rPr>
          <w:rFonts w:eastAsia="Times New Roman" w:cs="Times New Roman"/>
          <w:szCs w:val="28"/>
          <w:lang w:eastAsia="ru-RU"/>
        </w:rPr>
        <w:t>постановлением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669F">
        <w:rPr>
          <w:rFonts w:eastAsia="Times New Roman" w:cs="Times New Roman"/>
          <w:szCs w:val="28"/>
          <w:lang w:eastAsia="ru-RU"/>
        </w:rPr>
        <w:t>Адми</w:t>
      </w:r>
      <w:r>
        <w:rPr>
          <w:rFonts w:eastAsia="Times New Roman" w:cs="Times New Roman"/>
          <w:szCs w:val="28"/>
          <w:lang w:eastAsia="ru-RU"/>
        </w:rPr>
        <w:t xml:space="preserve">нистрации города </w:t>
      </w:r>
      <w:r w:rsidRPr="00972251">
        <w:rPr>
          <w:rFonts w:eastAsia="Times New Roman" w:cs="Times New Roman"/>
          <w:szCs w:val="28"/>
          <w:lang w:eastAsia="ru-RU"/>
        </w:rPr>
        <w:t xml:space="preserve">от 19.02.2014 </w:t>
      </w:r>
      <w:r>
        <w:rPr>
          <w:rFonts w:eastAsia="Times New Roman" w:cs="Times New Roman"/>
          <w:szCs w:val="28"/>
          <w:lang w:eastAsia="ru-RU"/>
        </w:rPr>
        <w:t>№</w:t>
      </w:r>
      <w:r w:rsidRPr="00972251">
        <w:rPr>
          <w:rFonts w:eastAsia="Times New Roman" w:cs="Times New Roman"/>
          <w:szCs w:val="28"/>
          <w:lang w:eastAsia="ru-RU"/>
        </w:rPr>
        <w:t xml:space="preserve"> 1131 </w:t>
      </w:r>
      <w:r>
        <w:rPr>
          <w:rFonts w:eastAsia="Times New Roman" w:cs="Times New Roman"/>
          <w:szCs w:val="28"/>
          <w:lang w:eastAsia="ru-RU"/>
        </w:rPr>
        <w:t>«</w:t>
      </w:r>
      <w:r w:rsidRPr="00972251">
        <w:rPr>
          <w:rFonts w:eastAsia="Times New Roman" w:cs="Times New Roman"/>
          <w:szCs w:val="28"/>
          <w:lang w:eastAsia="ru-RU"/>
        </w:rPr>
        <w:t xml:space="preserve">Об утверждении регламента организации закупок товаров, работ, услуг для обеспечения муниципальных нужд в муниципальном образовании городской округ Сургут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972251">
        <w:rPr>
          <w:rFonts w:eastAsia="Times New Roman" w:cs="Times New Roman"/>
          <w:szCs w:val="28"/>
          <w:lang w:eastAsia="ru-RU"/>
        </w:rPr>
        <w:t xml:space="preserve"> Югры</w:t>
      </w:r>
      <w:r>
        <w:rPr>
          <w:rFonts w:eastAsia="Times New Roman" w:cs="Times New Roman"/>
          <w:szCs w:val="28"/>
          <w:lang w:eastAsia="ru-RU"/>
        </w:rPr>
        <w:t xml:space="preserve">», </w:t>
      </w:r>
      <w:hyperlink r:id="rId7" w:history="1">
        <w:r w:rsidRPr="00B91A93">
          <w:rPr>
            <w:rFonts w:eastAsia="Times New Roman" w:cs="Times New Roman"/>
            <w:szCs w:val="28"/>
            <w:lang w:eastAsia="ru-RU"/>
          </w:rPr>
          <w:t>распоряжени</w:t>
        </w:r>
      </w:hyperlink>
      <w:r>
        <w:rPr>
          <w:rFonts w:eastAsia="Times New Roman" w:cs="Times New Roman"/>
          <w:szCs w:val="28"/>
          <w:lang w:eastAsia="ru-RU"/>
        </w:rPr>
        <w:t>ями</w:t>
      </w:r>
      <w:r w:rsidRPr="00B91A93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B91A93">
        <w:rPr>
          <w:rFonts w:eastAsia="Times New Roman" w:cs="Times New Roman"/>
          <w:szCs w:val="28"/>
          <w:lang w:eastAsia="ru-RU"/>
        </w:rPr>
        <w:t>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»,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от 21.04.2021 № 552 </w:t>
      </w:r>
      <w:r>
        <w:rPr>
          <w:rFonts w:eastAsia="Times New Roman" w:cs="Times New Roman"/>
          <w:szCs w:val="28"/>
          <w:lang w:eastAsia="ru-RU"/>
        </w:rPr>
        <w:br/>
        <w:t>«О распределении отдельных полномочий Главы города между высшими должностными лицами Администрации города»</w:t>
      </w:r>
      <w:r w:rsidRPr="00B91A93">
        <w:rPr>
          <w:rFonts w:eastAsia="Times New Roman" w:cs="Times New Roman"/>
          <w:szCs w:val="28"/>
          <w:lang w:eastAsia="ru-RU"/>
        </w:rPr>
        <w:t>:</w:t>
      </w:r>
    </w:p>
    <w:p w:rsidR="00EA4E6B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97765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</w:t>
      </w:r>
      <w:r>
        <w:rPr>
          <w:rFonts w:eastAsia="Times New Roman" w:cs="Times New Roman"/>
          <w:szCs w:val="28"/>
          <w:lang w:eastAsia="ru-RU"/>
        </w:rPr>
        <w:t>от 07.02.2024 №</w:t>
      </w:r>
      <w:r w:rsidRPr="000E7CD3">
        <w:rPr>
          <w:rFonts w:eastAsia="Times New Roman" w:cs="Times New Roman"/>
          <w:szCs w:val="28"/>
          <w:lang w:eastAsia="ru-RU"/>
        </w:rPr>
        <w:t xml:space="preserve"> 433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0E7CD3">
        <w:rPr>
          <w:rFonts w:eastAsia="Times New Roman" w:cs="Times New Roman"/>
          <w:szCs w:val="28"/>
          <w:lang w:eastAsia="ru-RU"/>
        </w:rPr>
        <w:t xml:space="preserve">Об объемах и сроках осуществления закупок товаров, работ, услуг </w:t>
      </w:r>
      <w:r>
        <w:rPr>
          <w:rFonts w:eastAsia="Times New Roman" w:cs="Times New Roman"/>
          <w:szCs w:val="28"/>
          <w:lang w:eastAsia="ru-RU"/>
        </w:rPr>
        <w:br/>
      </w:r>
      <w:r w:rsidRPr="000E7CD3">
        <w:rPr>
          <w:rFonts w:eastAsia="Times New Roman" w:cs="Times New Roman"/>
          <w:szCs w:val="28"/>
          <w:lang w:eastAsia="ru-RU"/>
        </w:rPr>
        <w:t>для муниципальных нужд</w:t>
      </w:r>
      <w:r>
        <w:rPr>
          <w:rFonts w:eastAsia="Times New Roman" w:cs="Times New Roman"/>
          <w:szCs w:val="28"/>
          <w:lang w:eastAsia="ru-RU"/>
        </w:rPr>
        <w:t xml:space="preserve">» (с изменениями от </w:t>
      </w:r>
      <w:r w:rsidRPr="003A5B03">
        <w:rPr>
          <w:rFonts w:eastAsia="Times New Roman" w:cs="Times New Roman"/>
          <w:szCs w:val="28"/>
          <w:lang w:eastAsia="ru-RU"/>
        </w:rPr>
        <w:t xml:space="preserve">03.04.2024 </w:t>
      </w:r>
      <w:r>
        <w:rPr>
          <w:rFonts w:eastAsia="Times New Roman" w:cs="Times New Roman"/>
          <w:szCs w:val="28"/>
          <w:lang w:eastAsia="ru-RU"/>
        </w:rPr>
        <w:t>№</w:t>
      </w:r>
      <w:r w:rsidRPr="003A5B03">
        <w:rPr>
          <w:rFonts w:eastAsia="Times New Roman" w:cs="Times New Roman"/>
          <w:szCs w:val="28"/>
          <w:lang w:eastAsia="ru-RU"/>
        </w:rPr>
        <w:t xml:space="preserve"> 1567</w:t>
      </w:r>
      <w:r>
        <w:rPr>
          <w:rFonts w:eastAsia="Times New Roman" w:cs="Times New Roman"/>
          <w:szCs w:val="28"/>
          <w:lang w:eastAsia="ru-RU"/>
        </w:rPr>
        <w:t xml:space="preserve">) следующие </w:t>
      </w:r>
      <w:r w:rsidRPr="009C1F5D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я:</w:t>
      </w:r>
    </w:p>
    <w:p w:rsidR="00EA4E6B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</w:t>
      </w:r>
      <w:r w:rsidRPr="003C601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Подпункт 1 пункта 3 распоряжения изложить в следующей редакции:</w:t>
      </w:r>
    </w:p>
    <w:p w:rsidR="00EA4E6B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D84CC5">
        <w:rPr>
          <w:rFonts w:eastAsia="Times New Roman" w:cs="Times New Roman"/>
          <w:szCs w:val="28"/>
          <w:lang w:eastAsia="ru-RU"/>
        </w:rPr>
        <w:t>1) в случаях, указанных в пунктах 1,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4CC5">
        <w:rPr>
          <w:rFonts w:eastAsia="Times New Roman" w:cs="Times New Roman"/>
          <w:szCs w:val="28"/>
          <w:lang w:eastAsia="ru-RU"/>
        </w:rPr>
        <w:t>4,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4CC5">
        <w:rPr>
          <w:rFonts w:eastAsia="Times New Roman" w:cs="Times New Roman"/>
          <w:szCs w:val="28"/>
          <w:lang w:eastAsia="ru-RU"/>
        </w:rPr>
        <w:t>5,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4CC5">
        <w:rPr>
          <w:rFonts w:eastAsia="Times New Roman" w:cs="Times New Roman"/>
          <w:szCs w:val="28"/>
          <w:lang w:eastAsia="ru-RU"/>
        </w:rPr>
        <w:t>8,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4CC5">
        <w:rPr>
          <w:rFonts w:eastAsia="Times New Roman" w:cs="Times New Roman"/>
          <w:szCs w:val="28"/>
          <w:lang w:eastAsia="ru-RU"/>
        </w:rPr>
        <w:t>14,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4CC5">
        <w:rPr>
          <w:rFonts w:eastAsia="Times New Roman" w:cs="Times New Roman"/>
          <w:szCs w:val="28"/>
          <w:lang w:eastAsia="ru-RU"/>
        </w:rPr>
        <w:t>15,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4CC5">
        <w:rPr>
          <w:rFonts w:eastAsia="Times New Roman" w:cs="Times New Roman"/>
          <w:szCs w:val="28"/>
          <w:lang w:eastAsia="ru-RU"/>
        </w:rPr>
        <w:t>26,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4CC5">
        <w:rPr>
          <w:rFonts w:eastAsia="Times New Roman" w:cs="Times New Roman"/>
          <w:szCs w:val="28"/>
          <w:lang w:eastAsia="ru-RU"/>
        </w:rPr>
        <w:t>29,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4CC5">
        <w:rPr>
          <w:rFonts w:eastAsia="Times New Roman" w:cs="Times New Roman"/>
          <w:szCs w:val="28"/>
          <w:lang w:eastAsia="ru-RU"/>
        </w:rPr>
        <w:t xml:space="preserve">32 части 1 </w:t>
      </w:r>
      <w:r>
        <w:rPr>
          <w:rFonts w:eastAsia="Times New Roman" w:cs="Times New Roman"/>
          <w:szCs w:val="28"/>
          <w:lang w:eastAsia="ru-RU"/>
        </w:rPr>
        <w:br/>
      </w:r>
      <w:r w:rsidRPr="00D84CC5">
        <w:rPr>
          <w:rFonts w:eastAsia="Times New Roman" w:cs="Times New Roman"/>
          <w:szCs w:val="28"/>
          <w:lang w:eastAsia="ru-RU"/>
        </w:rPr>
        <w:t>статья 93 Закона о контрактной системе;</w:t>
      </w:r>
      <w:r>
        <w:rPr>
          <w:rFonts w:eastAsia="Times New Roman" w:cs="Times New Roman"/>
          <w:szCs w:val="28"/>
          <w:lang w:eastAsia="ru-RU"/>
        </w:rPr>
        <w:t>».</w:t>
      </w:r>
    </w:p>
    <w:p w:rsidR="00EA4E6B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3C601C">
        <w:rPr>
          <w:rFonts w:eastAsia="Times New Roman" w:cs="Times New Roman"/>
          <w:szCs w:val="28"/>
          <w:lang w:eastAsia="ru-RU"/>
        </w:rPr>
        <w:t xml:space="preserve">Дополнить </w:t>
      </w:r>
      <w:r>
        <w:rPr>
          <w:rFonts w:eastAsia="Times New Roman" w:cs="Times New Roman"/>
          <w:szCs w:val="28"/>
          <w:lang w:eastAsia="ru-RU"/>
        </w:rPr>
        <w:t xml:space="preserve">пункт 3 </w:t>
      </w:r>
      <w:r w:rsidRPr="003C601C">
        <w:rPr>
          <w:rFonts w:eastAsia="Times New Roman" w:cs="Times New Roman"/>
          <w:szCs w:val="28"/>
          <w:lang w:eastAsia="ru-RU"/>
        </w:rPr>
        <w:t>подпункт</w:t>
      </w:r>
      <w:r>
        <w:rPr>
          <w:rFonts w:eastAsia="Times New Roman" w:cs="Times New Roman"/>
          <w:szCs w:val="28"/>
          <w:lang w:eastAsia="ru-RU"/>
        </w:rPr>
        <w:t>ами</w:t>
      </w:r>
      <w:r w:rsidRPr="003C601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6 – 11</w:t>
      </w:r>
      <w:r w:rsidRPr="003C601C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EA4E6B" w:rsidRPr="0063529D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«6) на выполнение работ по сносу объектов капитального строительства;</w:t>
      </w:r>
    </w:p>
    <w:p w:rsidR="00EA4E6B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7) при осуществлении закупок нежилых зданий, строений, сооружений, помещений;</w:t>
      </w:r>
    </w:p>
    <w:p w:rsidR="00EA4E6B" w:rsidRPr="00C72FE4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8) </w:t>
      </w:r>
      <w:r w:rsidRPr="00D84CC5">
        <w:rPr>
          <w:rFonts w:eastAsia="Times New Roman" w:cs="Times New Roman"/>
          <w:szCs w:val="28"/>
          <w:lang w:eastAsia="ru-RU"/>
        </w:rPr>
        <w:t>за счет средств, полученных при осуществлении иной приносящей доход деятельности</w:t>
      </w:r>
      <w:r>
        <w:rPr>
          <w:rFonts w:eastAsia="Times New Roman" w:cs="Times New Roman"/>
          <w:szCs w:val="28"/>
          <w:lang w:eastAsia="ru-RU"/>
        </w:rPr>
        <w:t>;</w:t>
      </w:r>
      <w:r w:rsidRPr="00C72FE4">
        <w:rPr>
          <w:rFonts w:eastAsia="Times New Roman" w:cs="Times New Roman"/>
          <w:szCs w:val="28"/>
          <w:lang w:eastAsia="ru-RU"/>
        </w:rPr>
        <w:t xml:space="preserve"> </w:t>
      </w:r>
    </w:p>
    <w:p w:rsidR="00EA4E6B" w:rsidRPr="00C72FE4" w:rsidRDefault="00EA4E6B" w:rsidP="00EA4E6B">
      <w:pPr>
        <w:tabs>
          <w:tab w:val="left" w:pos="993"/>
        </w:tabs>
        <w:suppressAutoHyphens/>
        <w:autoSpaceDN w:val="0"/>
        <w:spacing w:line="2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EA4E6B" w:rsidRPr="00C72FE4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72FE4">
        <w:rPr>
          <w:rFonts w:eastAsia="Times New Roman" w:cs="Times New Roman"/>
          <w:szCs w:val="28"/>
          <w:lang w:eastAsia="ru-RU"/>
        </w:rPr>
        <w:lastRenderedPageBreak/>
        <w:t>9) при осуществлении закупок печатных изданий для комплектования книжных фондов;</w:t>
      </w:r>
    </w:p>
    <w:p w:rsidR="00EA4E6B" w:rsidRPr="00C72FE4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72FE4">
        <w:rPr>
          <w:rFonts w:eastAsia="Times New Roman" w:cs="Times New Roman"/>
          <w:szCs w:val="28"/>
          <w:lang w:eastAsia="ru-RU"/>
        </w:rPr>
        <w:t>10) на организацию, проведение спортивных, культурных и массовых мероприятий;</w:t>
      </w:r>
    </w:p>
    <w:p w:rsidR="00EA4E6B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72FE4">
        <w:rPr>
          <w:rFonts w:eastAsia="Times New Roman" w:cs="Times New Roman"/>
          <w:szCs w:val="28"/>
          <w:lang w:eastAsia="ru-RU"/>
        </w:rPr>
        <w:t xml:space="preserve">11) в целях обеспечения деятельности органов местного самоуправления </w:t>
      </w:r>
      <w:r>
        <w:rPr>
          <w:rFonts w:eastAsia="Times New Roman" w:cs="Times New Roman"/>
          <w:szCs w:val="28"/>
          <w:lang w:eastAsia="ru-RU"/>
        </w:rPr>
        <w:br/>
      </w:r>
      <w:r w:rsidRPr="00C72FE4">
        <w:rPr>
          <w:rFonts w:eastAsia="Times New Roman" w:cs="Times New Roman"/>
          <w:szCs w:val="28"/>
          <w:lang w:eastAsia="ru-RU"/>
        </w:rPr>
        <w:t>и их подведомственных казенных учреждений</w:t>
      </w:r>
      <w:r>
        <w:rPr>
          <w:rFonts w:eastAsia="Times New Roman" w:cs="Times New Roman"/>
          <w:szCs w:val="28"/>
          <w:lang w:eastAsia="ru-RU"/>
        </w:rPr>
        <w:t>»</w:t>
      </w:r>
      <w:r w:rsidRPr="00C72FE4">
        <w:rPr>
          <w:rFonts w:eastAsia="Times New Roman" w:cs="Times New Roman"/>
          <w:szCs w:val="28"/>
          <w:lang w:eastAsia="ru-RU"/>
        </w:rPr>
        <w:t xml:space="preserve">. </w:t>
      </w:r>
    </w:p>
    <w:p w:rsidR="00EA4E6B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 В подпункте 6.2 пункта 6 слова «</w:t>
      </w:r>
      <w:r w:rsidRPr="00B56D70">
        <w:rPr>
          <w:rFonts w:eastAsia="Times New Roman" w:cs="Times New Roman"/>
          <w:szCs w:val="28"/>
          <w:lang w:eastAsia="ru-RU"/>
        </w:rPr>
        <w:t>по форме согласно приложениям 1, 2 к настоящему распоряжению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EA4E6B" w:rsidRPr="00EC0F17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Приложения 1, 2 к распоряжению признать утратившими силу. </w:t>
      </w:r>
    </w:p>
    <w:p w:rsidR="00EA4E6B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12269">
        <w:rPr>
          <w:rFonts w:eastAsia="Calibri" w:cs="Times New Roman"/>
          <w:kern w:val="3"/>
          <w:szCs w:val="28"/>
          <w:lang w:eastAsia="ar-SA"/>
        </w:rPr>
        <w:t>2</w:t>
      </w:r>
      <w:r w:rsidRPr="0081226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Департаменту</w:t>
      </w:r>
      <w:r w:rsidRPr="00812269">
        <w:rPr>
          <w:rFonts w:eastAsia="Times New Roman" w:cs="Times New Roman"/>
          <w:szCs w:val="28"/>
          <w:lang w:eastAsia="ru-RU"/>
        </w:rPr>
        <w:t xml:space="preserve"> массовых коммуникаций </w:t>
      </w:r>
      <w:r>
        <w:rPr>
          <w:rFonts w:eastAsia="Times New Roman" w:cs="Times New Roman"/>
          <w:szCs w:val="28"/>
          <w:lang w:eastAsia="ru-RU"/>
        </w:rPr>
        <w:t xml:space="preserve">и аналитики </w:t>
      </w:r>
      <w:r w:rsidRPr="00933D54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публиковать (</w:t>
      </w:r>
      <w:r w:rsidRPr="00812269">
        <w:rPr>
          <w:rFonts w:eastAsia="Times New Roman" w:cs="Times New Roman"/>
          <w:szCs w:val="28"/>
          <w:lang w:eastAsia="ru-RU"/>
        </w:rPr>
        <w:t>разместить</w:t>
      </w:r>
      <w:r>
        <w:rPr>
          <w:rFonts w:eastAsia="Times New Roman" w:cs="Times New Roman"/>
          <w:szCs w:val="28"/>
          <w:lang w:eastAsia="ru-RU"/>
        </w:rPr>
        <w:t>)</w:t>
      </w:r>
      <w:r w:rsidRPr="00812269">
        <w:rPr>
          <w:rFonts w:eastAsia="Times New Roman" w:cs="Times New Roman"/>
          <w:szCs w:val="28"/>
          <w:lang w:eastAsia="ru-RU"/>
        </w:rPr>
        <w:t xml:space="preserve">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812269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</w:t>
      </w:r>
      <w:r w:rsidRPr="0022465E">
        <w:rPr>
          <w:rFonts w:eastAsia="Times New Roman" w:cs="Times New Roman"/>
          <w:szCs w:val="28"/>
          <w:lang w:eastAsia="ru-RU"/>
        </w:rPr>
        <w:t xml:space="preserve">: </w:t>
      </w:r>
      <w:r w:rsidRPr="00365546">
        <w:rPr>
          <w:rFonts w:eastAsia="Times New Roman" w:cs="Times New Roman"/>
          <w:szCs w:val="28"/>
          <w:lang w:eastAsia="ru-RU"/>
        </w:rPr>
        <w:t>www.admsurgut.ru.</w:t>
      </w:r>
    </w:p>
    <w:p w:rsidR="00EA4E6B" w:rsidRPr="00933D54" w:rsidRDefault="00EA4E6B" w:rsidP="00EA4E6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933D54">
        <w:rPr>
          <w:rFonts w:eastAsia="Times New Roman" w:cs="Times New Roman"/>
          <w:szCs w:val="28"/>
          <w:lang w:eastAsia="ru-RU"/>
        </w:rPr>
        <w:t>. Муниц</w:t>
      </w:r>
      <w:r>
        <w:rPr>
          <w:rFonts w:eastAsia="Times New Roman" w:cs="Times New Roman"/>
          <w:szCs w:val="28"/>
          <w:lang w:eastAsia="ru-RU"/>
        </w:rPr>
        <w:t>ипальному казенному учреждению «</w:t>
      </w:r>
      <w:r w:rsidRPr="00933D54">
        <w:rPr>
          <w:rFonts w:eastAsia="Times New Roman" w:cs="Times New Roman"/>
          <w:szCs w:val="28"/>
          <w:lang w:eastAsia="ru-RU"/>
        </w:rPr>
        <w:t>Наш город</w:t>
      </w:r>
      <w:r>
        <w:rPr>
          <w:rFonts w:eastAsia="Times New Roman" w:cs="Times New Roman"/>
          <w:szCs w:val="28"/>
          <w:lang w:eastAsia="ru-RU"/>
        </w:rPr>
        <w:t>»</w:t>
      </w:r>
      <w:r w:rsidRPr="00933D54">
        <w:rPr>
          <w:rFonts w:eastAsia="Times New Roman" w:cs="Times New Roman"/>
          <w:szCs w:val="28"/>
          <w:lang w:eastAsia="ru-RU"/>
        </w:rPr>
        <w:t xml:space="preserve"> о</w:t>
      </w:r>
      <w:r>
        <w:rPr>
          <w:rFonts w:eastAsia="Times New Roman" w:cs="Times New Roman"/>
          <w:szCs w:val="28"/>
          <w:lang w:eastAsia="ru-RU"/>
        </w:rPr>
        <w:t>публиковать</w:t>
      </w:r>
      <w:r w:rsidRPr="00933D54">
        <w:rPr>
          <w:rFonts w:eastAsia="Times New Roman" w:cs="Times New Roman"/>
          <w:szCs w:val="28"/>
          <w:lang w:eastAsia="ru-RU"/>
        </w:rPr>
        <w:t xml:space="preserve"> (разместить) настоящее </w:t>
      </w:r>
      <w:r>
        <w:rPr>
          <w:rFonts w:eastAsia="Times New Roman" w:cs="Times New Roman"/>
          <w:szCs w:val="28"/>
          <w:lang w:eastAsia="ru-RU"/>
        </w:rPr>
        <w:t>распоряжение в сетевом издании «</w:t>
      </w:r>
      <w:r w:rsidRPr="00933D54">
        <w:rPr>
          <w:rFonts w:eastAsia="Times New Roman" w:cs="Times New Roman"/>
          <w:szCs w:val="28"/>
          <w:lang w:eastAsia="ru-RU"/>
        </w:rPr>
        <w:t>Официальные документы города Сургута</w:t>
      </w:r>
      <w:r>
        <w:rPr>
          <w:rFonts w:eastAsia="Times New Roman" w:cs="Times New Roman"/>
          <w:szCs w:val="28"/>
          <w:lang w:eastAsia="ru-RU"/>
        </w:rPr>
        <w:t>»</w:t>
      </w:r>
      <w:r w:rsidRPr="00933D54">
        <w:rPr>
          <w:rFonts w:eastAsia="Times New Roman" w:cs="Times New Roman"/>
          <w:szCs w:val="28"/>
          <w:lang w:eastAsia="ru-RU"/>
        </w:rPr>
        <w:t>: docsurgut.ru.</w:t>
      </w:r>
    </w:p>
    <w:p w:rsidR="00EA4E6B" w:rsidRPr="00A852A6" w:rsidRDefault="00EA4E6B" w:rsidP="00EA4E6B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812269">
        <w:rPr>
          <w:rFonts w:eastAsia="Times New Roman" w:cs="Times New Roman"/>
          <w:szCs w:val="28"/>
          <w:lang w:eastAsia="ru-RU"/>
        </w:rPr>
        <w:t xml:space="preserve">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812269">
        <w:rPr>
          <w:rFonts w:eastAsia="Times New Roman" w:cs="Times New Roman"/>
          <w:szCs w:val="28"/>
          <w:lang w:eastAsia="ru-RU"/>
        </w:rPr>
        <w:t>вступает в силу</w:t>
      </w:r>
      <w:r>
        <w:rPr>
          <w:rFonts w:eastAsia="Times New Roman" w:cs="Times New Roman"/>
          <w:szCs w:val="28"/>
          <w:lang w:eastAsia="ru-RU"/>
        </w:rPr>
        <w:t xml:space="preserve"> с момента его издания</w:t>
      </w:r>
      <w:r w:rsidRPr="00A852A6">
        <w:rPr>
          <w:rFonts w:eastAsia="Times New Roman" w:cs="Times New Roman"/>
          <w:szCs w:val="28"/>
          <w:lang w:eastAsia="ru-RU"/>
        </w:rPr>
        <w:t>.</w:t>
      </w:r>
    </w:p>
    <w:p w:rsidR="00EA4E6B" w:rsidRDefault="00EA4E6B" w:rsidP="00EA4E6B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812269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812269">
        <w:rPr>
          <w:rFonts w:eastAsia="Times New Roman" w:cs="Times New Roman"/>
          <w:szCs w:val="28"/>
          <w:lang w:eastAsia="ru-RU"/>
        </w:rPr>
        <w:t xml:space="preserve"> </w:t>
      </w:r>
      <w:r w:rsidRPr="00340195">
        <w:rPr>
          <w:szCs w:val="28"/>
        </w:rPr>
        <w:t>возложить на заместителя Главы города, курирующего сферу экономики.</w:t>
      </w:r>
    </w:p>
    <w:p w:rsidR="00EA4E6B" w:rsidRDefault="00EA4E6B" w:rsidP="00EA4E6B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EA4E6B" w:rsidRDefault="00EA4E6B" w:rsidP="00EA4E6B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EA4E6B" w:rsidRDefault="00EA4E6B" w:rsidP="00EA4E6B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EA4E6B" w:rsidRPr="00B63134" w:rsidRDefault="00EA4E6B" w:rsidP="00EA4E6B">
      <w:pPr>
        <w:jc w:val="both"/>
        <w:rPr>
          <w:rFonts w:eastAsia="Calibri"/>
          <w:szCs w:val="28"/>
        </w:rPr>
      </w:pPr>
      <w:r w:rsidRPr="00B63134">
        <w:rPr>
          <w:rFonts w:eastAsia="Calibri"/>
        </w:rPr>
        <w:t xml:space="preserve">Заместитель Главы города                                                                        </w:t>
      </w:r>
      <w:r>
        <w:rPr>
          <w:bCs/>
          <w:szCs w:val="28"/>
        </w:rPr>
        <w:t xml:space="preserve">Л.М. </w:t>
      </w:r>
      <w:proofErr w:type="spellStart"/>
      <w:r>
        <w:rPr>
          <w:bCs/>
          <w:szCs w:val="28"/>
        </w:rPr>
        <w:t>Батракова</w:t>
      </w:r>
      <w:proofErr w:type="spellEnd"/>
    </w:p>
    <w:p w:rsidR="00EA4E6B" w:rsidRPr="007E170F" w:rsidRDefault="00EA4E6B" w:rsidP="00EA4E6B">
      <w:pPr>
        <w:ind w:firstLine="708"/>
        <w:jc w:val="both"/>
        <w:rPr>
          <w:szCs w:val="28"/>
          <w:highlight w:val="cyan"/>
          <w:lang w:eastAsia="x-none"/>
        </w:rPr>
      </w:pPr>
    </w:p>
    <w:p w:rsidR="00F865B3" w:rsidRPr="00EA4E6B" w:rsidRDefault="00F865B3" w:rsidP="00EA4E6B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9"/>
        <w:jc w:val="both"/>
      </w:pPr>
    </w:p>
    <w:sectPr w:rsidR="00F865B3" w:rsidRPr="00EA4E6B" w:rsidSect="00EA4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BE" w:rsidRDefault="00D901BE">
      <w:r>
        <w:separator/>
      </w:r>
    </w:p>
  </w:endnote>
  <w:endnote w:type="continuationSeparator" w:id="0">
    <w:p w:rsidR="00D901BE" w:rsidRDefault="00D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2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2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2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BE" w:rsidRDefault="00D901BE">
      <w:r>
        <w:separator/>
      </w:r>
    </w:p>
  </w:footnote>
  <w:footnote w:type="continuationSeparator" w:id="0">
    <w:p w:rsidR="00D901BE" w:rsidRDefault="00D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2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60C9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C278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C2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27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6B"/>
    <w:rsid w:val="00737941"/>
    <w:rsid w:val="00924D41"/>
    <w:rsid w:val="00B13A8D"/>
    <w:rsid w:val="00BD4DF0"/>
    <w:rsid w:val="00C60C9B"/>
    <w:rsid w:val="00D901BE"/>
    <w:rsid w:val="00EA4E6B"/>
    <w:rsid w:val="00EC278B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C7A878-0FB8-4516-AC54-384F5E2A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4E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4E6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A4E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E6B"/>
    <w:rPr>
      <w:rFonts w:ascii="Times New Roman" w:hAnsi="Times New Roman"/>
      <w:sz w:val="28"/>
    </w:rPr>
  </w:style>
  <w:style w:type="character" w:styleId="a8">
    <w:name w:val="page number"/>
    <w:basedOn w:val="a0"/>
    <w:rsid w:val="00EA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A69FFB6FCF8BD9BFB427823FD372E9D3714BC45E218E9EC7C8149E3CBB3BD15FfDn8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398F29BF25E6D77B11CF5D2C8DCF9A9B12C963fEnB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2024-05-21T10:49:00Z</cp:lastPrinted>
  <dcterms:created xsi:type="dcterms:W3CDTF">2024-05-27T05:05:00Z</dcterms:created>
  <dcterms:modified xsi:type="dcterms:W3CDTF">2024-05-27T05:05:00Z</dcterms:modified>
</cp:coreProperties>
</file>